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2A161B" w:rsidRDefault="00B44F1D" w:rsidP="003D01E8">
      <w:pPr>
        <w:pStyle w:val="a7"/>
        <w:tabs>
          <w:tab w:val="left" w:pos="1418"/>
          <w:tab w:val="left" w:pos="7965"/>
        </w:tabs>
        <w:ind w:right="34" w:firstLine="567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proofErr w:type="gramStart"/>
      <w:r w:rsidRPr="002A161B">
        <w:rPr>
          <w:rFonts w:ascii="Times New Roman" w:hAnsi="Times New Roman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54355" w:rsidRPr="002A161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3D01E8" w:rsidRPr="002A161B">
        <w:rPr>
          <w:rFonts w:ascii="Times New Roman" w:eastAsiaTheme="minorHAnsi" w:hAnsi="Times New Roman"/>
          <w:color w:val="000000"/>
          <w:szCs w:val="28"/>
          <w:lang w:eastAsia="en-US"/>
        </w:rPr>
        <w:t>нормативного правового акта</w:t>
      </w:r>
      <w:r w:rsidR="002A161B" w:rsidRPr="002A161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</w:t>
      </w:r>
      <w:r w:rsidR="003D01E8" w:rsidRPr="002A161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</w:t>
      </w:r>
      <w:r w:rsidR="003D01E8" w:rsidRPr="002A161B">
        <w:rPr>
          <w:rFonts w:ascii="Times New Roman" w:hAnsi="Times New Roman"/>
          <w:szCs w:val="28"/>
        </w:rPr>
        <w:t>остановление администрации Панинского муниципального района Воронежской области от</w:t>
      </w:r>
      <w:r w:rsidR="002A161B" w:rsidRPr="002A161B">
        <w:rPr>
          <w:rFonts w:ascii="Times New Roman" w:hAnsi="Times New Roman"/>
          <w:szCs w:val="28"/>
        </w:rPr>
        <w:t xml:space="preserve"> 12.01.2024 № 02</w:t>
      </w:r>
      <w:r w:rsidR="003D01E8" w:rsidRPr="002A161B">
        <w:rPr>
          <w:rFonts w:ascii="Times New Roman" w:hAnsi="Times New Roman"/>
          <w:szCs w:val="28"/>
        </w:rPr>
        <w:t xml:space="preserve"> «О внесении изменений в постановление администрации Панинского</w:t>
      </w:r>
      <w:proofErr w:type="gramEnd"/>
      <w:r w:rsidR="003D01E8" w:rsidRPr="002A161B">
        <w:rPr>
          <w:rFonts w:ascii="Times New Roman" w:hAnsi="Times New Roman"/>
          <w:szCs w:val="28"/>
        </w:rPr>
        <w:t xml:space="preserve">  муниципального района Воронежской области от 12.04.2021 № 123 «Об утверждении административного регламента по предоставлению муниципальной услуги «Предоставление в собственность,</w:t>
      </w:r>
      <w:r w:rsidR="002A161B" w:rsidRPr="002A161B">
        <w:rPr>
          <w:rFonts w:ascii="Times New Roman" w:hAnsi="Times New Roman"/>
          <w:szCs w:val="28"/>
        </w:rPr>
        <w:t xml:space="preserve"> </w:t>
      </w:r>
      <w:r w:rsidR="003D01E8" w:rsidRPr="002A161B">
        <w:rPr>
          <w:rFonts w:ascii="Times New Roman" w:hAnsi="Times New Roman"/>
          <w:szCs w:val="28"/>
        </w:rPr>
        <w:t xml:space="preserve">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 </w:t>
      </w:r>
      <w:r w:rsidR="00454FF8" w:rsidRPr="002A161B">
        <w:rPr>
          <w:rFonts w:ascii="Times New Roman" w:eastAsia="Calibri" w:hAnsi="Times New Roman"/>
          <w:szCs w:val="28"/>
        </w:rPr>
        <w:t xml:space="preserve"> </w:t>
      </w:r>
      <w:r w:rsidR="00354355" w:rsidRPr="002A161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и сборе предложений заинтересованных лиц. </w:t>
      </w:r>
    </w:p>
    <w:p w:rsidR="00354355" w:rsidRPr="002A161B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2A161B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отдел </w:t>
      </w:r>
      <w:r w:rsidRPr="002A161B">
        <w:rPr>
          <w:bCs/>
          <w:color w:val="000000"/>
          <w:sz w:val="28"/>
          <w:szCs w:val="28"/>
        </w:rPr>
        <w:t xml:space="preserve">по управлению муниципальным имуществом и экономическому развитию администрации Панинского  </w:t>
      </w:r>
      <w:proofErr w:type="gramStart"/>
      <w:r w:rsidRPr="002A161B">
        <w:rPr>
          <w:bCs/>
          <w:color w:val="000000"/>
          <w:sz w:val="28"/>
          <w:szCs w:val="28"/>
        </w:rPr>
        <w:t>муниципального</w:t>
      </w:r>
      <w:proofErr w:type="gramEnd"/>
      <w:r w:rsidRPr="002A161B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171025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171025" w:rsidRPr="00171025">
        <w:rPr>
          <w:rFonts w:eastAsiaTheme="minorHAnsi"/>
          <w:color w:val="000000"/>
          <w:sz w:val="28"/>
          <w:szCs w:val="28"/>
          <w:lang w:eastAsia="en-US"/>
        </w:rPr>
        <w:t>29</w:t>
      </w:r>
      <w:r w:rsidR="003D01E8" w:rsidRPr="00171025">
        <w:rPr>
          <w:rFonts w:eastAsiaTheme="minorHAnsi"/>
          <w:color w:val="000000"/>
          <w:sz w:val="28"/>
          <w:szCs w:val="28"/>
          <w:lang w:eastAsia="en-US"/>
        </w:rPr>
        <w:t>.07</w:t>
      </w:r>
      <w:r w:rsidR="00573DA1" w:rsidRPr="00171025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171025" w:rsidRPr="00171025">
        <w:rPr>
          <w:rFonts w:eastAsiaTheme="minorHAnsi"/>
          <w:color w:val="000000"/>
          <w:sz w:val="28"/>
          <w:szCs w:val="28"/>
          <w:lang w:eastAsia="en-US"/>
        </w:rPr>
        <w:t>05.08</w:t>
      </w:r>
      <w:r w:rsidR="00573DA1" w:rsidRPr="00171025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171025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1025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171025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171025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171025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354355" w:rsidRPr="00171025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17102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171025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05214A" w:rsidRPr="00171025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17102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171025" w:rsidRPr="00171025">
        <w:rPr>
          <w:rFonts w:eastAsiaTheme="minorHAnsi"/>
          <w:color w:val="000000"/>
          <w:sz w:val="28"/>
          <w:szCs w:val="28"/>
          <w:lang w:eastAsia="en-US"/>
        </w:rPr>
        <w:t>1</w:t>
      </w:r>
      <w:r w:rsidR="00AE2E10">
        <w:rPr>
          <w:rFonts w:eastAsiaTheme="minorHAnsi"/>
          <w:color w:val="000000"/>
          <w:sz w:val="28"/>
          <w:szCs w:val="28"/>
          <w:lang w:eastAsia="en-US"/>
        </w:rPr>
        <w:t>2</w:t>
      </w:r>
      <w:r w:rsidR="00171025" w:rsidRPr="00171025">
        <w:rPr>
          <w:rFonts w:eastAsiaTheme="minorHAnsi"/>
          <w:color w:val="000000"/>
          <w:sz w:val="28"/>
          <w:szCs w:val="28"/>
          <w:lang w:eastAsia="en-US"/>
        </w:rPr>
        <w:t>.08</w:t>
      </w:r>
      <w:r w:rsidR="0005214A" w:rsidRPr="00171025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171025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2A161B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171025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54FF8" w:rsidRPr="002A161B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="Calibri"/>
          <w:sz w:val="28"/>
          <w:szCs w:val="28"/>
        </w:rPr>
      </w:pPr>
      <w:r w:rsidRPr="002A161B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91713E" w:rsidRPr="002A161B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2A161B" w:rsidRPr="002A161B">
        <w:rPr>
          <w:rFonts w:eastAsiaTheme="minorHAnsi"/>
          <w:color w:val="000000"/>
          <w:sz w:val="28"/>
          <w:szCs w:val="28"/>
          <w:lang w:eastAsia="en-US"/>
        </w:rPr>
        <w:t>нормативного правовой акт - п</w:t>
      </w:r>
      <w:r w:rsidR="002A161B" w:rsidRPr="002A161B">
        <w:rPr>
          <w:sz w:val="28"/>
          <w:szCs w:val="28"/>
        </w:rPr>
        <w:t>остановление администрации Панинского муниципального района Воронежской области от 12.01.2024 № 02 «О внесении изменений в постановление администрации Панинского  муниципального района Воронежской области от 12.04.2021 № 123 «Об утверждении административного регламента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</w:r>
      <w:r w:rsidR="00454FF8" w:rsidRPr="002A161B">
        <w:rPr>
          <w:rFonts w:eastAsia="Calibri"/>
          <w:sz w:val="28"/>
          <w:szCs w:val="28"/>
        </w:rPr>
        <w:t>;</w:t>
      </w:r>
    </w:p>
    <w:p w:rsidR="00440C53" w:rsidRPr="002A161B" w:rsidRDefault="00454FF8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2A161B">
        <w:rPr>
          <w:rFonts w:eastAsia="Calibri"/>
          <w:sz w:val="28"/>
          <w:szCs w:val="28"/>
        </w:rPr>
        <w:t xml:space="preserve"> </w:t>
      </w:r>
      <w:r w:rsidR="00440C53" w:rsidRPr="002A161B">
        <w:rPr>
          <w:sz w:val="28"/>
          <w:szCs w:val="28"/>
        </w:rPr>
        <w:t>-перечень вопросов для участников публичных консультаций.</w:t>
      </w:r>
    </w:p>
    <w:sectPr w:rsidR="00440C53" w:rsidRPr="002A161B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214A"/>
    <w:rsid w:val="000B6DDC"/>
    <w:rsid w:val="000C598F"/>
    <w:rsid w:val="00160CDA"/>
    <w:rsid w:val="00171025"/>
    <w:rsid w:val="001F468B"/>
    <w:rsid w:val="0024096B"/>
    <w:rsid w:val="002A161B"/>
    <w:rsid w:val="00346B50"/>
    <w:rsid w:val="00354355"/>
    <w:rsid w:val="0039259F"/>
    <w:rsid w:val="003D01E8"/>
    <w:rsid w:val="003E2067"/>
    <w:rsid w:val="00440C53"/>
    <w:rsid w:val="00454FF8"/>
    <w:rsid w:val="00515C7F"/>
    <w:rsid w:val="00573DA1"/>
    <w:rsid w:val="005907EE"/>
    <w:rsid w:val="005C1EAA"/>
    <w:rsid w:val="0061162D"/>
    <w:rsid w:val="006122A4"/>
    <w:rsid w:val="00660D06"/>
    <w:rsid w:val="00662B0F"/>
    <w:rsid w:val="00727D74"/>
    <w:rsid w:val="00827C48"/>
    <w:rsid w:val="008375D3"/>
    <w:rsid w:val="008F2585"/>
    <w:rsid w:val="0091713E"/>
    <w:rsid w:val="00922DB9"/>
    <w:rsid w:val="009A3DB7"/>
    <w:rsid w:val="00AE2E10"/>
    <w:rsid w:val="00AE3EBF"/>
    <w:rsid w:val="00AF3016"/>
    <w:rsid w:val="00B44F1D"/>
    <w:rsid w:val="00B97F74"/>
    <w:rsid w:val="00C10EFF"/>
    <w:rsid w:val="00DA6A23"/>
    <w:rsid w:val="00DF0F78"/>
    <w:rsid w:val="00F1473B"/>
    <w:rsid w:val="00F177DA"/>
    <w:rsid w:val="00F763AE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907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5907EE"/>
    <w:rPr>
      <w:rFonts w:ascii="Arial" w:eastAsiaTheme="minorEastAsia" w:hAnsi="Arial" w:cs="Arial"/>
      <w:b/>
      <w:sz w:val="20"/>
      <w:lang w:eastAsia="ru-RU"/>
    </w:rPr>
  </w:style>
  <w:style w:type="paragraph" w:customStyle="1" w:styleId="a7">
    <w:name w:val="Обычный.Название подразделения"/>
    <w:rsid w:val="003D01E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7</cp:revision>
  <cp:lastPrinted>2024-07-24T05:45:00Z</cp:lastPrinted>
  <dcterms:created xsi:type="dcterms:W3CDTF">2024-06-24T04:50:00Z</dcterms:created>
  <dcterms:modified xsi:type="dcterms:W3CDTF">2024-07-24T05:48:00Z</dcterms:modified>
</cp:coreProperties>
</file>