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C05E5E" w:rsidRPr="00DE54AE" w:rsidRDefault="00C05E5E" w:rsidP="00CB4204">
      <w:pPr>
        <w:ind w:right="-54"/>
        <w:jc w:val="center"/>
        <w:rPr>
          <w:b/>
          <w:sz w:val="27"/>
          <w:szCs w:val="27"/>
        </w:rPr>
      </w:pPr>
      <w:r w:rsidRPr="00DE54AE">
        <w:rPr>
          <w:b/>
          <w:sz w:val="27"/>
          <w:szCs w:val="27"/>
        </w:rPr>
        <w:t>ЗАКЛЮЧЕНИЕ</w:t>
      </w:r>
    </w:p>
    <w:p w:rsidR="0080368D" w:rsidRPr="00AA194A" w:rsidRDefault="00C05E5E" w:rsidP="009F1273">
      <w:pPr>
        <w:ind w:right="-142"/>
        <w:jc w:val="center"/>
        <w:rPr>
          <w:szCs w:val="28"/>
        </w:rPr>
      </w:pPr>
      <w:r w:rsidRPr="004F0A27">
        <w:rPr>
          <w:b/>
          <w:szCs w:val="28"/>
        </w:rPr>
        <w:t xml:space="preserve">об оценке </w:t>
      </w:r>
      <w:r w:rsidR="009B2943" w:rsidRPr="004F0A27">
        <w:rPr>
          <w:b/>
          <w:szCs w:val="28"/>
        </w:rPr>
        <w:t xml:space="preserve">регулирующего воздействия </w:t>
      </w:r>
      <w:r w:rsidR="00AA194A" w:rsidRPr="004F0A27">
        <w:rPr>
          <w:b/>
          <w:szCs w:val="28"/>
        </w:rPr>
        <w:t xml:space="preserve">проекта </w:t>
      </w:r>
      <w:r w:rsidR="00CB4204" w:rsidRPr="004F0A27">
        <w:rPr>
          <w:b/>
          <w:szCs w:val="28"/>
        </w:rPr>
        <w:t>постановлени</w:t>
      </w:r>
      <w:r w:rsidR="009B2943" w:rsidRPr="004F0A27">
        <w:rPr>
          <w:b/>
          <w:szCs w:val="28"/>
        </w:rPr>
        <w:t>я</w:t>
      </w:r>
      <w:r w:rsidR="00CB4204" w:rsidRPr="004F0A27">
        <w:rPr>
          <w:b/>
          <w:szCs w:val="28"/>
        </w:rPr>
        <w:t xml:space="preserve"> администрации </w:t>
      </w:r>
      <w:r w:rsidR="00AA194A" w:rsidRPr="004F0A27">
        <w:rPr>
          <w:b/>
          <w:szCs w:val="28"/>
        </w:rPr>
        <w:t>Панинского</w:t>
      </w:r>
      <w:r w:rsidR="009B2943" w:rsidRPr="004F0A27">
        <w:rPr>
          <w:b/>
          <w:szCs w:val="28"/>
        </w:rPr>
        <w:t xml:space="preserve"> </w:t>
      </w:r>
      <w:r w:rsidR="00CB4204" w:rsidRPr="004F0A27">
        <w:rPr>
          <w:b/>
          <w:szCs w:val="28"/>
        </w:rPr>
        <w:t>муниципального района Воронежской области</w:t>
      </w:r>
      <w:r w:rsidR="00DB1B1E" w:rsidRPr="004F0A27">
        <w:rPr>
          <w:b/>
          <w:szCs w:val="28"/>
        </w:rPr>
        <w:t xml:space="preserve"> </w:t>
      </w:r>
      <w:r w:rsidR="00BF12CE" w:rsidRPr="004F0A27">
        <w:rPr>
          <w:b/>
          <w:szCs w:val="28"/>
        </w:rPr>
        <w:t xml:space="preserve"> </w:t>
      </w:r>
      <w:r w:rsidR="00022ED7" w:rsidRPr="004F0A27">
        <w:rPr>
          <w:szCs w:val="28"/>
        </w:rPr>
        <w:t xml:space="preserve">«Об утверждении программы профилактики рисков причинения вреда (ущерба) охраняемым законом ценностям в рамках </w:t>
      </w:r>
      <w:r w:rsidR="00022ED7" w:rsidRPr="004F0A27">
        <w:rPr>
          <w:color w:val="000000"/>
          <w:szCs w:val="28"/>
        </w:rPr>
        <w:t>муниципального контроля (надзору) на  автомобильном транспорте, городском  наземном электрическом транспорте и дорожном хозяйстве на территории Панинского муниципального района Воронежской области на 2023 год</w:t>
      </w:r>
      <w:r w:rsidR="00022ED7" w:rsidRPr="004F0A27">
        <w:rPr>
          <w:szCs w:val="28"/>
        </w:rPr>
        <w:t>»</w:t>
      </w:r>
    </w:p>
    <w:p w:rsidR="00466AAE" w:rsidRDefault="00466AAE" w:rsidP="00466AAE">
      <w:pPr>
        <w:spacing w:line="276" w:lineRule="auto"/>
        <w:ind w:right="-54"/>
        <w:jc w:val="both"/>
        <w:rPr>
          <w:szCs w:val="28"/>
        </w:rPr>
      </w:pPr>
    </w:p>
    <w:p w:rsidR="009B2943" w:rsidRPr="003E28C8" w:rsidRDefault="004F0A27" w:rsidP="00BF0033">
      <w:pPr>
        <w:spacing w:line="276" w:lineRule="auto"/>
        <w:ind w:right="-142" w:firstLine="567"/>
        <w:jc w:val="both"/>
        <w:rPr>
          <w:szCs w:val="28"/>
        </w:rPr>
      </w:pPr>
      <w:proofErr w:type="gramStart"/>
      <w:r w:rsidRPr="003E28C8">
        <w:rPr>
          <w:szCs w:val="28"/>
        </w:rPr>
        <w:t>Уполномоченный орган в области проведения  оценки  регулирующего воздействия  проектов</w:t>
      </w:r>
      <w:r w:rsidRPr="003E28C8">
        <w:rPr>
          <w:b/>
          <w:szCs w:val="28"/>
        </w:rPr>
        <w:t xml:space="preserve"> </w:t>
      </w:r>
      <w:r w:rsidRPr="003E28C8">
        <w:rPr>
          <w:szCs w:val="28"/>
        </w:rPr>
        <w:t xml:space="preserve">нормативных правовых актов Панинского муниципального района Воронежской области (отдел по управлению муниципальным имуществом и экономическому развитию администрации Панинского муниципального района Воронежской области, отдел правовой работы)  (далее – Уполномоченный орган) </w:t>
      </w:r>
      <w:r w:rsidR="009B2943" w:rsidRPr="003E28C8">
        <w:rPr>
          <w:szCs w:val="28"/>
        </w:rPr>
        <w:t xml:space="preserve">в соответствии с постановлением администрации </w:t>
      </w:r>
      <w:r w:rsidR="00AA194A" w:rsidRPr="003E28C8">
        <w:rPr>
          <w:szCs w:val="28"/>
        </w:rPr>
        <w:t>Панинского</w:t>
      </w:r>
      <w:r w:rsidR="00BF12CE" w:rsidRPr="003E28C8">
        <w:rPr>
          <w:szCs w:val="28"/>
        </w:rPr>
        <w:t xml:space="preserve"> </w:t>
      </w:r>
      <w:r w:rsidR="009B2943" w:rsidRPr="003E28C8">
        <w:rPr>
          <w:szCs w:val="28"/>
        </w:rPr>
        <w:t xml:space="preserve"> муниципального района Воронежской области</w:t>
      </w:r>
      <w:r w:rsidR="00665D06" w:rsidRPr="003E28C8">
        <w:rPr>
          <w:szCs w:val="28"/>
        </w:rPr>
        <w:t xml:space="preserve"> от </w:t>
      </w:r>
      <w:r w:rsidR="00A9591A" w:rsidRPr="003E28C8">
        <w:rPr>
          <w:szCs w:val="28"/>
        </w:rPr>
        <w:t>0</w:t>
      </w:r>
      <w:r w:rsidR="00FA3A07" w:rsidRPr="003E28C8">
        <w:rPr>
          <w:szCs w:val="28"/>
        </w:rPr>
        <w:t>7</w:t>
      </w:r>
      <w:r w:rsidR="00A9591A" w:rsidRPr="003E28C8">
        <w:rPr>
          <w:szCs w:val="28"/>
        </w:rPr>
        <w:t>.07.20</w:t>
      </w:r>
      <w:r w:rsidR="00FA3A07" w:rsidRPr="003E28C8">
        <w:rPr>
          <w:szCs w:val="28"/>
        </w:rPr>
        <w:t>22</w:t>
      </w:r>
      <w:r w:rsidR="00665D06" w:rsidRPr="003E28C8">
        <w:rPr>
          <w:szCs w:val="28"/>
        </w:rPr>
        <w:t xml:space="preserve"> № </w:t>
      </w:r>
      <w:r w:rsidR="00A9591A" w:rsidRPr="003E28C8">
        <w:rPr>
          <w:szCs w:val="28"/>
        </w:rPr>
        <w:t>2</w:t>
      </w:r>
      <w:r w:rsidR="00FA3A07" w:rsidRPr="003E28C8">
        <w:rPr>
          <w:szCs w:val="28"/>
        </w:rPr>
        <w:t>33</w:t>
      </w:r>
      <w:r w:rsidR="00AA194A" w:rsidRPr="003E28C8">
        <w:rPr>
          <w:szCs w:val="28"/>
        </w:rPr>
        <w:t xml:space="preserve"> </w:t>
      </w:r>
      <w:r w:rsidR="00A75118" w:rsidRPr="003E28C8">
        <w:rPr>
          <w:szCs w:val="28"/>
        </w:rPr>
        <w:t xml:space="preserve">«Об утверждении Порядка </w:t>
      </w:r>
      <w:r w:rsidR="00665D06" w:rsidRPr="003E28C8">
        <w:rPr>
          <w:szCs w:val="28"/>
        </w:rPr>
        <w:t>проведения оценки регулирующего воздействия проектов нормативных правовых</w:t>
      </w:r>
      <w:proofErr w:type="gramEnd"/>
      <w:r w:rsidR="00665D06" w:rsidRPr="003E28C8">
        <w:rPr>
          <w:szCs w:val="28"/>
        </w:rPr>
        <w:t xml:space="preserve"> </w:t>
      </w:r>
      <w:proofErr w:type="gramStart"/>
      <w:r w:rsidR="00093BD4" w:rsidRPr="003E28C8">
        <w:rPr>
          <w:szCs w:val="28"/>
        </w:rPr>
        <w:t>актов</w:t>
      </w:r>
      <w:r w:rsidR="00A9591A" w:rsidRPr="003E28C8">
        <w:rPr>
          <w:szCs w:val="28"/>
        </w:rPr>
        <w:t xml:space="preserve"> Панинского  муниципального района Воронежской области </w:t>
      </w:r>
      <w:r w:rsidR="00FA3A07" w:rsidRPr="003E28C8">
        <w:rPr>
          <w:szCs w:val="28"/>
        </w:rPr>
        <w:t xml:space="preserve">и </w:t>
      </w:r>
      <w:r w:rsidR="00A9591A" w:rsidRPr="003E28C8">
        <w:rPr>
          <w:szCs w:val="28"/>
        </w:rPr>
        <w:t xml:space="preserve"> </w:t>
      </w:r>
      <w:r w:rsidR="00093BD4" w:rsidRPr="003E28C8">
        <w:rPr>
          <w:szCs w:val="28"/>
        </w:rPr>
        <w:t>экспертизы нормативных правовых актов</w:t>
      </w:r>
      <w:r w:rsidR="00AA194A" w:rsidRPr="003E28C8">
        <w:rPr>
          <w:szCs w:val="28"/>
        </w:rPr>
        <w:t xml:space="preserve"> Панинского  муниципального района</w:t>
      </w:r>
      <w:r w:rsidR="00A9591A" w:rsidRPr="003E28C8">
        <w:rPr>
          <w:szCs w:val="28"/>
        </w:rPr>
        <w:t xml:space="preserve"> Воронежской области</w:t>
      </w:r>
      <w:r w:rsidR="0058647F" w:rsidRPr="003E28C8">
        <w:rPr>
          <w:szCs w:val="28"/>
        </w:rPr>
        <w:t>» (далее – Постановление</w:t>
      </w:r>
      <w:r w:rsidR="00A75118" w:rsidRPr="003E28C8">
        <w:rPr>
          <w:szCs w:val="28"/>
        </w:rPr>
        <w:t>)</w:t>
      </w:r>
      <w:r w:rsidR="009F1273">
        <w:rPr>
          <w:szCs w:val="28"/>
        </w:rPr>
        <w:t xml:space="preserve">, </w:t>
      </w:r>
      <w:r w:rsidR="00A75118" w:rsidRPr="003E28C8">
        <w:rPr>
          <w:szCs w:val="28"/>
        </w:rPr>
        <w:t xml:space="preserve"> </w:t>
      </w:r>
      <w:r w:rsidR="009B2943" w:rsidRPr="003E28C8">
        <w:rPr>
          <w:szCs w:val="28"/>
        </w:rPr>
        <w:t xml:space="preserve">рассмотрел </w:t>
      </w:r>
      <w:r w:rsidR="00AA194A" w:rsidRPr="003E28C8">
        <w:rPr>
          <w:szCs w:val="28"/>
        </w:rPr>
        <w:t>проект п</w:t>
      </w:r>
      <w:r w:rsidR="00093BD4" w:rsidRPr="003E28C8">
        <w:rPr>
          <w:szCs w:val="28"/>
        </w:rPr>
        <w:t>остановлени</w:t>
      </w:r>
      <w:r w:rsidR="00AA194A" w:rsidRPr="003E28C8">
        <w:rPr>
          <w:szCs w:val="28"/>
        </w:rPr>
        <w:t xml:space="preserve">я </w:t>
      </w:r>
      <w:r w:rsidR="00093BD4" w:rsidRPr="003E28C8">
        <w:rPr>
          <w:szCs w:val="28"/>
        </w:rPr>
        <w:t xml:space="preserve"> администрации </w:t>
      </w:r>
      <w:r w:rsidR="00AA194A" w:rsidRPr="003E28C8">
        <w:rPr>
          <w:szCs w:val="28"/>
        </w:rPr>
        <w:t xml:space="preserve">Панинского </w:t>
      </w:r>
      <w:r w:rsidR="00093BD4" w:rsidRPr="003E28C8">
        <w:rPr>
          <w:szCs w:val="28"/>
        </w:rPr>
        <w:t xml:space="preserve"> муниципального района Воронежской области </w:t>
      </w:r>
      <w:r w:rsidR="00BF0033" w:rsidRPr="003E28C8">
        <w:rPr>
          <w:szCs w:val="28"/>
        </w:rPr>
        <w:t xml:space="preserve">«Об утверждении программы профилактики рисков причинения вреда (ущерба) охраняемым законом ценностям в рамках </w:t>
      </w:r>
      <w:r w:rsidR="00BF0033" w:rsidRPr="003E28C8">
        <w:rPr>
          <w:color w:val="000000"/>
          <w:szCs w:val="28"/>
        </w:rPr>
        <w:t>муниципального контроля (надзору) на  автомобильном транспорте, городском  наземном электрическом транспорте и дорожном хозяйстве на территории Панинского муниципального района Воронежской области</w:t>
      </w:r>
      <w:proofErr w:type="gramEnd"/>
      <w:r w:rsidR="00BF0033" w:rsidRPr="003E28C8">
        <w:rPr>
          <w:color w:val="000000"/>
          <w:szCs w:val="28"/>
        </w:rPr>
        <w:t xml:space="preserve"> на 2023 год</w:t>
      </w:r>
      <w:r w:rsidR="00BF0033" w:rsidRPr="003E28C8">
        <w:rPr>
          <w:szCs w:val="28"/>
        </w:rPr>
        <w:t xml:space="preserve">» </w:t>
      </w:r>
      <w:r w:rsidR="00AA194A" w:rsidRPr="003E28C8">
        <w:rPr>
          <w:szCs w:val="28"/>
        </w:rPr>
        <w:t xml:space="preserve"> </w:t>
      </w:r>
      <w:r w:rsidR="00B56AFE" w:rsidRPr="003E28C8">
        <w:rPr>
          <w:szCs w:val="28"/>
        </w:rPr>
        <w:t>(далее –</w:t>
      </w:r>
      <w:r w:rsidR="00AA194A" w:rsidRPr="003E28C8">
        <w:rPr>
          <w:szCs w:val="28"/>
        </w:rPr>
        <w:t xml:space="preserve"> </w:t>
      </w:r>
      <w:r w:rsidR="00DA7373">
        <w:rPr>
          <w:szCs w:val="28"/>
        </w:rPr>
        <w:t xml:space="preserve">проект </w:t>
      </w:r>
      <w:r w:rsidR="005A2F2E">
        <w:rPr>
          <w:szCs w:val="28"/>
        </w:rPr>
        <w:t>НПА),</w:t>
      </w:r>
      <w:r w:rsidR="003E28C8" w:rsidRPr="003E28C8">
        <w:rPr>
          <w:szCs w:val="28"/>
        </w:rPr>
        <w:t xml:space="preserve"> разработанный и направленный для подготовки настоящего заключения  отделом по капитальному строительству, газификации, ЖКХ, архитектуре и градостроительству (орган – разработчик) и сообщает следующее.</w:t>
      </w:r>
    </w:p>
    <w:p w:rsidR="007F6F02" w:rsidRDefault="007F6F02" w:rsidP="00BF0033">
      <w:pPr>
        <w:spacing w:line="276" w:lineRule="auto"/>
        <w:ind w:right="-142" w:firstLine="567"/>
        <w:jc w:val="both"/>
      </w:pPr>
      <w:r w:rsidRPr="0086427A">
        <w:t xml:space="preserve">Проект </w:t>
      </w:r>
      <w:r w:rsidR="005A2F2E">
        <w:t>НПА</w:t>
      </w:r>
      <w:r w:rsidRPr="0086427A">
        <w:t xml:space="preserve"> направлен </w:t>
      </w:r>
      <w:r>
        <w:t xml:space="preserve"> </w:t>
      </w:r>
      <w:r w:rsidRPr="0086427A">
        <w:t>органом разработчиком</w:t>
      </w:r>
      <w:r>
        <w:t xml:space="preserve"> впервые </w:t>
      </w:r>
    </w:p>
    <w:p w:rsidR="00753A90" w:rsidRPr="0039259F" w:rsidRDefault="007F6F02" w:rsidP="00753A90">
      <w:pPr>
        <w:autoSpaceDE w:val="0"/>
        <w:autoSpaceDN w:val="0"/>
        <w:adjustRightInd w:val="0"/>
        <w:spacing w:line="276" w:lineRule="auto"/>
        <w:ind w:firstLine="567"/>
        <w:jc w:val="both"/>
        <w:rPr>
          <w:rFonts w:eastAsiaTheme="minorHAnsi"/>
          <w:color w:val="000000"/>
          <w:szCs w:val="28"/>
          <w:lang w:eastAsia="en-US"/>
        </w:rPr>
      </w:pPr>
      <w:r>
        <w:t xml:space="preserve">Публичные консультации проведены в сроки с </w:t>
      </w:r>
      <w:r w:rsidR="00753A90">
        <w:t>13.10.2022</w:t>
      </w:r>
      <w:r>
        <w:t xml:space="preserve"> по </w:t>
      </w:r>
      <w:r w:rsidR="00753A90">
        <w:t>25.10.2022 года</w:t>
      </w:r>
      <w:r>
        <w:t>.</w:t>
      </w:r>
      <w:r w:rsidR="00753A90">
        <w:t xml:space="preserve"> </w:t>
      </w:r>
      <w:proofErr w:type="gramStart"/>
      <w:r>
        <w:t xml:space="preserve">Информация об оценке регулирующего воздействия проекта </w:t>
      </w:r>
      <w:r w:rsidR="005A2F2E">
        <w:t xml:space="preserve">НПА </w:t>
      </w:r>
      <w:r>
        <w:t xml:space="preserve"> размещена на официальном сайте по адресу: </w:t>
      </w:r>
      <w:r w:rsidR="00753A90" w:rsidRPr="0039259F">
        <w:rPr>
          <w:rFonts w:eastAsiaTheme="minorHAnsi"/>
          <w:color w:val="000000"/>
          <w:szCs w:val="28"/>
          <w:lang w:eastAsia="en-US"/>
        </w:rPr>
        <w:t>официальный сайт администрации Панинского муниципального района Воронежской области (</w:t>
      </w:r>
      <w:proofErr w:type="spellStart"/>
      <w:r w:rsidR="00753A90" w:rsidRPr="0039259F">
        <w:rPr>
          <w:rFonts w:eastAsiaTheme="minorHAnsi"/>
          <w:color w:val="000000"/>
          <w:szCs w:val="28"/>
          <w:lang w:eastAsia="en-US"/>
        </w:rPr>
        <w:t>panino-region.ru</w:t>
      </w:r>
      <w:proofErr w:type="spellEnd"/>
      <w:r w:rsidR="00753A90" w:rsidRPr="0039259F">
        <w:rPr>
          <w:rFonts w:eastAsiaTheme="minorHAnsi"/>
          <w:color w:val="000000"/>
          <w:szCs w:val="28"/>
          <w:lang w:eastAsia="en-US"/>
        </w:rPr>
        <w:t>.)</w:t>
      </w:r>
      <w:proofErr w:type="gramEnd"/>
    </w:p>
    <w:p w:rsidR="00003381" w:rsidRPr="004F0A27" w:rsidRDefault="007F6F02" w:rsidP="005A2F2E">
      <w:pPr>
        <w:widowControl w:val="0"/>
        <w:autoSpaceDE w:val="0"/>
        <w:autoSpaceDN w:val="0"/>
        <w:adjustRightInd w:val="0"/>
        <w:spacing w:line="276" w:lineRule="auto"/>
        <w:ind w:firstLine="567"/>
        <w:jc w:val="both"/>
        <w:outlineLvl w:val="0"/>
        <w:rPr>
          <w:szCs w:val="28"/>
        </w:rPr>
      </w:pPr>
      <w:r>
        <w:rPr>
          <w:sz w:val="20"/>
        </w:rPr>
        <w:t xml:space="preserve">  </w:t>
      </w:r>
      <w:proofErr w:type="gramStart"/>
      <w:r w:rsidR="00003381" w:rsidRPr="004F0A27">
        <w:rPr>
          <w:szCs w:val="28"/>
        </w:rPr>
        <w:t xml:space="preserve">Проект НПА разработан в целях  организации профилактики нарушений требований, установленных федеральными законами и иными нормативными актами Российской Федерации, в целях предупреждения возможного нарушения субъектами обязательных требований, устранения причин, факторов и условий, способствующих нарушениям обязательных требований. </w:t>
      </w:r>
      <w:proofErr w:type="gramEnd"/>
    </w:p>
    <w:p w:rsidR="00AA194A" w:rsidRPr="004F0A27" w:rsidRDefault="00171513" w:rsidP="00C67510">
      <w:pPr>
        <w:pStyle w:val="af3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4F0A27">
        <w:rPr>
          <w:rFonts w:ascii="Times New Roman" w:hAnsi="Times New Roman"/>
          <w:sz w:val="28"/>
          <w:szCs w:val="28"/>
        </w:rPr>
        <w:lastRenderedPageBreak/>
        <w:t xml:space="preserve">В рамках публичных консультаций </w:t>
      </w:r>
      <w:r w:rsidR="005A2F2E">
        <w:rPr>
          <w:rFonts w:ascii="Times New Roman" w:hAnsi="Times New Roman"/>
          <w:sz w:val="28"/>
          <w:szCs w:val="28"/>
        </w:rPr>
        <w:t xml:space="preserve">проект НПА </w:t>
      </w:r>
      <w:r w:rsidRPr="004F0A27">
        <w:rPr>
          <w:rFonts w:ascii="Times New Roman" w:hAnsi="Times New Roman"/>
          <w:sz w:val="28"/>
          <w:szCs w:val="28"/>
        </w:rPr>
        <w:t xml:space="preserve"> был размещён на официальном сайте администрации </w:t>
      </w:r>
      <w:r w:rsidR="00AA194A" w:rsidRPr="004F0A27">
        <w:rPr>
          <w:rFonts w:ascii="Times New Roman" w:hAnsi="Times New Roman"/>
          <w:sz w:val="28"/>
          <w:szCs w:val="28"/>
        </w:rPr>
        <w:t>Панинского</w:t>
      </w:r>
      <w:r w:rsidRPr="004F0A27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4F0A27">
        <w:rPr>
          <w:rFonts w:ascii="Times New Roman" w:hAnsi="Times New Roman"/>
          <w:sz w:val="28"/>
          <w:szCs w:val="28"/>
        </w:rPr>
        <w:t>муниципального</w:t>
      </w:r>
      <w:proofErr w:type="gramEnd"/>
      <w:r w:rsidRPr="004F0A27">
        <w:rPr>
          <w:rFonts w:ascii="Times New Roman" w:hAnsi="Times New Roman"/>
          <w:sz w:val="28"/>
          <w:szCs w:val="28"/>
        </w:rPr>
        <w:t xml:space="preserve"> района  Воронежской области</w:t>
      </w:r>
      <w:r w:rsidR="00AA194A" w:rsidRPr="004F0A27">
        <w:rPr>
          <w:rFonts w:ascii="Times New Roman" w:hAnsi="Times New Roman"/>
          <w:sz w:val="28"/>
          <w:szCs w:val="28"/>
        </w:rPr>
        <w:t xml:space="preserve">. </w:t>
      </w:r>
    </w:p>
    <w:p w:rsidR="00171513" w:rsidRPr="004F0A27" w:rsidRDefault="00AA194A" w:rsidP="00466AAE">
      <w:pPr>
        <w:pStyle w:val="af3"/>
        <w:spacing w:after="0"/>
        <w:ind w:left="0"/>
        <w:jc w:val="both"/>
        <w:rPr>
          <w:rFonts w:ascii="Times New Roman" w:hAnsi="Times New Roman"/>
          <w:b/>
          <w:sz w:val="28"/>
          <w:szCs w:val="28"/>
        </w:rPr>
      </w:pPr>
      <w:r w:rsidRPr="004F0A27">
        <w:rPr>
          <w:rFonts w:ascii="Times New Roman" w:hAnsi="Times New Roman"/>
          <w:sz w:val="28"/>
          <w:szCs w:val="28"/>
        </w:rPr>
        <w:t xml:space="preserve">         </w:t>
      </w:r>
      <w:r w:rsidR="00171513" w:rsidRPr="004F0A27">
        <w:rPr>
          <w:rFonts w:ascii="Times New Roman" w:hAnsi="Times New Roman"/>
          <w:sz w:val="28"/>
          <w:szCs w:val="28"/>
        </w:rPr>
        <w:t xml:space="preserve">В </w:t>
      </w:r>
      <w:r w:rsidR="0080368D" w:rsidRPr="004F0A27">
        <w:rPr>
          <w:rFonts w:ascii="Times New Roman" w:hAnsi="Times New Roman"/>
          <w:sz w:val="28"/>
          <w:szCs w:val="28"/>
        </w:rPr>
        <w:t xml:space="preserve"> </w:t>
      </w:r>
      <w:r w:rsidR="00171513" w:rsidRPr="004F0A27">
        <w:rPr>
          <w:rFonts w:ascii="Times New Roman" w:hAnsi="Times New Roman"/>
          <w:sz w:val="28"/>
          <w:szCs w:val="28"/>
        </w:rPr>
        <w:t>рамках публичных консультаций замечаний и предложений не поступило.</w:t>
      </w:r>
    </w:p>
    <w:p w:rsidR="003F76C6" w:rsidRPr="004F0A27" w:rsidRDefault="003F76C6" w:rsidP="00466AAE">
      <w:pPr>
        <w:spacing w:line="276" w:lineRule="auto"/>
        <w:ind w:firstLine="709"/>
        <w:jc w:val="both"/>
        <w:rPr>
          <w:szCs w:val="28"/>
          <w:lang w:eastAsia="ru-RU"/>
        </w:rPr>
      </w:pPr>
      <w:r w:rsidRPr="004F0A27">
        <w:rPr>
          <w:szCs w:val="28"/>
          <w:lang w:eastAsia="ru-RU"/>
        </w:rPr>
        <w:t xml:space="preserve">На основании проведенной процедуры оценки регулирующего воздействия (далее </w:t>
      </w:r>
      <w:r w:rsidR="006D4103" w:rsidRPr="004F0A27">
        <w:rPr>
          <w:szCs w:val="28"/>
          <w:lang w:eastAsia="ru-RU"/>
        </w:rPr>
        <w:t>-</w:t>
      </w:r>
      <w:r w:rsidRPr="004F0A27">
        <w:rPr>
          <w:szCs w:val="28"/>
          <w:lang w:eastAsia="ru-RU"/>
        </w:rPr>
        <w:t xml:space="preserve"> ОРВ) </w:t>
      </w:r>
      <w:r w:rsidR="00093BD4" w:rsidRPr="004F0A27">
        <w:rPr>
          <w:szCs w:val="28"/>
          <w:lang w:eastAsia="ru-RU"/>
        </w:rPr>
        <w:t>нормативно правового акта</w:t>
      </w:r>
      <w:r w:rsidRPr="004F0A27">
        <w:rPr>
          <w:szCs w:val="28"/>
          <w:lang w:eastAsia="ru-RU"/>
        </w:rPr>
        <w:t xml:space="preserve"> </w:t>
      </w:r>
      <w:r w:rsidR="005A2F2E" w:rsidRPr="003E28C8">
        <w:rPr>
          <w:szCs w:val="28"/>
        </w:rPr>
        <w:t>Уполномоченны</w:t>
      </w:r>
      <w:r w:rsidR="005A2F2E">
        <w:rPr>
          <w:szCs w:val="28"/>
        </w:rPr>
        <w:t>м</w:t>
      </w:r>
      <w:r w:rsidR="005A2F2E" w:rsidRPr="003E28C8">
        <w:rPr>
          <w:szCs w:val="28"/>
        </w:rPr>
        <w:t xml:space="preserve"> орган</w:t>
      </w:r>
      <w:r w:rsidR="005A2F2E">
        <w:rPr>
          <w:szCs w:val="28"/>
        </w:rPr>
        <w:t>ом</w:t>
      </w:r>
      <w:r w:rsidRPr="004F0A27">
        <w:rPr>
          <w:szCs w:val="28"/>
          <w:lang w:eastAsia="ru-RU"/>
        </w:rPr>
        <w:t xml:space="preserve"> сделаны </w:t>
      </w:r>
      <w:r w:rsidR="001E5C0E" w:rsidRPr="004F0A27">
        <w:rPr>
          <w:szCs w:val="28"/>
          <w:lang w:eastAsia="ru-RU"/>
        </w:rPr>
        <w:t>следующие выводы</w:t>
      </w:r>
      <w:r w:rsidR="00737D24" w:rsidRPr="004F0A27">
        <w:rPr>
          <w:szCs w:val="28"/>
          <w:lang w:eastAsia="ru-RU"/>
        </w:rPr>
        <w:t>:</w:t>
      </w:r>
    </w:p>
    <w:p w:rsidR="00964C01" w:rsidRPr="007F63FB" w:rsidRDefault="00737D24" w:rsidP="00964C01">
      <w:pPr>
        <w:spacing w:line="276" w:lineRule="auto"/>
        <w:ind w:firstLine="709"/>
        <w:jc w:val="both"/>
        <w:rPr>
          <w:szCs w:val="28"/>
          <w:lang w:eastAsia="ru-RU"/>
        </w:rPr>
      </w:pPr>
      <w:r w:rsidRPr="007F63FB">
        <w:rPr>
          <w:szCs w:val="28"/>
          <w:lang w:eastAsia="ru-RU"/>
        </w:rPr>
        <w:t>- п</w:t>
      </w:r>
      <w:r w:rsidR="001E5C0E" w:rsidRPr="007F63FB">
        <w:rPr>
          <w:szCs w:val="28"/>
          <w:lang w:eastAsia="ru-RU"/>
        </w:rPr>
        <w:t xml:space="preserve">роблема, на решение которой направлено правовое регулирование – </w:t>
      </w:r>
    </w:p>
    <w:p w:rsidR="005B6E27" w:rsidRPr="007F63FB" w:rsidRDefault="005B6E27" w:rsidP="00964C01">
      <w:pPr>
        <w:spacing w:line="276" w:lineRule="auto"/>
        <w:ind w:firstLine="709"/>
        <w:jc w:val="both"/>
      </w:pPr>
      <w:r w:rsidRPr="007F63FB">
        <w:t>в</w:t>
      </w:r>
      <w:r w:rsidR="00964C01" w:rsidRPr="007F63FB">
        <w:t xml:space="preserve"> периоды возникновения </w:t>
      </w:r>
      <w:proofErr w:type="gramStart"/>
      <w:r w:rsidR="00964C01" w:rsidRPr="007F63FB">
        <w:t>неблагоприятных</w:t>
      </w:r>
      <w:proofErr w:type="gramEnd"/>
      <w:r w:rsidR="00964C01" w:rsidRPr="007F63FB">
        <w:t xml:space="preserve"> природно-климатических условий наблюдается повышение температурного режима покрытия дороги (в летний период), в результате чего наносится ущерб дорогам при их эксплу</w:t>
      </w:r>
      <w:r w:rsidRPr="007F63FB">
        <w:t>атации транспортными средствами.</w:t>
      </w:r>
      <w:r w:rsidR="00964C01" w:rsidRPr="007F63FB">
        <w:t xml:space="preserve"> </w:t>
      </w:r>
      <w:r w:rsidR="00003381" w:rsidRPr="007F63FB">
        <w:t xml:space="preserve">Нарушение требований юридическими лицами, индивидуальными предпринимателями, гражданами в </w:t>
      </w:r>
      <w:proofErr w:type="gramStart"/>
      <w:r w:rsidR="00003381" w:rsidRPr="007F63FB">
        <w:t>отношении</w:t>
      </w:r>
      <w:proofErr w:type="gramEnd"/>
      <w:r w:rsidR="00003381" w:rsidRPr="007F63FB">
        <w:t xml:space="preserve"> дорожного хозяйства на территории района, установленных НПА федерального, областного и местного значения.</w:t>
      </w:r>
    </w:p>
    <w:p w:rsidR="004B3952" w:rsidRPr="004F0A27" w:rsidRDefault="00737D24" w:rsidP="00466AAE">
      <w:pPr>
        <w:spacing w:line="276" w:lineRule="auto"/>
        <w:ind w:firstLine="709"/>
        <w:jc w:val="both"/>
      </w:pPr>
      <w:r w:rsidRPr="007F63FB">
        <w:rPr>
          <w:szCs w:val="28"/>
        </w:rPr>
        <w:t>- ц</w:t>
      </w:r>
      <w:r w:rsidR="001E5C0E" w:rsidRPr="007F63FB">
        <w:rPr>
          <w:szCs w:val="28"/>
        </w:rPr>
        <w:t xml:space="preserve">елью предлагаемого  правового регулирования является </w:t>
      </w:r>
      <w:r w:rsidR="004B3952" w:rsidRPr="007F63FB">
        <w:rPr>
          <w:szCs w:val="28"/>
        </w:rPr>
        <w:t>о</w:t>
      </w:r>
      <w:r w:rsidR="004B3952" w:rsidRPr="007F63FB">
        <w:t>беспечение сохранности автомобильных</w:t>
      </w:r>
      <w:r w:rsidR="004B3952" w:rsidRPr="004F0A27">
        <w:t xml:space="preserve"> дорог, в том числе предупреждение их ускоренного разрушения и недопущение сокращения срока их службы, а также обеспечение безопасности дорожного движения на них</w:t>
      </w:r>
      <w:r w:rsidR="00003381" w:rsidRPr="004F0A27">
        <w:t>.</w:t>
      </w:r>
    </w:p>
    <w:p w:rsidR="00003381" w:rsidRPr="004F0A27" w:rsidRDefault="00737D24" w:rsidP="00003381">
      <w:pPr>
        <w:spacing w:line="276" w:lineRule="auto"/>
        <w:ind w:firstLine="709"/>
        <w:jc w:val="both"/>
        <w:rPr>
          <w:szCs w:val="28"/>
        </w:rPr>
      </w:pPr>
      <w:proofErr w:type="gramStart"/>
      <w:r w:rsidRPr="004F0A27">
        <w:rPr>
          <w:szCs w:val="28"/>
        </w:rPr>
        <w:t>- п</w:t>
      </w:r>
      <w:r w:rsidR="001E5C0E" w:rsidRPr="004F0A27">
        <w:rPr>
          <w:szCs w:val="28"/>
        </w:rPr>
        <w:t>отенциальными адресатами правового регулирования</w:t>
      </w:r>
      <w:r w:rsidR="00003381" w:rsidRPr="004F0A27">
        <w:rPr>
          <w:szCs w:val="28"/>
        </w:rPr>
        <w:t>: вводимые проектом постановления мероприятия затрагивают вопросы в области автомобильных дорог и дорожной деятельности, а так же деятельность организаций, индивидуальных предпринимателей, граждан,   рамках которых должны соблюдаться обязательные требования, предъявляемые к гражданам и организациям, осуществляющим деятельность по регулярным автобусным перевозок пассажиров и багажа по муниципальным маршрутам.</w:t>
      </w:r>
      <w:proofErr w:type="gramEnd"/>
    </w:p>
    <w:p w:rsidR="00DB1FC2" w:rsidRPr="004F0A27" w:rsidRDefault="00737D24" w:rsidP="00466AAE">
      <w:pPr>
        <w:spacing w:line="276" w:lineRule="auto"/>
        <w:ind w:firstLine="709"/>
        <w:jc w:val="both"/>
        <w:rPr>
          <w:szCs w:val="28"/>
        </w:rPr>
      </w:pPr>
      <w:r w:rsidRPr="004F0A27">
        <w:rPr>
          <w:szCs w:val="28"/>
        </w:rPr>
        <w:t>- ф</w:t>
      </w:r>
      <w:r w:rsidR="00DB1FC2" w:rsidRPr="004F0A27">
        <w:rPr>
          <w:szCs w:val="28"/>
        </w:rPr>
        <w:t xml:space="preserve">инансирование </w:t>
      </w:r>
      <w:r w:rsidR="008F3DB4" w:rsidRPr="004F0A27">
        <w:rPr>
          <w:szCs w:val="28"/>
        </w:rPr>
        <w:t>нормативно правового акта</w:t>
      </w:r>
      <w:r w:rsidR="00DB1FC2" w:rsidRPr="004F0A27">
        <w:rPr>
          <w:szCs w:val="28"/>
        </w:rPr>
        <w:t xml:space="preserve"> </w:t>
      </w:r>
      <w:r w:rsidR="00C14340" w:rsidRPr="004F0A27">
        <w:rPr>
          <w:szCs w:val="28"/>
        </w:rPr>
        <w:t xml:space="preserve">не </w:t>
      </w:r>
      <w:r w:rsidR="00DB1FC2" w:rsidRPr="004F0A27">
        <w:rPr>
          <w:szCs w:val="28"/>
        </w:rPr>
        <w:t>предусмотрено</w:t>
      </w:r>
      <w:proofErr w:type="gramStart"/>
      <w:r w:rsidR="00DB1FC2" w:rsidRPr="004F0A27">
        <w:rPr>
          <w:szCs w:val="28"/>
        </w:rPr>
        <w:t xml:space="preserve"> </w:t>
      </w:r>
      <w:r w:rsidR="00003381" w:rsidRPr="004F0A27">
        <w:rPr>
          <w:szCs w:val="28"/>
        </w:rPr>
        <w:t>.</w:t>
      </w:r>
      <w:proofErr w:type="gramEnd"/>
      <w:r w:rsidR="00DB1FC2" w:rsidRPr="004F0A27">
        <w:rPr>
          <w:szCs w:val="28"/>
        </w:rPr>
        <w:t>Таким образом, введение правового регулирования не повлечет дополнительных расходов бюджета района.</w:t>
      </w:r>
    </w:p>
    <w:p w:rsidR="00C40E49" w:rsidRPr="004F0A27" w:rsidRDefault="00003381" w:rsidP="00466AAE">
      <w:pPr>
        <w:spacing w:line="276" w:lineRule="auto"/>
        <w:ind w:firstLine="709"/>
        <w:jc w:val="both"/>
        <w:rPr>
          <w:szCs w:val="28"/>
        </w:rPr>
      </w:pPr>
      <w:r w:rsidRPr="004F0A27">
        <w:rPr>
          <w:szCs w:val="28"/>
        </w:rPr>
        <w:t>- н</w:t>
      </w:r>
      <w:r w:rsidR="00171513" w:rsidRPr="004F0A27">
        <w:rPr>
          <w:szCs w:val="28"/>
        </w:rPr>
        <w:t>ормативно правовой акт</w:t>
      </w:r>
      <w:r w:rsidR="00C40E49" w:rsidRPr="004F0A27">
        <w:rPr>
          <w:szCs w:val="28"/>
        </w:rPr>
        <w:t xml:space="preserve"> не содержит положений, </w:t>
      </w:r>
      <w:proofErr w:type="spellStart"/>
      <w:r w:rsidR="00C40E49" w:rsidRPr="004F0A27">
        <w:rPr>
          <w:szCs w:val="28"/>
        </w:rPr>
        <w:t>вв</w:t>
      </w:r>
      <w:proofErr w:type="spellEnd"/>
      <w:proofErr w:type="gramStart"/>
      <w:r w:rsidR="00C40E49" w:rsidRPr="004F0A27">
        <w:rPr>
          <w:szCs w:val="28"/>
          <w:lang w:val="en-US"/>
        </w:rPr>
        <w:t>o</w:t>
      </w:r>
      <w:proofErr w:type="spellStart"/>
      <w:proofErr w:type="gramEnd"/>
      <w:r w:rsidR="00C40E49" w:rsidRPr="004F0A27">
        <w:rPr>
          <w:szCs w:val="28"/>
        </w:rPr>
        <w:t>дящих</w:t>
      </w:r>
      <w:proofErr w:type="spellEnd"/>
      <w:r w:rsidR="00C40E49" w:rsidRPr="004F0A27">
        <w:rPr>
          <w:szCs w:val="28"/>
        </w:rPr>
        <w:t xml:space="preserve"> избыточные обязанности и запреты для субъектов малого и среднего предпринимательства</w:t>
      </w:r>
      <w:r w:rsidR="00F314C2" w:rsidRPr="004F0A27">
        <w:rPr>
          <w:szCs w:val="28"/>
        </w:rPr>
        <w:t xml:space="preserve">, </w:t>
      </w:r>
      <w:r w:rsidR="00D40031" w:rsidRPr="004F0A27">
        <w:rPr>
          <w:szCs w:val="28"/>
        </w:rPr>
        <w:t xml:space="preserve">а </w:t>
      </w:r>
      <w:r w:rsidR="00F314C2" w:rsidRPr="004F0A27">
        <w:rPr>
          <w:szCs w:val="28"/>
        </w:rPr>
        <w:t>также положений, приводящих к возникновению необоснованных расходов, в сфере предпринимательской деятельности.</w:t>
      </w:r>
      <w:r w:rsidR="00C40E49" w:rsidRPr="004F0A27">
        <w:rPr>
          <w:szCs w:val="28"/>
        </w:rPr>
        <w:t xml:space="preserve">  </w:t>
      </w:r>
    </w:p>
    <w:p w:rsidR="00F314C2" w:rsidRDefault="00003381" w:rsidP="00466AAE">
      <w:pPr>
        <w:spacing w:line="276" w:lineRule="auto"/>
        <w:ind w:firstLine="709"/>
        <w:jc w:val="both"/>
        <w:rPr>
          <w:szCs w:val="28"/>
        </w:rPr>
      </w:pPr>
      <w:r w:rsidRPr="004F0A27">
        <w:rPr>
          <w:szCs w:val="28"/>
        </w:rPr>
        <w:t>- н</w:t>
      </w:r>
      <w:r w:rsidR="00F314C2" w:rsidRPr="004F0A27">
        <w:rPr>
          <w:szCs w:val="28"/>
        </w:rPr>
        <w:t xml:space="preserve">аличие проблемы и целесообразность ее решения с помощью предлагаемого правового регулирования, предусмотренного </w:t>
      </w:r>
      <w:r w:rsidR="00171513" w:rsidRPr="004F0A27">
        <w:rPr>
          <w:szCs w:val="28"/>
        </w:rPr>
        <w:t xml:space="preserve">нормативно </w:t>
      </w:r>
      <w:r w:rsidR="00D40031" w:rsidRPr="004F0A27">
        <w:rPr>
          <w:szCs w:val="28"/>
        </w:rPr>
        <w:t>правовым актом</w:t>
      </w:r>
      <w:r w:rsidR="00F314C2" w:rsidRPr="004F0A27">
        <w:rPr>
          <w:szCs w:val="28"/>
        </w:rPr>
        <w:t>, обоснованы</w:t>
      </w:r>
      <w:r w:rsidR="00F314C2" w:rsidRPr="00466AAE">
        <w:rPr>
          <w:szCs w:val="28"/>
        </w:rPr>
        <w:t>.</w:t>
      </w:r>
    </w:p>
    <w:p w:rsidR="00003381" w:rsidRPr="00466AAE" w:rsidRDefault="00003381" w:rsidP="00003381">
      <w:pPr>
        <w:spacing w:line="276" w:lineRule="auto"/>
        <w:ind w:firstLine="709"/>
        <w:jc w:val="both"/>
        <w:rPr>
          <w:szCs w:val="28"/>
        </w:rPr>
      </w:pPr>
      <w:r w:rsidRPr="00003381">
        <w:rPr>
          <w:szCs w:val="28"/>
        </w:rPr>
        <w:lastRenderedPageBreak/>
        <w:t>- по результатам оценки регулирующего воздействия установлено достаточно оснований для принятия решения, о введении предлагаемого разработчиком варианта правового регулирования.</w:t>
      </w:r>
    </w:p>
    <w:p w:rsidR="00737D24" w:rsidRPr="00466AAE" w:rsidRDefault="00737D24" w:rsidP="00466AAE">
      <w:pPr>
        <w:spacing w:line="276" w:lineRule="auto"/>
        <w:ind w:firstLine="709"/>
        <w:jc w:val="both"/>
        <w:rPr>
          <w:szCs w:val="28"/>
        </w:rPr>
      </w:pPr>
    </w:p>
    <w:p w:rsidR="00737D24" w:rsidRPr="00003381" w:rsidRDefault="003D31F1" w:rsidP="00466AAE">
      <w:pPr>
        <w:tabs>
          <w:tab w:val="left" w:pos="1440"/>
        </w:tabs>
        <w:spacing w:line="276" w:lineRule="auto"/>
        <w:rPr>
          <w:szCs w:val="28"/>
          <w:lang w:eastAsia="ru-RU"/>
        </w:rPr>
      </w:pPr>
      <w:r w:rsidRPr="00003381">
        <w:rPr>
          <w:szCs w:val="28"/>
          <w:lang w:eastAsia="ru-RU"/>
        </w:rPr>
        <w:t>Заместитель</w:t>
      </w:r>
      <w:r w:rsidR="00ED0474" w:rsidRPr="00003381">
        <w:rPr>
          <w:szCs w:val="28"/>
          <w:lang w:eastAsia="ru-RU"/>
        </w:rPr>
        <w:t xml:space="preserve"> </w:t>
      </w:r>
      <w:r w:rsidR="00737D24" w:rsidRPr="00003381">
        <w:rPr>
          <w:szCs w:val="28"/>
          <w:lang w:eastAsia="ru-RU"/>
        </w:rPr>
        <w:t xml:space="preserve"> главы администрации </w:t>
      </w:r>
    </w:p>
    <w:p w:rsidR="00737D24" w:rsidRPr="00466AAE" w:rsidRDefault="00737D24" w:rsidP="00466AAE">
      <w:pPr>
        <w:tabs>
          <w:tab w:val="left" w:pos="1440"/>
        </w:tabs>
        <w:spacing w:line="276" w:lineRule="auto"/>
        <w:rPr>
          <w:szCs w:val="28"/>
          <w:lang w:eastAsia="ru-RU"/>
        </w:rPr>
      </w:pPr>
      <w:r w:rsidRPr="00003381">
        <w:rPr>
          <w:szCs w:val="28"/>
          <w:lang w:eastAsia="ru-RU"/>
        </w:rPr>
        <w:t xml:space="preserve">Панинского муниципального района                 </w:t>
      </w:r>
      <w:r w:rsidRPr="00003381">
        <w:rPr>
          <w:szCs w:val="28"/>
          <w:lang w:eastAsia="ru-RU"/>
        </w:rPr>
        <w:tab/>
        <w:t xml:space="preserve">                       </w:t>
      </w:r>
      <w:r w:rsidR="00A37CBF">
        <w:rPr>
          <w:szCs w:val="28"/>
          <w:lang w:eastAsia="ru-RU"/>
        </w:rPr>
        <w:t>О.В. Сафонова</w:t>
      </w:r>
    </w:p>
    <w:p w:rsidR="00737D24" w:rsidRPr="00466AAE" w:rsidRDefault="00737D24" w:rsidP="00466AAE">
      <w:pPr>
        <w:spacing w:line="276" w:lineRule="auto"/>
        <w:ind w:firstLine="709"/>
        <w:jc w:val="both"/>
        <w:rPr>
          <w:szCs w:val="28"/>
        </w:rPr>
      </w:pPr>
    </w:p>
    <w:sectPr w:rsidR="00737D24" w:rsidRPr="00466AAE" w:rsidSect="00BD0B95">
      <w:headerReference w:type="even" r:id="rId6"/>
      <w:headerReference w:type="default" r:id="rId7"/>
      <w:footnotePr>
        <w:pos w:val="beneathText"/>
      </w:footnotePr>
      <w:pgSz w:w="11905" w:h="16837"/>
      <w:pgMar w:top="1134" w:right="567" w:bottom="1134" w:left="1701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97CC8" w:rsidRDefault="00297CC8">
      <w:r>
        <w:separator/>
      </w:r>
    </w:p>
  </w:endnote>
  <w:endnote w:type="continuationSeparator" w:id="0">
    <w:p w:rsidR="00297CC8" w:rsidRDefault="00297CC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97CC8" w:rsidRDefault="00297CC8">
      <w:r>
        <w:separator/>
      </w:r>
    </w:p>
  </w:footnote>
  <w:footnote w:type="continuationSeparator" w:id="0">
    <w:p w:rsidR="00297CC8" w:rsidRDefault="00297CC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36DF" w:rsidRDefault="00366D61" w:rsidP="00702FD5">
    <w:pPr>
      <w:pStyle w:val="ab"/>
      <w:framePr w:wrap="around" w:vAnchor="text" w:hAnchor="margin" w:xAlign="center" w:y="1"/>
      <w:rPr>
        <w:rStyle w:val="a3"/>
      </w:rPr>
    </w:pPr>
    <w:r>
      <w:rPr>
        <w:rStyle w:val="a3"/>
      </w:rPr>
      <w:fldChar w:fldCharType="begin"/>
    </w:r>
    <w:r w:rsidR="005636DF">
      <w:rPr>
        <w:rStyle w:val="a3"/>
      </w:rPr>
      <w:instrText xml:space="preserve">PAGE  </w:instrText>
    </w:r>
    <w:r>
      <w:rPr>
        <w:rStyle w:val="a3"/>
      </w:rPr>
      <w:fldChar w:fldCharType="end"/>
    </w:r>
  </w:p>
  <w:p w:rsidR="005636DF" w:rsidRDefault="005636DF">
    <w:pPr>
      <w:pStyle w:val="ab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36DF" w:rsidRDefault="00366D61" w:rsidP="00702FD5">
    <w:pPr>
      <w:pStyle w:val="ab"/>
      <w:framePr w:wrap="around" w:vAnchor="text" w:hAnchor="margin" w:xAlign="center" w:y="1"/>
      <w:rPr>
        <w:rStyle w:val="a3"/>
      </w:rPr>
    </w:pPr>
    <w:r>
      <w:rPr>
        <w:rStyle w:val="a3"/>
      </w:rPr>
      <w:fldChar w:fldCharType="begin"/>
    </w:r>
    <w:r w:rsidR="005636DF">
      <w:rPr>
        <w:rStyle w:val="a3"/>
      </w:rPr>
      <w:instrText xml:space="preserve">PAGE  </w:instrText>
    </w:r>
    <w:r>
      <w:rPr>
        <w:rStyle w:val="a3"/>
      </w:rPr>
      <w:fldChar w:fldCharType="separate"/>
    </w:r>
    <w:r w:rsidR="0074363F">
      <w:rPr>
        <w:rStyle w:val="a3"/>
        <w:noProof/>
      </w:rPr>
      <w:t>2</w:t>
    </w:r>
    <w:r>
      <w:rPr>
        <w:rStyle w:val="a3"/>
      </w:rPr>
      <w:fldChar w:fldCharType="end"/>
    </w:r>
  </w:p>
  <w:p w:rsidR="005636DF" w:rsidRDefault="005636DF">
    <w:pPr>
      <w:pStyle w:val="ab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proofState w:spelling="clean" w:grammar="clean"/>
  <w:stylePaneFormatFilter w:val="3F01"/>
  <w:defaultTabStop w:val="720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59393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</w:compat>
  <w:rsids>
    <w:rsidRoot w:val="0051082A"/>
    <w:rsid w:val="00001F22"/>
    <w:rsid w:val="00003381"/>
    <w:rsid w:val="00010D81"/>
    <w:rsid w:val="00013CC6"/>
    <w:rsid w:val="0001798D"/>
    <w:rsid w:val="00022ED7"/>
    <w:rsid w:val="00034C9F"/>
    <w:rsid w:val="00042909"/>
    <w:rsid w:val="00046637"/>
    <w:rsid w:val="00054531"/>
    <w:rsid w:val="00071512"/>
    <w:rsid w:val="00083237"/>
    <w:rsid w:val="0008642E"/>
    <w:rsid w:val="00093BD4"/>
    <w:rsid w:val="000A031A"/>
    <w:rsid w:val="000A0F64"/>
    <w:rsid w:val="000A3F12"/>
    <w:rsid w:val="000A5AB2"/>
    <w:rsid w:val="000B65E9"/>
    <w:rsid w:val="000C57DE"/>
    <w:rsid w:val="000C7335"/>
    <w:rsid w:val="000D238A"/>
    <w:rsid w:val="00103A30"/>
    <w:rsid w:val="00104491"/>
    <w:rsid w:val="001077FD"/>
    <w:rsid w:val="0010788B"/>
    <w:rsid w:val="00112677"/>
    <w:rsid w:val="0012214E"/>
    <w:rsid w:val="00130479"/>
    <w:rsid w:val="00132FBF"/>
    <w:rsid w:val="001332F1"/>
    <w:rsid w:val="00140CA7"/>
    <w:rsid w:val="00142644"/>
    <w:rsid w:val="00155306"/>
    <w:rsid w:val="00157DAD"/>
    <w:rsid w:val="0016065C"/>
    <w:rsid w:val="00171513"/>
    <w:rsid w:val="00182555"/>
    <w:rsid w:val="00184228"/>
    <w:rsid w:val="001B18E3"/>
    <w:rsid w:val="001B7E99"/>
    <w:rsid w:val="001C0527"/>
    <w:rsid w:val="001C2046"/>
    <w:rsid w:val="001C2E3D"/>
    <w:rsid w:val="001D61CD"/>
    <w:rsid w:val="001E5C0E"/>
    <w:rsid w:val="00213EBC"/>
    <w:rsid w:val="002149C6"/>
    <w:rsid w:val="00216AC7"/>
    <w:rsid w:val="002213A0"/>
    <w:rsid w:val="00221A5C"/>
    <w:rsid w:val="00230E66"/>
    <w:rsid w:val="00236D02"/>
    <w:rsid w:val="00241493"/>
    <w:rsid w:val="00245684"/>
    <w:rsid w:val="00266681"/>
    <w:rsid w:val="00282CE4"/>
    <w:rsid w:val="0028364F"/>
    <w:rsid w:val="002854C8"/>
    <w:rsid w:val="002941DB"/>
    <w:rsid w:val="00297CC8"/>
    <w:rsid w:val="002A0AAC"/>
    <w:rsid w:val="002A100D"/>
    <w:rsid w:val="002A4C96"/>
    <w:rsid w:val="002B0E3E"/>
    <w:rsid w:val="002B7159"/>
    <w:rsid w:val="002C5D99"/>
    <w:rsid w:val="002E13B2"/>
    <w:rsid w:val="002E21C7"/>
    <w:rsid w:val="002F34B6"/>
    <w:rsid w:val="002F6F1C"/>
    <w:rsid w:val="002F7623"/>
    <w:rsid w:val="003015E2"/>
    <w:rsid w:val="00301D3F"/>
    <w:rsid w:val="003043DD"/>
    <w:rsid w:val="003116F7"/>
    <w:rsid w:val="003223C3"/>
    <w:rsid w:val="00336234"/>
    <w:rsid w:val="00337858"/>
    <w:rsid w:val="00344BC2"/>
    <w:rsid w:val="00346E94"/>
    <w:rsid w:val="00347667"/>
    <w:rsid w:val="00350297"/>
    <w:rsid w:val="00350530"/>
    <w:rsid w:val="0036094D"/>
    <w:rsid w:val="0036349F"/>
    <w:rsid w:val="00366D61"/>
    <w:rsid w:val="0038104F"/>
    <w:rsid w:val="00395EA7"/>
    <w:rsid w:val="00397B3E"/>
    <w:rsid w:val="003A64F6"/>
    <w:rsid w:val="003A6CB2"/>
    <w:rsid w:val="003B2F9E"/>
    <w:rsid w:val="003B3F3E"/>
    <w:rsid w:val="003C68C1"/>
    <w:rsid w:val="003D31F1"/>
    <w:rsid w:val="003E28C8"/>
    <w:rsid w:val="003E28EA"/>
    <w:rsid w:val="003E33E5"/>
    <w:rsid w:val="003E63AC"/>
    <w:rsid w:val="003E69D3"/>
    <w:rsid w:val="003F76C6"/>
    <w:rsid w:val="00412F0E"/>
    <w:rsid w:val="00427D68"/>
    <w:rsid w:val="00454C0B"/>
    <w:rsid w:val="004576F4"/>
    <w:rsid w:val="004668EC"/>
    <w:rsid w:val="00466AAE"/>
    <w:rsid w:val="004733C5"/>
    <w:rsid w:val="00473487"/>
    <w:rsid w:val="004867A1"/>
    <w:rsid w:val="004A0388"/>
    <w:rsid w:val="004A7B50"/>
    <w:rsid w:val="004B3952"/>
    <w:rsid w:val="004C246C"/>
    <w:rsid w:val="004C49B9"/>
    <w:rsid w:val="004E0EA5"/>
    <w:rsid w:val="004E1298"/>
    <w:rsid w:val="004F0A27"/>
    <w:rsid w:val="004F4D61"/>
    <w:rsid w:val="0051082A"/>
    <w:rsid w:val="0051195A"/>
    <w:rsid w:val="00521D15"/>
    <w:rsid w:val="0052296E"/>
    <w:rsid w:val="00524251"/>
    <w:rsid w:val="005256E6"/>
    <w:rsid w:val="00525F11"/>
    <w:rsid w:val="00533B83"/>
    <w:rsid w:val="0055182A"/>
    <w:rsid w:val="00553885"/>
    <w:rsid w:val="005561F1"/>
    <w:rsid w:val="0055697E"/>
    <w:rsid w:val="00562EAA"/>
    <w:rsid w:val="005636DF"/>
    <w:rsid w:val="00571CB7"/>
    <w:rsid w:val="00572EA6"/>
    <w:rsid w:val="00577A7A"/>
    <w:rsid w:val="0058647F"/>
    <w:rsid w:val="005A220C"/>
    <w:rsid w:val="005A2F2E"/>
    <w:rsid w:val="005A47A3"/>
    <w:rsid w:val="005B0A61"/>
    <w:rsid w:val="005B3D9F"/>
    <w:rsid w:val="005B450E"/>
    <w:rsid w:val="005B6E27"/>
    <w:rsid w:val="005C249B"/>
    <w:rsid w:val="005D1DC9"/>
    <w:rsid w:val="0062155D"/>
    <w:rsid w:val="00625E4F"/>
    <w:rsid w:val="0063142B"/>
    <w:rsid w:val="00655F5D"/>
    <w:rsid w:val="00665D06"/>
    <w:rsid w:val="0067719C"/>
    <w:rsid w:val="00677FF8"/>
    <w:rsid w:val="00682972"/>
    <w:rsid w:val="00690BFD"/>
    <w:rsid w:val="00695CF4"/>
    <w:rsid w:val="006A1346"/>
    <w:rsid w:val="006B7997"/>
    <w:rsid w:val="006B7F5C"/>
    <w:rsid w:val="006C721E"/>
    <w:rsid w:val="006C7E48"/>
    <w:rsid w:val="006D0FBC"/>
    <w:rsid w:val="006D4103"/>
    <w:rsid w:val="006E5C04"/>
    <w:rsid w:val="006F1675"/>
    <w:rsid w:val="006F7065"/>
    <w:rsid w:val="00701721"/>
    <w:rsid w:val="00702FD5"/>
    <w:rsid w:val="00707F7E"/>
    <w:rsid w:val="007126B4"/>
    <w:rsid w:val="00712C70"/>
    <w:rsid w:val="0071312A"/>
    <w:rsid w:val="00715016"/>
    <w:rsid w:val="0071586C"/>
    <w:rsid w:val="00715ED3"/>
    <w:rsid w:val="0072776E"/>
    <w:rsid w:val="00732AEA"/>
    <w:rsid w:val="00737D24"/>
    <w:rsid w:val="00737F2E"/>
    <w:rsid w:val="0074363F"/>
    <w:rsid w:val="00753A90"/>
    <w:rsid w:val="007625BE"/>
    <w:rsid w:val="00762C80"/>
    <w:rsid w:val="0077365B"/>
    <w:rsid w:val="007845DA"/>
    <w:rsid w:val="00786AB1"/>
    <w:rsid w:val="007A0118"/>
    <w:rsid w:val="007A4A2F"/>
    <w:rsid w:val="007A5CE4"/>
    <w:rsid w:val="007C4CE5"/>
    <w:rsid w:val="007D7A38"/>
    <w:rsid w:val="007E54E8"/>
    <w:rsid w:val="007F6128"/>
    <w:rsid w:val="007F63FB"/>
    <w:rsid w:val="007F6F02"/>
    <w:rsid w:val="0080368D"/>
    <w:rsid w:val="00804DE5"/>
    <w:rsid w:val="00823798"/>
    <w:rsid w:val="00826F71"/>
    <w:rsid w:val="00831DBB"/>
    <w:rsid w:val="00836687"/>
    <w:rsid w:val="0084168F"/>
    <w:rsid w:val="00855D32"/>
    <w:rsid w:val="008645E4"/>
    <w:rsid w:val="0086632F"/>
    <w:rsid w:val="00873656"/>
    <w:rsid w:val="008739DC"/>
    <w:rsid w:val="00882D40"/>
    <w:rsid w:val="00893444"/>
    <w:rsid w:val="008A10D3"/>
    <w:rsid w:val="008A1624"/>
    <w:rsid w:val="008A6950"/>
    <w:rsid w:val="008B5636"/>
    <w:rsid w:val="008B5E0E"/>
    <w:rsid w:val="008C20A6"/>
    <w:rsid w:val="008E22BF"/>
    <w:rsid w:val="008E6475"/>
    <w:rsid w:val="008F3D4F"/>
    <w:rsid w:val="008F3DB4"/>
    <w:rsid w:val="008F4522"/>
    <w:rsid w:val="00922062"/>
    <w:rsid w:val="00923B72"/>
    <w:rsid w:val="00930235"/>
    <w:rsid w:val="00936BD3"/>
    <w:rsid w:val="00942A84"/>
    <w:rsid w:val="009459EA"/>
    <w:rsid w:val="009560CF"/>
    <w:rsid w:val="00964C01"/>
    <w:rsid w:val="0097761A"/>
    <w:rsid w:val="00980330"/>
    <w:rsid w:val="00980E47"/>
    <w:rsid w:val="00984C9B"/>
    <w:rsid w:val="0099125B"/>
    <w:rsid w:val="009B2943"/>
    <w:rsid w:val="009B3D78"/>
    <w:rsid w:val="009B4837"/>
    <w:rsid w:val="009B5B3B"/>
    <w:rsid w:val="009D527E"/>
    <w:rsid w:val="009E4373"/>
    <w:rsid w:val="009E6BE9"/>
    <w:rsid w:val="009F1273"/>
    <w:rsid w:val="009F2E52"/>
    <w:rsid w:val="009F4313"/>
    <w:rsid w:val="009F4670"/>
    <w:rsid w:val="00A20E58"/>
    <w:rsid w:val="00A37CBF"/>
    <w:rsid w:val="00A500E3"/>
    <w:rsid w:val="00A55BA6"/>
    <w:rsid w:val="00A67473"/>
    <w:rsid w:val="00A75118"/>
    <w:rsid w:val="00A86AB8"/>
    <w:rsid w:val="00A9591A"/>
    <w:rsid w:val="00AA194A"/>
    <w:rsid w:val="00AA34FB"/>
    <w:rsid w:val="00AD5F0B"/>
    <w:rsid w:val="00AD651B"/>
    <w:rsid w:val="00AE16A3"/>
    <w:rsid w:val="00AE6EBF"/>
    <w:rsid w:val="00B07C28"/>
    <w:rsid w:val="00B51087"/>
    <w:rsid w:val="00B51108"/>
    <w:rsid w:val="00B5155B"/>
    <w:rsid w:val="00B56AFE"/>
    <w:rsid w:val="00B60B90"/>
    <w:rsid w:val="00B641A3"/>
    <w:rsid w:val="00B8312E"/>
    <w:rsid w:val="00B83668"/>
    <w:rsid w:val="00B9126E"/>
    <w:rsid w:val="00B91695"/>
    <w:rsid w:val="00BA5622"/>
    <w:rsid w:val="00BC3539"/>
    <w:rsid w:val="00BD0B95"/>
    <w:rsid w:val="00BF0033"/>
    <w:rsid w:val="00BF12CE"/>
    <w:rsid w:val="00C0102C"/>
    <w:rsid w:val="00C05E5E"/>
    <w:rsid w:val="00C14340"/>
    <w:rsid w:val="00C15B6E"/>
    <w:rsid w:val="00C209CB"/>
    <w:rsid w:val="00C345D3"/>
    <w:rsid w:val="00C40E49"/>
    <w:rsid w:val="00C421E2"/>
    <w:rsid w:val="00C470A5"/>
    <w:rsid w:val="00C556F5"/>
    <w:rsid w:val="00C606C2"/>
    <w:rsid w:val="00C67510"/>
    <w:rsid w:val="00C703AC"/>
    <w:rsid w:val="00C938EF"/>
    <w:rsid w:val="00CA469E"/>
    <w:rsid w:val="00CA4721"/>
    <w:rsid w:val="00CA4AC6"/>
    <w:rsid w:val="00CB10B2"/>
    <w:rsid w:val="00CB4204"/>
    <w:rsid w:val="00CD4C07"/>
    <w:rsid w:val="00D0387E"/>
    <w:rsid w:val="00D06821"/>
    <w:rsid w:val="00D35F15"/>
    <w:rsid w:val="00D40031"/>
    <w:rsid w:val="00D424E7"/>
    <w:rsid w:val="00D53FA0"/>
    <w:rsid w:val="00D6148B"/>
    <w:rsid w:val="00D63501"/>
    <w:rsid w:val="00D636B4"/>
    <w:rsid w:val="00D6779C"/>
    <w:rsid w:val="00D72DB9"/>
    <w:rsid w:val="00D81990"/>
    <w:rsid w:val="00D87DAF"/>
    <w:rsid w:val="00D929FE"/>
    <w:rsid w:val="00D94E42"/>
    <w:rsid w:val="00DA049C"/>
    <w:rsid w:val="00DA5451"/>
    <w:rsid w:val="00DA7164"/>
    <w:rsid w:val="00DA7373"/>
    <w:rsid w:val="00DB1B1E"/>
    <w:rsid w:val="00DB1FC2"/>
    <w:rsid w:val="00DB2008"/>
    <w:rsid w:val="00DD1403"/>
    <w:rsid w:val="00DE53DD"/>
    <w:rsid w:val="00DE54AE"/>
    <w:rsid w:val="00DF2976"/>
    <w:rsid w:val="00E100E1"/>
    <w:rsid w:val="00E2575B"/>
    <w:rsid w:val="00E35A67"/>
    <w:rsid w:val="00E6097B"/>
    <w:rsid w:val="00E71511"/>
    <w:rsid w:val="00E857B0"/>
    <w:rsid w:val="00E95B34"/>
    <w:rsid w:val="00EA449F"/>
    <w:rsid w:val="00EB41D6"/>
    <w:rsid w:val="00EC0401"/>
    <w:rsid w:val="00ED0474"/>
    <w:rsid w:val="00ED2133"/>
    <w:rsid w:val="00ED59C9"/>
    <w:rsid w:val="00ED66DB"/>
    <w:rsid w:val="00EF051E"/>
    <w:rsid w:val="00EF4A15"/>
    <w:rsid w:val="00F21C91"/>
    <w:rsid w:val="00F22D99"/>
    <w:rsid w:val="00F24369"/>
    <w:rsid w:val="00F314C2"/>
    <w:rsid w:val="00F32415"/>
    <w:rsid w:val="00F338C7"/>
    <w:rsid w:val="00F3657B"/>
    <w:rsid w:val="00F40352"/>
    <w:rsid w:val="00F40962"/>
    <w:rsid w:val="00F45A4C"/>
    <w:rsid w:val="00F4603D"/>
    <w:rsid w:val="00F50BEC"/>
    <w:rsid w:val="00F71B57"/>
    <w:rsid w:val="00F820B8"/>
    <w:rsid w:val="00F83AFD"/>
    <w:rsid w:val="00F876F8"/>
    <w:rsid w:val="00F92093"/>
    <w:rsid w:val="00FA3A07"/>
    <w:rsid w:val="00FB0B83"/>
    <w:rsid w:val="00FC7DBE"/>
    <w:rsid w:val="00FD01F5"/>
    <w:rsid w:val="00FD06DF"/>
    <w:rsid w:val="00FE23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93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72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45A4C"/>
    <w:pPr>
      <w:suppressAutoHyphens/>
    </w:pPr>
    <w:rPr>
      <w:sz w:val="28"/>
      <w:lang w:eastAsia="ar-SA"/>
    </w:rPr>
  </w:style>
  <w:style w:type="paragraph" w:styleId="1">
    <w:name w:val="heading 1"/>
    <w:basedOn w:val="a"/>
    <w:next w:val="a"/>
    <w:qFormat/>
    <w:rsid w:val="00F45A4C"/>
    <w:pPr>
      <w:keepNext/>
      <w:jc w:val="center"/>
      <w:outlineLvl w:val="0"/>
    </w:pPr>
    <w:rPr>
      <w:i/>
      <w:sz w:val="24"/>
    </w:rPr>
  </w:style>
  <w:style w:type="paragraph" w:styleId="3">
    <w:name w:val="heading 3"/>
    <w:basedOn w:val="a"/>
    <w:next w:val="a"/>
    <w:qFormat/>
    <w:rsid w:val="00F45A4C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F45A4C"/>
  </w:style>
  <w:style w:type="character" w:customStyle="1" w:styleId="WW-Absatz-Standardschriftart">
    <w:name w:val="WW-Absatz-Standardschriftart"/>
    <w:rsid w:val="00F45A4C"/>
  </w:style>
  <w:style w:type="character" w:customStyle="1" w:styleId="WW8Num1z0">
    <w:name w:val="WW8Num1z0"/>
    <w:rsid w:val="00F45A4C"/>
    <w:rPr>
      <w:rFonts w:ascii="Times New Roman" w:eastAsia="Times New Roman" w:hAnsi="Times New Roman" w:cs="Times New Roman"/>
    </w:rPr>
  </w:style>
  <w:style w:type="character" w:customStyle="1" w:styleId="10">
    <w:name w:val="Основной шрифт абзаца1"/>
    <w:rsid w:val="00F45A4C"/>
  </w:style>
  <w:style w:type="character" w:styleId="a3">
    <w:name w:val="page number"/>
    <w:basedOn w:val="10"/>
    <w:rsid w:val="00F45A4C"/>
  </w:style>
  <w:style w:type="paragraph" w:customStyle="1" w:styleId="a4">
    <w:name w:val="Заголовок"/>
    <w:basedOn w:val="a"/>
    <w:next w:val="a5"/>
    <w:rsid w:val="00F45A4C"/>
    <w:pPr>
      <w:keepNext/>
      <w:spacing w:before="240" w:after="120"/>
    </w:pPr>
    <w:rPr>
      <w:rFonts w:ascii="Arial" w:eastAsia="Lucida Sans Unicode" w:hAnsi="Arial" w:cs="Tahoma"/>
      <w:szCs w:val="28"/>
    </w:rPr>
  </w:style>
  <w:style w:type="paragraph" w:styleId="a5">
    <w:name w:val="Body Text"/>
    <w:basedOn w:val="a"/>
    <w:rsid w:val="00F45A4C"/>
    <w:pPr>
      <w:jc w:val="center"/>
    </w:pPr>
    <w:rPr>
      <w:rFonts w:ascii="Garamond" w:hAnsi="Garamond"/>
      <w:b/>
      <w:color w:val="000000"/>
    </w:rPr>
  </w:style>
  <w:style w:type="paragraph" w:styleId="a6">
    <w:name w:val="List"/>
    <w:basedOn w:val="a5"/>
    <w:rsid w:val="00F45A4C"/>
    <w:rPr>
      <w:rFonts w:ascii="Arial" w:hAnsi="Arial" w:cs="Tahoma"/>
    </w:rPr>
  </w:style>
  <w:style w:type="paragraph" w:customStyle="1" w:styleId="11">
    <w:name w:val="Название1"/>
    <w:basedOn w:val="a"/>
    <w:rsid w:val="00F45A4C"/>
    <w:pPr>
      <w:suppressLineNumbers/>
      <w:spacing w:before="120" w:after="120"/>
    </w:pPr>
    <w:rPr>
      <w:rFonts w:ascii="Arial" w:hAnsi="Arial" w:cs="Tahoma"/>
      <w:i/>
      <w:iCs/>
      <w:sz w:val="24"/>
      <w:szCs w:val="24"/>
    </w:rPr>
  </w:style>
  <w:style w:type="paragraph" w:customStyle="1" w:styleId="12">
    <w:name w:val="Указатель1"/>
    <w:basedOn w:val="a"/>
    <w:rsid w:val="00F45A4C"/>
    <w:pPr>
      <w:suppressLineNumbers/>
    </w:pPr>
    <w:rPr>
      <w:rFonts w:ascii="Arial" w:hAnsi="Arial" w:cs="Tahoma"/>
    </w:rPr>
  </w:style>
  <w:style w:type="paragraph" w:styleId="a7">
    <w:name w:val="Body Text Indent"/>
    <w:basedOn w:val="a"/>
    <w:rsid w:val="00F45A4C"/>
    <w:pPr>
      <w:ind w:firstLine="709"/>
      <w:jc w:val="both"/>
    </w:pPr>
  </w:style>
  <w:style w:type="paragraph" w:customStyle="1" w:styleId="ConsNormal">
    <w:name w:val="ConsNormal"/>
    <w:rsid w:val="00F45A4C"/>
    <w:pPr>
      <w:widowControl w:val="0"/>
      <w:suppressAutoHyphens/>
      <w:ind w:firstLine="720"/>
    </w:pPr>
    <w:rPr>
      <w:rFonts w:ascii="Arial" w:hAnsi="Arial"/>
      <w:sz w:val="18"/>
      <w:lang w:eastAsia="ar-SA"/>
    </w:rPr>
  </w:style>
  <w:style w:type="paragraph" w:customStyle="1" w:styleId="ConsNonformat">
    <w:name w:val="ConsNonformat"/>
    <w:rsid w:val="00F45A4C"/>
    <w:pPr>
      <w:widowControl w:val="0"/>
      <w:suppressAutoHyphens/>
    </w:pPr>
    <w:rPr>
      <w:rFonts w:ascii="Courier New" w:hAnsi="Courier New"/>
      <w:lang w:eastAsia="ar-SA"/>
    </w:rPr>
  </w:style>
  <w:style w:type="paragraph" w:customStyle="1" w:styleId="ConsTitle">
    <w:name w:val="ConsTitle"/>
    <w:rsid w:val="00F45A4C"/>
    <w:pPr>
      <w:widowControl w:val="0"/>
      <w:suppressAutoHyphens/>
    </w:pPr>
    <w:rPr>
      <w:rFonts w:ascii="Arial" w:hAnsi="Arial"/>
      <w:b/>
      <w:sz w:val="16"/>
      <w:lang w:eastAsia="ar-SA"/>
    </w:rPr>
  </w:style>
  <w:style w:type="paragraph" w:styleId="a8">
    <w:name w:val="Title"/>
    <w:basedOn w:val="a"/>
    <w:next w:val="a9"/>
    <w:qFormat/>
    <w:rsid w:val="00F45A4C"/>
    <w:pPr>
      <w:jc w:val="center"/>
    </w:pPr>
    <w:rPr>
      <w:b/>
      <w:sz w:val="24"/>
    </w:rPr>
  </w:style>
  <w:style w:type="paragraph" w:styleId="a9">
    <w:name w:val="Subtitle"/>
    <w:basedOn w:val="a4"/>
    <w:next w:val="a5"/>
    <w:qFormat/>
    <w:rsid w:val="00F45A4C"/>
    <w:pPr>
      <w:jc w:val="center"/>
    </w:pPr>
    <w:rPr>
      <w:i/>
      <w:iCs/>
    </w:rPr>
  </w:style>
  <w:style w:type="paragraph" w:styleId="aa">
    <w:name w:val="Balloon Text"/>
    <w:basedOn w:val="a"/>
    <w:rsid w:val="00F45A4C"/>
    <w:rPr>
      <w:rFonts w:ascii="Tahoma" w:hAnsi="Tahoma" w:cs="Tahoma"/>
      <w:sz w:val="16"/>
      <w:szCs w:val="16"/>
    </w:rPr>
  </w:style>
  <w:style w:type="paragraph" w:styleId="ab">
    <w:name w:val="header"/>
    <w:basedOn w:val="a"/>
    <w:rsid w:val="00F45A4C"/>
    <w:pPr>
      <w:tabs>
        <w:tab w:val="center" w:pos="4677"/>
        <w:tab w:val="right" w:pos="9355"/>
      </w:tabs>
    </w:pPr>
  </w:style>
  <w:style w:type="paragraph" w:styleId="ac">
    <w:name w:val="Normal (Web)"/>
    <w:basedOn w:val="a"/>
    <w:rsid w:val="00F45A4C"/>
    <w:pPr>
      <w:spacing w:before="100" w:after="100"/>
    </w:pPr>
    <w:rPr>
      <w:sz w:val="24"/>
      <w:szCs w:val="24"/>
    </w:rPr>
  </w:style>
  <w:style w:type="paragraph" w:customStyle="1" w:styleId="ConsPlusNormal">
    <w:name w:val="ConsPlusNormal"/>
    <w:rsid w:val="00F45A4C"/>
    <w:pPr>
      <w:widowControl w:val="0"/>
      <w:suppressAutoHyphens/>
      <w:autoSpaceDE w:val="0"/>
      <w:ind w:firstLine="720"/>
    </w:pPr>
    <w:rPr>
      <w:rFonts w:ascii="Arial" w:hAnsi="Arial" w:cs="Arial"/>
      <w:lang w:eastAsia="ar-SA"/>
    </w:rPr>
  </w:style>
  <w:style w:type="paragraph" w:customStyle="1" w:styleId="CharCharCharChar">
    <w:name w:val="Знак Знак Знак Знак Знак Знак Знак Знак Знак Char Char Знак Знак Char Char Знак Знак Знак Знак Знак Знак Знак"/>
    <w:basedOn w:val="a"/>
    <w:rsid w:val="00F45A4C"/>
    <w:pPr>
      <w:spacing w:after="160" w:line="240" w:lineRule="exact"/>
    </w:pPr>
    <w:rPr>
      <w:rFonts w:ascii="Verdana" w:hAnsi="Verdana"/>
      <w:sz w:val="20"/>
      <w:lang w:val="en-US"/>
    </w:rPr>
  </w:style>
  <w:style w:type="paragraph" w:customStyle="1" w:styleId="ad">
    <w:name w:val="Содержимое врезки"/>
    <w:basedOn w:val="a5"/>
    <w:rsid w:val="00F45A4C"/>
  </w:style>
  <w:style w:type="paragraph" w:customStyle="1" w:styleId="ae">
    <w:name w:val="Знак Знак Знак Знак"/>
    <w:basedOn w:val="a"/>
    <w:rsid w:val="0051082A"/>
    <w:pPr>
      <w:suppressAutoHyphens w:val="0"/>
      <w:spacing w:after="160" w:line="240" w:lineRule="exact"/>
    </w:pPr>
    <w:rPr>
      <w:rFonts w:ascii="Verdana" w:hAnsi="Verdana" w:cs="Verdana"/>
      <w:sz w:val="20"/>
      <w:lang w:val="en-US" w:eastAsia="en-US"/>
    </w:rPr>
  </w:style>
  <w:style w:type="paragraph" w:customStyle="1" w:styleId="CharCharCharChar0">
    <w:name w:val="Знак Знак Знак Знак Знак Знак Знак Знак Знак Char Char Знак Знак Char Char Знак Знак Знак Знак Знак Знак Знак"/>
    <w:basedOn w:val="a"/>
    <w:rsid w:val="0086632F"/>
    <w:pPr>
      <w:suppressAutoHyphens w:val="0"/>
      <w:spacing w:after="160" w:line="240" w:lineRule="exact"/>
    </w:pPr>
    <w:rPr>
      <w:rFonts w:ascii="Verdana" w:hAnsi="Verdana"/>
      <w:sz w:val="20"/>
      <w:lang w:val="en-US" w:eastAsia="en-US"/>
    </w:rPr>
  </w:style>
  <w:style w:type="paragraph" w:customStyle="1" w:styleId="13">
    <w:name w:val="Знак1"/>
    <w:basedOn w:val="a"/>
    <w:rsid w:val="00BD0B95"/>
    <w:pPr>
      <w:suppressAutoHyphens w:val="0"/>
      <w:spacing w:after="160" w:line="240" w:lineRule="exact"/>
    </w:pPr>
    <w:rPr>
      <w:rFonts w:ascii="Verdana" w:hAnsi="Verdana"/>
      <w:sz w:val="20"/>
      <w:lang w:val="en-US" w:eastAsia="en-US"/>
    </w:rPr>
  </w:style>
  <w:style w:type="paragraph" w:styleId="af">
    <w:name w:val="footer"/>
    <w:basedOn w:val="a"/>
    <w:rsid w:val="00346E94"/>
    <w:pPr>
      <w:tabs>
        <w:tab w:val="center" w:pos="4677"/>
        <w:tab w:val="right" w:pos="9355"/>
      </w:tabs>
    </w:pPr>
  </w:style>
  <w:style w:type="paragraph" w:customStyle="1" w:styleId="WW-BodyText2">
    <w:name w:val="WW-Body Text 2"/>
    <w:basedOn w:val="a"/>
    <w:rsid w:val="00346E94"/>
    <w:pPr>
      <w:suppressAutoHyphens w:val="0"/>
    </w:pPr>
  </w:style>
  <w:style w:type="paragraph" w:customStyle="1" w:styleId="Preformat">
    <w:name w:val="Preformat"/>
    <w:rsid w:val="00282CE4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14">
    <w:name w:val="Обычный (веб)1"/>
    <w:basedOn w:val="a"/>
    <w:rsid w:val="00C556F5"/>
    <w:pPr>
      <w:suppressAutoHyphens w:val="0"/>
    </w:pPr>
    <w:rPr>
      <w:sz w:val="24"/>
      <w:szCs w:val="24"/>
      <w:lang w:eastAsia="ru-RU"/>
    </w:rPr>
  </w:style>
  <w:style w:type="paragraph" w:customStyle="1" w:styleId="ConsPlusTitle">
    <w:name w:val="ConsPlusTitle"/>
    <w:rsid w:val="00B07C28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f0">
    <w:name w:val="Plain Text"/>
    <w:basedOn w:val="a"/>
    <w:link w:val="af1"/>
    <w:rsid w:val="003043DD"/>
    <w:pPr>
      <w:suppressAutoHyphens w:val="0"/>
    </w:pPr>
    <w:rPr>
      <w:rFonts w:ascii="Courier New" w:hAnsi="Courier New"/>
      <w:sz w:val="20"/>
      <w:lang w:eastAsia="ru-RU"/>
    </w:rPr>
  </w:style>
  <w:style w:type="character" w:customStyle="1" w:styleId="af1">
    <w:name w:val="Текст Знак"/>
    <w:link w:val="af0"/>
    <w:rsid w:val="003043DD"/>
    <w:rPr>
      <w:rFonts w:ascii="Courier New" w:hAnsi="Courier New"/>
    </w:rPr>
  </w:style>
  <w:style w:type="paragraph" w:styleId="2">
    <w:name w:val="Body Text 2"/>
    <w:basedOn w:val="a"/>
    <w:rsid w:val="003116F7"/>
    <w:pPr>
      <w:spacing w:after="120" w:line="480" w:lineRule="auto"/>
    </w:pPr>
  </w:style>
  <w:style w:type="character" w:customStyle="1" w:styleId="FontStyle14">
    <w:name w:val="Font Style14"/>
    <w:rsid w:val="003116F7"/>
    <w:rPr>
      <w:rFonts w:ascii="Times New Roman" w:hAnsi="Times New Roman" w:cs="Times New Roman"/>
      <w:spacing w:val="10"/>
      <w:sz w:val="24"/>
      <w:szCs w:val="24"/>
    </w:rPr>
  </w:style>
  <w:style w:type="paragraph" w:customStyle="1" w:styleId="Style6">
    <w:name w:val="Style6"/>
    <w:basedOn w:val="a"/>
    <w:uiPriority w:val="99"/>
    <w:rsid w:val="003116F7"/>
    <w:pPr>
      <w:widowControl w:val="0"/>
      <w:suppressAutoHyphens w:val="0"/>
      <w:autoSpaceDE w:val="0"/>
      <w:autoSpaceDN w:val="0"/>
      <w:adjustRightInd w:val="0"/>
      <w:spacing w:line="485" w:lineRule="exact"/>
      <w:ind w:firstLine="542"/>
      <w:jc w:val="both"/>
    </w:pPr>
    <w:rPr>
      <w:sz w:val="24"/>
      <w:szCs w:val="24"/>
      <w:lang w:eastAsia="ru-RU"/>
    </w:rPr>
  </w:style>
  <w:style w:type="character" w:customStyle="1" w:styleId="af2">
    <w:name w:val="Гипертекстовая ссылка"/>
    <w:uiPriority w:val="99"/>
    <w:rsid w:val="00A75118"/>
    <w:rPr>
      <w:rFonts w:ascii="Times New Roman" w:hAnsi="Times New Roman" w:cs="Times New Roman" w:hint="default"/>
      <w:color w:val="008000"/>
    </w:rPr>
  </w:style>
  <w:style w:type="character" w:customStyle="1" w:styleId="FontStyle12">
    <w:name w:val="Font Style12"/>
    <w:basedOn w:val="a0"/>
    <w:uiPriority w:val="99"/>
    <w:rsid w:val="00171513"/>
    <w:rPr>
      <w:rFonts w:ascii="Times New Roman" w:hAnsi="Times New Roman" w:cs="Times New Roman"/>
      <w:sz w:val="26"/>
      <w:szCs w:val="26"/>
    </w:rPr>
  </w:style>
  <w:style w:type="paragraph" w:styleId="af3">
    <w:name w:val="List Paragraph"/>
    <w:basedOn w:val="a"/>
    <w:uiPriority w:val="72"/>
    <w:qFormat/>
    <w:rsid w:val="00AA194A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f4">
    <w:name w:val="Hyperlink"/>
    <w:rsid w:val="00753A90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546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92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04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750</Words>
  <Characters>4276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MoBIL GROUP</Company>
  <LinksUpToDate>false</LinksUpToDate>
  <CharactersWithSpaces>5016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Russian</dc:creator>
  <cp:lastModifiedBy>scherbakovaGV</cp:lastModifiedBy>
  <cp:revision>2</cp:revision>
  <cp:lastPrinted>2022-06-21T13:48:00Z</cp:lastPrinted>
  <dcterms:created xsi:type="dcterms:W3CDTF">2023-10-27T12:46:00Z</dcterms:created>
  <dcterms:modified xsi:type="dcterms:W3CDTF">2023-10-27T12:46:00Z</dcterms:modified>
</cp:coreProperties>
</file>