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39" w:rsidRPr="007B57D5" w:rsidRDefault="00CF6339" w:rsidP="007B57D5">
      <w:pPr>
        <w:shd w:val="clear" w:color="auto" w:fill="FFFFFF"/>
        <w:spacing w:before="360" w:after="100" w:afterAutospacing="1" w:line="600" w:lineRule="atLeast"/>
        <w:jc w:val="center"/>
        <w:outlineLvl w:val="0"/>
        <w:rPr>
          <w:rFonts w:ascii="Times New Roman" w:eastAsia="Times New Roman" w:hAnsi="Times New Roman" w:cs="Times New Roman"/>
          <w:b/>
          <w:bCs/>
          <w:kern w:val="36"/>
          <w:sz w:val="24"/>
          <w:szCs w:val="24"/>
          <w:lang w:eastAsia="ru-RU"/>
        </w:rPr>
      </w:pPr>
      <w:r w:rsidRPr="007B57D5">
        <w:rPr>
          <w:rFonts w:ascii="Times New Roman" w:eastAsia="Times New Roman" w:hAnsi="Times New Roman" w:cs="Times New Roman"/>
          <w:b/>
          <w:bCs/>
          <w:kern w:val="36"/>
          <w:sz w:val="24"/>
          <w:szCs w:val="24"/>
          <w:lang w:eastAsia="ru-RU"/>
        </w:rPr>
        <w:t>Информация о противодействии коррупции</w:t>
      </w:r>
    </w:p>
    <w:p w:rsidR="00CF6339" w:rsidRPr="007B57D5" w:rsidRDefault="00CF6339" w:rsidP="00CF6339">
      <w:pPr>
        <w:shd w:val="clear" w:color="auto" w:fill="FFFFFF"/>
        <w:spacing w:before="300" w:after="100" w:afterAutospacing="1" w:line="479" w:lineRule="atLeast"/>
        <w:outlineLvl w:val="1"/>
        <w:rPr>
          <w:rFonts w:ascii="Times New Roman" w:eastAsia="Times New Roman" w:hAnsi="Times New Roman" w:cs="Times New Roman"/>
          <w:b/>
          <w:bCs/>
          <w:sz w:val="24"/>
          <w:szCs w:val="24"/>
          <w:lang w:eastAsia="ru-RU"/>
        </w:rPr>
      </w:pPr>
      <w:r w:rsidRPr="007B57D5">
        <w:rPr>
          <w:rFonts w:ascii="Times New Roman" w:eastAsia="Times New Roman" w:hAnsi="Times New Roman" w:cs="Times New Roman"/>
          <w:b/>
          <w:bCs/>
          <w:sz w:val="24"/>
          <w:szCs w:val="24"/>
          <w:lang w:eastAsia="ru-RU"/>
        </w:rPr>
        <w:t>Нормативно правовые акты и методические материалы в сфере противодействия коррупции</w:t>
      </w:r>
    </w:p>
    <w:p w:rsidR="00CF6339" w:rsidRPr="007B57D5" w:rsidRDefault="00CF6339"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t>Указы Президента Российской Федерации: от 19.05.2008 № 815 «О мерах по противодействию коррупции», от 02.04.2013 № 309 «О мерах по реализации отдельных положений федерального закона «О противодействии коррупции», от 15.07.2015 № 364 «О мерах по совершенствованию организации деятельности в области противодействия коррупции», от 16.08.2021 № 478 «О национальном плане противодействия коррупции на 2021-2024 годы».</w:t>
      </w:r>
    </w:p>
    <w:p w:rsidR="00CF6339" w:rsidRPr="007B57D5" w:rsidRDefault="00CF6339"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t>Федеральные законы: от 25.12.2008 № 273-ФЗ «О противодействии коррупции», от 27.07.2004 № 79-ФЗ «О государственной гражданской службы Российской Федерации».</w:t>
      </w:r>
    </w:p>
    <w:p w:rsidR="00CF6339" w:rsidRPr="007B57D5" w:rsidRDefault="00CF6339"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t>Законы Воронежской области: от 12.05.2009 № 43-ОЗ «О профилактике коррупции в Воронежской области», от 30.05.2005 № 29-ОЗ «О государственной гражданской службе Воронежской области», от 11.11.2009 № 133-ОЗ «О государственных должностях Воронежской области».</w:t>
      </w:r>
    </w:p>
    <w:p w:rsidR="00CF6339" w:rsidRPr="007B57D5" w:rsidRDefault="00CF6339"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t>Постановление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CF6339" w:rsidRPr="007B57D5" w:rsidRDefault="00CF6339"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proofErr w:type="gramStart"/>
      <w:r w:rsidRPr="007B57D5">
        <w:rPr>
          <w:rFonts w:ascii="Times New Roman" w:eastAsia="Times New Roman" w:hAnsi="Times New Roman" w:cs="Times New Roman"/>
          <w:sz w:val="24"/>
          <w:szCs w:val="24"/>
          <w:lang w:eastAsia="ru-RU"/>
        </w:rPr>
        <w:t>Приказ Минтруда и соцзащиты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w:t>
      </w:r>
      <w:proofErr w:type="gramEnd"/>
      <w:r w:rsidRPr="007B57D5">
        <w:rPr>
          <w:rFonts w:ascii="Times New Roman" w:eastAsia="Times New Roman" w:hAnsi="Times New Roman" w:cs="Times New Roman"/>
          <w:sz w:val="24"/>
          <w:szCs w:val="24"/>
          <w:lang w:eastAsia="ru-RU"/>
        </w:rPr>
        <w:t xml:space="preserve"> за собой размещение сведений о доходах, расходах, об имуществе и обязательствах имущественного характера».</w:t>
      </w:r>
    </w:p>
    <w:p w:rsidR="00CF6339" w:rsidRPr="007B57D5" w:rsidRDefault="00CF6339" w:rsidP="00CF6339">
      <w:pPr>
        <w:shd w:val="clear" w:color="auto" w:fill="FFFFFF"/>
        <w:spacing w:before="300" w:after="100" w:afterAutospacing="1" w:line="479" w:lineRule="atLeast"/>
        <w:jc w:val="both"/>
        <w:outlineLvl w:val="1"/>
        <w:rPr>
          <w:rFonts w:ascii="Times New Roman" w:eastAsia="Times New Roman" w:hAnsi="Times New Roman" w:cs="Times New Roman"/>
          <w:b/>
          <w:bCs/>
          <w:sz w:val="24"/>
          <w:szCs w:val="24"/>
          <w:lang w:eastAsia="ru-RU"/>
        </w:rPr>
      </w:pPr>
      <w:proofErr w:type="spellStart"/>
      <w:r w:rsidRPr="007B57D5">
        <w:rPr>
          <w:rFonts w:ascii="Times New Roman" w:eastAsia="Times New Roman" w:hAnsi="Times New Roman" w:cs="Times New Roman"/>
          <w:b/>
          <w:bCs/>
          <w:sz w:val="24"/>
          <w:szCs w:val="24"/>
          <w:lang w:eastAsia="ru-RU"/>
        </w:rPr>
        <w:t>Антикоррупционная</w:t>
      </w:r>
      <w:proofErr w:type="spellEnd"/>
      <w:r w:rsidRPr="007B57D5">
        <w:rPr>
          <w:rFonts w:ascii="Times New Roman" w:eastAsia="Times New Roman" w:hAnsi="Times New Roman" w:cs="Times New Roman"/>
          <w:b/>
          <w:bCs/>
          <w:sz w:val="24"/>
          <w:szCs w:val="24"/>
          <w:lang w:eastAsia="ru-RU"/>
        </w:rPr>
        <w:t xml:space="preserve"> экспертиза</w:t>
      </w:r>
    </w:p>
    <w:p w:rsidR="00CF6339" w:rsidRPr="007B57D5" w:rsidRDefault="0053067C" w:rsidP="00CF6339">
      <w:pPr>
        <w:shd w:val="clear" w:color="auto" w:fill="FFFFFF"/>
        <w:spacing w:after="0" w:line="240" w:lineRule="auto"/>
        <w:jc w:val="both"/>
        <w:rPr>
          <w:rFonts w:ascii="Times New Roman" w:eastAsia="Times New Roman" w:hAnsi="Times New Roman" w:cs="Times New Roman"/>
          <w:sz w:val="24"/>
          <w:szCs w:val="24"/>
          <w:lang w:eastAsia="ru-RU"/>
        </w:rPr>
      </w:pPr>
      <w:hyperlink r:id="rId5" w:history="1">
        <w:r w:rsidR="00CF6339" w:rsidRPr="007B57D5">
          <w:rPr>
            <w:rFonts w:ascii="Times New Roman" w:eastAsia="Times New Roman" w:hAnsi="Times New Roman" w:cs="Times New Roman"/>
            <w:sz w:val="24"/>
            <w:szCs w:val="24"/>
            <w:lang w:eastAsia="ru-RU"/>
          </w:rPr>
          <w:t xml:space="preserve">Федеральный закон от 17.07.2009 № 172-ФЗ «Об </w:t>
        </w:r>
        <w:proofErr w:type="spellStart"/>
        <w:r w:rsidR="00CF6339" w:rsidRPr="007B57D5">
          <w:rPr>
            <w:rFonts w:ascii="Times New Roman" w:eastAsia="Times New Roman" w:hAnsi="Times New Roman" w:cs="Times New Roman"/>
            <w:sz w:val="24"/>
            <w:szCs w:val="24"/>
            <w:lang w:eastAsia="ru-RU"/>
          </w:rPr>
          <w:t>антикоррупционной</w:t>
        </w:r>
        <w:proofErr w:type="spellEnd"/>
        <w:r w:rsidR="00CF6339" w:rsidRPr="007B57D5">
          <w:rPr>
            <w:rFonts w:ascii="Times New Roman" w:eastAsia="Times New Roman" w:hAnsi="Times New Roman" w:cs="Times New Roman"/>
            <w:sz w:val="24"/>
            <w:szCs w:val="24"/>
            <w:lang w:eastAsia="ru-RU"/>
          </w:rPr>
          <w:t xml:space="preserve"> экспертизе нормативных правовых актов и проектов нормативных правовых актов»</w:t>
        </w:r>
      </w:hyperlink>
      <w:r w:rsidR="00CF6339" w:rsidRPr="007B57D5">
        <w:rPr>
          <w:rFonts w:ascii="Times New Roman" w:eastAsia="Times New Roman" w:hAnsi="Times New Roman" w:cs="Times New Roman"/>
          <w:sz w:val="24"/>
          <w:szCs w:val="24"/>
          <w:lang w:eastAsia="ru-RU"/>
        </w:rPr>
        <w:t> </w:t>
      </w:r>
    </w:p>
    <w:p w:rsidR="00CF6339" w:rsidRPr="007B57D5" w:rsidRDefault="00CF6339" w:rsidP="00CF6339">
      <w:pPr>
        <w:shd w:val="clear" w:color="auto" w:fill="FFFFFF"/>
        <w:spacing w:before="300" w:after="100" w:afterAutospacing="1" w:line="479" w:lineRule="atLeast"/>
        <w:jc w:val="both"/>
        <w:outlineLvl w:val="1"/>
        <w:rPr>
          <w:rFonts w:ascii="Times New Roman" w:eastAsia="Times New Roman" w:hAnsi="Times New Roman" w:cs="Times New Roman"/>
          <w:b/>
          <w:bCs/>
          <w:sz w:val="24"/>
          <w:szCs w:val="24"/>
          <w:lang w:eastAsia="ru-RU"/>
        </w:rPr>
      </w:pPr>
      <w:r w:rsidRPr="007B57D5">
        <w:rPr>
          <w:rFonts w:ascii="Times New Roman" w:eastAsia="Times New Roman" w:hAnsi="Times New Roman" w:cs="Times New Roman"/>
          <w:b/>
          <w:bCs/>
          <w:sz w:val="24"/>
          <w:szCs w:val="24"/>
          <w:lang w:eastAsia="ru-RU"/>
        </w:rPr>
        <w:t>Методические материалы</w:t>
      </w:r>
    </w:p>
    <w:p w:rsidR="00CF6339" w:rsidRPr="007B57D5" w:rsidRDefault="0053067C"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hyperlink r:id="rId6" w:history="1">
        <w:r w:rsidR="00CF6339" w:rsidRPr="007B57D5">
          <w:rPr>
            <w:rFonts w:ascii="Times New Roman" w:eastAsia="Times New Roman" w:hAnsi="Times New Roman" w:cs="Times New Roman"/>
            <w:sz w:val="24"/>
            <w:szCs w:val="24"/>
            <w:lang w:eastAsia="ru-RU"/>
          </w:rPr>
          <w:t>Методические рекомендации по вопросам противодействия коррупции на сайте Минтруда России</w:t>
        </w:r>
      </w:hyperlink>
    </w:p>
    <w:p w:rsidR="00CF6339" w:rsidRPr="007B57D5" w:rsidRDefault="0053067C"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hyperlink r:id="rId7" w:history="1">
        <w:r w:rsidR="00CF6339" w:rsidRPr="007B57D5">
          <w:rPr>
            <w:rFonts w:ascii="Times New Roman" w:eastAsia="Times New Roman" w:hAnsi="Times New Roman" w:cs="Times New Roman"/>
            <w:sz w:val="24"/>
            <w:szCs w:val="24"/>
            <w:lang w:eastAsia="ru-RU"/>
          </w:rPr>
          <w:t xml:space="preserve">Методические рекомендации по вопросам противодействия коррупции на сайте </w:t>
        </w:r>
        <w:proofErr w:type="spellStart"/>
        <w:r w:rsidR="00CF6339" w:rsidRPr="007B57D5">
          <w:rPr>
            <w:rFonts w:ascii="Times New Roman" w:eastAsia="Times New Roman" w:hAnsi="Times New Roman" w:cs="Times New Roman"/>
            <w:sz w:val="24"/>
            <w:szCs w:val="24"/>
            <w:lang w:eastAsia="ru-RU"/>
          </w:rPr>
          <w:t>Госслужбы</w:t>
        </w:r>
        <w:proofErr w:type="spellEnd"/>
      </w:hyperlink>
    </w:p>
    <w:p w:rsidR="00CF6339" w:rsidRPr="007B57D5" w:rsidRDefault="0053067C"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hyperlink r:id="rId8" w:anchor="institution-12" w:history="1">
        <w:r w:rsidR="00CF6339" w:rsidRPr="007B57D5">
          <w:rPr>
            <w:rFonts w:ascii="Times New Roman" w:eastAsia="Times New Roman" w:hAnsi="Times New Roman" w:cs="Times New Roman"/>
            <w:sz w:val="24"/>
            <w:szCs w:val="24"/>
            <w:lang w:eastAsia="ru-RU"/>
          </w:rPr>
          <w:t>Совет по противодействию коррупции при Президенте РФ</w:t>
        </w:r>
      </w:hyperlink>
    </w:p>
    <w:p w:rsidR="00CF6339" w:rsidRPr="007B57D5" w:rsidRDefault="0053067C" w:rsidP="00CF6339">
      <w:pPr>
        <w:shd w:val="clear" w:color="auto" w:fill="FFFFFF"/>
        <w:spacing w:before="90" w:after="210" w:line="240" w:lineRule="auto"/>
        <w:jc w:val="both"/>
        <w:rPr>
          <w:rFonts w:ascii="Times New Roman" w:eastAsia="Times New Roman" w:hAnsi="Times New Roman" w:cs="Times New Roman"/>
          <w:sz w:val="24"/>
          <w:szCs w:val="24"/>
          <w:lang w:eastAsia="ru-RU"/>
        </w:rPr>
      </w:pPr>
      <w:hyperlink r:id="rId9" w:history="1">
        <w:r w:rsidR="00CF6339" w:rsidRPr="007B57D5">
          <w:rPr>
            <w:rFonts w:ascii="Times New Roman" w:eastAsia="Times New Roman" w:hAnsi="Times New Roman" w:cs="Times New Roman"/>
            <w:sz w:val="24"/>
            <w:szCs w:val="24"/>
            <w:lang w:eastAsia="ru-RU"/>
          </w:rPr>
          <w:t>Методические материалы Управления по профилактике коррупционных и иных правонарушений правительства Воронежской области</w:t>
        </w:r>
      </w:hyperlink>
    </w:p>
    <w:p w:rsidR="00CF6339" w:rsidRPr="007B57D5" w:rsidRDefault="00CF6339" w:rsidP="007C546E">
      <w:pPr>
        <w:shd w:val="clear" w:color="auto" w:fill="FFFFFF"/>
        <w:spacing w:after="0" w:line="479" w:lineRule="atLeast"/>
        <w:jc w:val="center"/>
        <w:outlineLvl w:val="1"/>
        <w:rPr>
          <w:rFonts w:ascii="Times New Roman" w:eastAsia="Times New Roman" w:hAnsi="Times New Roman" w:cs="Times New Roman"/>
          <w:sz w:val="24"/>
          <w:szCs w:val="24"/>
          <w:lang w:eastAsia="ru-RU"/>
        </w:rPr>
      </w:pPr>
      <w:r w:rsidRPr="007B57D5">
        <w:rPr>
          <w:rFonts w:ascii="Times New Roman" w:eastAsia="Times New Roman" w:hAnsi="Times New Roman" w:cs="Times New Roman"/>
          <w:b/>
          <w:bCs/>
          <w:sz w:val="24"/>
          <w:szCs w:val="24"/>
          <w:lang w:eastAsia="ru-RU"/>
        </w:rPr>
        <w:t>Формы документов, связанных с противодействием коррупции, для заполнения</w:t>
      </w:r>
      <w:r w:rsidR="007C546E" w:rsidRPr="007B57D5">
        <w:rPr>
          <w:rFonts w:ascii="Times New Roman" w:eastAsia="Times New Roman" w:hAnsi="Times New Roman" w:cs="Times New Roman"/>
          <w:b/>
          <w:bCs/>
          <w:sz w:val="24"/>
          <w:szCs w:val="24"/>
          <w:lang w:eastAsia="ru-RU"/>
        </w:rPr>
        <w:t>.</w:t>
      </w:r>
      <w:hyperlink r:id="rId10" w:tgtFrame="_blank" w:history="1">
        <w:r w:rsidR="0053067C" w:rsidRPr="007B57D5">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ведомление о намерении выполнять иную оплачиваемую работу" href="https://nusm-r36.gosuslugi.ru/netcat_files/182/1730/Uvedomlenie_o_namerenii_vypolnyat_inuyu_oplachivaemuyu_rabotu.pdf" target="&quot;_blank&quot;" style="width:24.75pt;height:24.75pt" o:button="t"/>
          </w:pict>
        </w:r>
      </w:hyperlink>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___________________</w:t>
      </w:r>
      <w:r w:rsidR="00EE1B6C" w:rsidRPr="007B57D5">
        <w:rPr>
          <w:rFonts w:ascii="Times New Roman" w:hAnsi="Times New Roman" w:cs="Times New Roman"/>
          <w:sz w:val="24"/>
          <w:szCs w:val="24"/>
        </w:rPr>
        <w:t xml:space="preserve"> </w:t>
      </w:r>
    </w:p>
    <w:p w:rsidR="00EE1B6C" w:rsidRPr="007B57D5" w:rsidRDefault="00EE1B6C" w:rsidP="00EE1B6C">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Представителю нанимателя</w:t>
      </w:r>
    </w:p>
    <w:p w:rsidR="00EE1B6C" w:rsidRPr="007B57D5" w:rsidRDefault="00EE1B6C" w:rsidP="00EE1B6C">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 xml:space="preserve">________________________ </w:t>
      </w:r>
    </w:p>
    <w:p w:rsidR="00EE1B6C" w:rsidRPr="007B57D5" w:rsidRDefault="00EE1B6C" w:rsidP="00EE1B6C">
      <w:pPr>
        <w:spacing w:after="0" w:line="240" w:lineRule="auto"/>
        <w:jc w:val="right"/>
        <w:rPr>
          <w:rFonts w:ascii="Times New Roman" w:hAnsi="Times New Roman" w:cs="Times New Roman"/>
          <w:sz w:val="24"/>
          <w:szCs w:val="24"/>
        </w:rPr>
      </w:pPr>
    </w:p>
    <w:p w:rsidR="00EE1B6C" w:rsidRPr="007B57D5" w:rsidRDefault="00EE1B6C" w:rsidP="00EE1B6C">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Уведомление</w:t>
      </w:r>
    </w:p>
    <w:p w:rsidR="00EE1B6C" w:rsidRPr="007B57D5" w:rsidRDefault="00EE1B6C" w:rsidP="00EE1B6C">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О намерении выполнять иную  оплачиваемую работу</w:t>
      </w:r>
    </w:p>
    <w:p w:rsidR="00EE1B6C" w:rsidRPr="007B57D5" w:rsidRDefault="00EE1B6C" w:rsidP="00EE1B6C">
      <w:pPr>
        <w:spacing w:after="0" w:line="240" w:lineRule="auto"/>
        <w:jc w:val="center"/>
        <w:rPr>
          <w:rFonts w:ascii="Times New Roman" w:hAnsi="Times New Roman" w:cs="Times New Roman"/>
          <w:sz w:val="24"/>
          <w:szCs w:val="24"/>
        </w:rPr>
      </w:pPr>
      <w:proofErr w:type="gramStart"/>
      <w:r w:rsidRPr="007B57D5">
        <w:rPr>
          <w:rFonts w:ascii="Times New Roman" w:hAnsi="Times New Roman" w:cs="Times New Roman"/>
          <w:sz w:val="24"/>
          <w:szCs w:val="24"/>
        </w:rPr>
        <w:t>( о выполнении  иной оплачиваемой   работы</w:t>
      </w:r>
      <w:proofErr w:type="gramEnd"/>
    </w:p>
    <w:p w:rsidR="00EE1B6C" w:rsidRPr="007B57D5" w:rsidRDefault="00EE1B6C" w:rsidP="00EE1B6C">
      <w:pPr>
        <w:spacing w:after="0" w:line="240" w:lineRule="auto"/>
        <w:jc w:val="center"/>
        <w:rPr>
          <w:rFonts w:ascii="Times New Roman" w:hAnsi="Times New Roman" w:cs="Times New Roman"/>
          <w:sz w:val="24"/>
          <w:szCs w:val="24"/>
        </w:rPr>
      </w:pP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В соответствии  с частью 2 </w:t>
      </w:r>
      <w:proofErr w:type="spellStart"/>
      <w:proofErr w:type="gramStart"/>
      <w:r w:rsidRPr="007B57D5">
        <w:rPr>
          <w:rFonts w:ascii="Times New Roman" w:hAnsi="Times New Roman" w:cs="Times New Roman"/>
          <w:sz w:val="24"/>
          <w:szCs w:val="24"/>
        </w:rPr>
        <w:t>ст</w:t>
      </w:r>
      <w:proofErr w:type="spellEnd"/>
      <w:proofErr w:type="gramEnd"/>
      <w:r w:rsidRPr="007B57D5">
        <w:rPr>
          <w:rFonts w:ascii="Times New Roman" w:hAnsi="Times New Roman" w:cs="Times New Roman"/>
          <w:sz w:val="24"/>
          <w:szCs w:val="24"/>
        </w:rPr>
        <w:t xml:space="preserve"> 14 Федерального закона от 27 июля 2004 г № 79-ФЗ « О государственной гражданской  службе РФ»  я,____________________________________</w:t>
      </w:r>
    </w:p>
    <w:p w:rsidR="00EE1B6C" w:rsidRPr="007B57D5" w:rsidRDefault="00EE1B6C" w:rsidP="00EE1B6C">
      <w:pPr>
        <w:spacing w:after="0" w:line="240" w:lineRule="auto"/>
        <w:jc w:val="both"/>
        <w:rPr>
          <w:rFonts w:ascii="Times New Roman" w:hAnsi="Times New Roman" w:cs="Times New Roman"/>
          <w:sz w:val="24"/>
          <w:szCs w:val="24"/>
        </w:rPr>
      </w:pP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Замещающи</w:t>
      </w:r>
      <w:proofErr w:type="gramStart"/>
      <w:r w:rsidRPr="007B57D5">
        <w:rPr>
          <w:rFonts w:ascii="Times New Roman" w:hAnsi="Times New Roman" w:cs="Times New Roman"/>
          <w:sz w:val="24"/>
          <w:szCs w:val="24"/>
        </w:rPr>
        <w:t>й(</w:t>
      </w:r>
      <w:proofErr w:type="spellStart"/>
      <w:proofErr w:type="gramEnd"/>
      <w:r w:rsidRPr="007B57D5">
        <w:rPr>
          <w:rFonts w:ascii="Times New Roman" w:hAnsi="Times New Roman" w:cs="Times New Roman"/>
          <w:sz w:val="24"/>
          <w:szCs w:val="24"/>
        </w:rPr>
        <w:t>ая</w:t>
      </w:r>
      <w:proofErr w:type="spellEnd"/>
      <w:r w:rsidRPr="007B57D5">
        <w:rPr>
          <w:rFonts w:ascii="Times New Roman" w:hAnsi="Times New Roman" w:cs="Times New Roman"/>
          <w:sz w:val="24"/>
          <w:szCs w:val="24"/>
        </w:rPr>
        <w:t>) должность муниципальной службы</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____________________________________________________________________________ </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Намере</w:t>
      </w:r>
      <w:proofErr w:type="gramStart"/>
      <w:r w:rsidRPr="007B57D5">
        <w:rPr>
          <w:rFonts w:ascii="Times New Roman" w:hAnsi="Times New Roman" w:cs="Times New Roman"/>
          <w:sz w:val="24"/>
          <w:szCs w:val="24"/>
        </w:rPr>
        <w:t>н(</w:t>
      </w:r>
      <w:proofErr w:type="gramEnd"/>
      <w:r w:rsidRPr="007B57D5">
        <w:rPr>
          <w:rFonts w:ascii="Times New Roman" w:hAnsi="Times New Roman" w:cs="Times New Roman"/>
          <w:sz w:val="24"/>
          <w:szCs w:val="24"/>
        </w:rPr>
        <w:t xml:space="preserve"> на) выполнять с ____ __________ 20__ года оплачиваемую деятельность : </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____________________________________________________________________________ </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(указать деятельность педагогической, научной</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творческой или иной деятельности)</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 по _________________________________________________________________________</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 (по трудовому  договору,  договору ГПХ  и т.д.)</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В __________________________________________________________________________</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полное наименование организации</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 xml:space="preserve">  и адрес данной организации)</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Работа по __________________________________________________________________</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 (указать характер выполняемой работы)</w:t>
      </w: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Не вовлечет  возникновение конфликта  интересов. При выполнении указанной работы обязуюсь соблюдать  </w:t>
      </w:r>
      <w:proofErr w:type="gramStart"/>
      <w:r w:rsidRPr="007B57D5">
        <w:rPr>
          <w:rFonts w:ascii="Times New Roman" w:hAnsi="Times New Roman" w:cs="Times New Roman"/>
          <w:sz w:val="24"/>
          <w:szCs w:val="24"/>
        </w:rPr>
        <w:t>требования</w:t>
      </w:r>
      <w:proofErr w:type="gramEnd"/>
      <w:r w:rsidRPr="007B57D5">
        <w:rPr>
          <w:rFonts w:ascii="Times New Roman" w:hAnsi="Times New Roman" w:cs="Times New Roman"/>
          <w:sz w:val="24"/>
          <w:szCs w:val="24"/>
        </w:rPr>
        <w:t xml:space="preserve">  предусмотренные  ст. 17и 18.Федерального закона от 27 июля 2004 г № 79-ФЗ</w:t>
      </w:r>
    </w:p>
    <w:p w:rsidR="00EE1B6C" w:rsidRPr="007B57D5" w:rsidRDefault="00EE1B6C" w:rsidP="00EE1B6C">
      <w:pPr>
        <w:spacing w:after="0" w:line="240" w:lineRule="auto"/>
        <w:jc w:val="both"/>
        <w:rPr>
          <w:rFonts w:ascii="Times New Roman" w:hAnsi="Times New Roman" w:cs="Times New Roman"/>
          <w:sz w:val="24"/>
          <w:szCs w:val="24"/>
        </w:rPr>
      </w:pPr>
    </w:p>
    <w:p w:rsidR="00EE1B6C" w:rsidRPr="007B57D5" w:rsidRDefault="00EE1B6C" w:rsidP="00EE1B6C">
      <w:pPr>
        <w:spacing w:after="0" w:line="240" w:lineRule="auto"/>
        <w:jc w:val="both"/>
        <w:rPr>
          <w:rFonts w:ascii="Times New Roman" w:hAnsi="Times New Roman" w:cs="Times New Roman"/>
          <w:sz w:val="24"/>
          <w:szCs w:val="24"/>
        </w:rPr>
      </w:pP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___________                                                              _____________________</w:t>
      </w:r>
    </w:p>
    <w:p w:rsidR="00EE1B6C" w:rsidRPr="007B57D5" w:rsidRDefault="00EE1B6C" w:rsidP="00EE1B6C">
      <w:pPr>
        <w:spacing w:after="0" w:line="240" w:lineRule="auto"/>
        <w:jc w:val="both"/>
        <w:rPr>
          <w:rFonts w:ascii="Times New Roman" w:hAnsi="Times New Roman" w:cs="Times New Roman"/>
          <w:sz w:val="24"/>
          <w:szCs w:val="24"/>
        </w:rPr>
      </w:pPr>
    </w:p>
    <w:p w:rsidR="00EE1B6C" w:rsidRPr="007B57D5" w:rsidRDefault="00EE1B6C" w:rsidP="00EE1B6C">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 _________20__г     </w:t>
      </w:r>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_______________________</w:t>
      </w:r>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(Отметка об ознакомлении)</w:t>
      </w:r>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 xml:space="preserve">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w:t>
      </w:r>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Воронежской области</w:t>
      </w:r>
    </w:p>
    <w:p w:rsidR="007C546E" w:rsidRPr="007B57D5" w:rsidRDefault="007C546E" w:rsidP="007C546E">
      <w:pPr>
        <w:spacing w:after="0" w:line="240" w:lineRule="auto"/>
        <w:jc w:val="right"/>
        <w:rPr>
          <w:rFonts w:ascii="Times New Roman" w:hAnsi="Times New Roman" w:cs="Times New Roman"/>
          <w:sz w:val="24"/>
          <w:szCs w:val="24"/>
        </w:rPr>
      </w:pPr>
      <w:proofErr w:type="spellStart"/>
      <w:r w:rsidRPr="007B57D5">
        <w:rPr>
          <w:rFonts w:ascii="Times New Roman" w:hAnsi="Times New Roman" w:cs="Times New Roman"/>
          <w:sz w:val="24"/>
          <w:szCs w:val="24"/>
        </w:rPr>
        <w:t>_от</w:t>
      </w:r>
      <w:proofErr w:type="spellEnd"/>
      <w:r w:rsidRPr="007B57D5">
        <w:rPr>
          <w:rFonts w:ascii="Times New Roman" w:hAnsi="Times New Roman" w:cs="Times New Roman"/>
          <w:sz w:val="24"/>
          <w:szCs w:val="24"/>
        </w:rPr>
        <w:t xml:space="preserve">________________________________ </w:t>
      </w:r>
    </w:p>
    <w:p w:rsidR="007C546E" w:rsidRPr="007B57D5" w:rsidRDefault="007C546E" w:rsidP="007C546E">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w:t>
      </w:r>
    </w:p>
    <w:p w:rsidR="007C546E" w:rsidRPr="007B57D5" w:rsidRDefault="007C546E" w:rsidP="007C546E">
      <w:pPr>
        <w:spacing w:after="0" w:line="240" w:lineRule="auto"/>
        <w:jc w:val="right"/>
        <w:rPr>
          <w:rFonts w:ascii="Times New Roman" w:hAnsi="Times New Roman" w:cs="Times New Roman"/>
          <w:sz w:val="24"/>
          <w:szCs w:val="24"/>
        </w:rPr>
      </w:pPr>
    </w:p>
    <w:p w:rsidR="007C546E" w:rsidRPr="007B57D5" w:rsidRDefault="007C546E" w:rsidP="007C546E">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Уведомление</w:t>
      </w:r>
    </w:p>
    <w:p w:rsidR="007C546E" w:rsidRPr="007B57D5" w:rsidRDefault="007C546E" w:rsidP="007C546E">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 xml:space="preserve">о возникновении личной заинтересованности </w:t>
      </w:r>
      <w:proofErr w:type="gramStart"/>
      <w:r w:rsidRPr="007B57D5">
        <w:rPr>
          <w:rFonts w:ascii="Times New Roman" w:hAnsi="Times New Roman" w:cs="Times New Roman"/>
          <w:sz w:val="24"/>
          <w:szCs w:val="24"/>
        </w:rPr>
        <w:t>при</w:t>
      </w:r>
      <w:proofErr w:type="gramEnd"/>
    </w:p>
    <w:p w:rsidR="007C546E" w:rsidRPr="007B57D5" w:rsidRDefault="007C546E" w:rsidP="007C546E">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 xml:space="preserve">исполнении должностных обязанностей, </w:t>
      </w:r>
      <w:proofErr w:type="gramStart"/>
      <w:r w:rsidRPr="007B57D5">
        <w:rPr>
          <w:rFonts w:ascii="Times New Roman" w:hAnsi="Times New Roman" w:cs="Times New Roman"/>
          <w:sz w:val="24"/>
          <w:szCs w:val="24"/>
        </w:rPr>
        <w:t>которая</w:t>
      </w:r>
      <w:proofErr w:type="gramEnd"/>
    </w:p>
    <w:p w:rsidR="007C546E" w:rsidRPr="007B57D5" w:rsidRDefault="007C546E" w:rsidP="007C546E">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приводит или может привести к конфликту интересов</w:t>
      </w:r>
    </w:p>
    <w:p w:rsidR="007C546E" w:rsidRPr="007B57D5" w:rsidRDefault="007C546E" w:rsidP="009F366D">
      <w:pPr>
        <w:shd w:val="clear" w:color="auto" w:fill="FFFFFF"/>
        <w:spacing w:after="0" w:line="240" w:lineRule="auto"/>
        <w:jc w:val="both"/>
        <w:rPr>
          <w:rFonts w:ascii="Times New Roman" w:hAnsi="Times New Roman" w:cs="Times New Roman"/>
          <w:sz w:val="24"/>
          <w:szCs w:val="24"/>
        </w:rPr>
      </w:pPr>
    </w:p>
    <w:p w:rsidR="0098227F" w:rsidRPr="007B57D5" w:rsidRDefault="00E64191" w:rsidP="009F366D">
      <w:pPr>
        <w:shd w:val="clear" w:color="auto" w:fill="FFFFFF"/>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B57D5">
        <w:rPr>
          <w:rFonts w:ascii="Times New Roman" w:hAnsi="Times New Roman" w:cs="Times New Roman"/>
          <w:sz w:val="24"/>
          <w:szCs w:val="24"/>
        </w:rPr>
        <w:t>нужное</w:t>
      </w:r>
      <w:proofErr w:type="gramEnd"/>
      <w:r w:rsidRPr="007B57D5">
        <w:rPr>
          <w:rFonts w:ascii="Times New Roman" w:hAnsi="Times New Roman" w:cs="Times New Roman"/>
          <w:sz w:val="24"/>
          <w:szCs w:val="24"/>
        </w:rPr>
        <w:t xml:space="preserve"> подчеркнуть). </w:t>
      </w:r>
    </w:p>
    <w:p w:rsidR="0098227F" w:rsidRPr="007B57D5" w:rsidRDefault="00E64191" w:rsidP="009F366D">
      <w:pPr>
        <w:shd w:val="clear" w:color="auto" w:fill="FFFFFF"/>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 ____________________________________________________________________</w:t>
      </w:r>
    </w:p>
    <w:p w:rsidR="0098227F" w:rsidRPr="007B57D5" w:rsidRDefault="00E64191" w:rsidP="009F366D">
      <w:pPr>
        <w:shd w:val="clear" w:color="auto" w:fill="FFFFFF"/>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 Должностные обязанности, на исполнение которых влияет или может повлиять личная заинтересованность: ___________________________________________________________________ ____________________________________________________________________ </w:t>
      </w:r>
    </w:p>
    <w:p w:rsidR="0098227F" w:rsidRPr="007B57D5" w:rsidRDefault="00E64191" w:rsidP="009F366D">
      <w:pPr>
        <w:shd w:val="clear" w:color="auto" w:fill="FFFFFF"/>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Предлагаемые меры по предотвращению или урегулированию конфликта интересов: ___________________________________________________________________ ____________________________________________________________________ </w:t>
      </w:r>
    </w:p>
    <w:p w:rsidR="007C546E" w:rsidRPr="007B57D5" w:rsidRDefault="00E64191" w:rsidP="009F366D">
      <w:pPr>
        <w:shd w:val="clear" w:color="auto" w:fill="FFFFFF"/>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КС</w:t>
      </w:r>
      <w:r w:rsidR="0098227F" w:rsidRPr="007B57D5">
        <w:rPr>
          <w:rFonts w:ascii="Times New Roman" w:hAnsi="Times New Roman" w:cs="Times New Roman"/>
          <w:sz w:val="24"/>
          <w:szCs w:val="24"/>
        </w:rPr>
        <w:t>К</w:t>
      </w:r>
      <w:r w:rsidRPr="007B57D5">
        <w:rPr>
          <w:rFonts w:ascii="Times New Roman" w:hAnsi="Times New Roman" w:cs="Times New Roman"/>
          <w:sz w:val="24"/>
          <w:szCs w:val="24"/>
        </w:rPr>
        <w:t xml:space="preserve"> </w:t>
      </w:r>
      <w:r w:rsidR="0098227F" w:rsidRPr="007B57D5">
        <w:rPr>
          <w:rFonts w:ascii="Times New Roman" w:hAnsi="Times New Roman" w:cs="Times New Roman"/>
          <w:sz w:val="24"/>
          <w:szCs w:val="24"/>
        </w:rPr>
        <w:t xml:space="preserve">  Панинского</w:t>
      </w:r>
      <w:r w:rsidRPr="007B57D5">
        <w:rPr>
          <w:rFonts w:ascii="Times New Roman" w:hAnsi="Times New Roman" w:cs="Times New Roman"/>
          <w:sz w:val="24"/>
          <w:szCs w:val="24"/>
        </w:rPr>
        <w:t xml:space="preserve"> муниципального района при рассмотрении настоящего уведомления (</w:t>
      </w:r>
      <w:proofErr w:type="gramStart"/>
      <w:r w:rsidRPr="007B57D5">
        <w:rPr>
          <w:rFonts w:ascii="Times New Roman" w:hAnsi="Times New Roman" w:cs="Times New Roman"/>
          <w:sz w:val="24"/>
          <w:szCs w:val="24"/>
        </w:rPr>
        <w:t>нужное</w:t>
      </w:r>
      <w:proofErr w:type="gramEnd"/>
      <w:r w:rsidRPr="007B57D5">
        <w:rPr>
          <w:rFonts w:ascii="Times New Roman" w:hAnsi="Times New Roman" w:cs="Times New Roman"/>
          <w:sz w:val="24"/>
          <w:szCs w:val="24"/>
        </w:rPr>
        <w:t xml:space="preserve"> подчеркнуть).</w:t>
      </w:r>
    </w:p>
    <w:p w:rsidR="00E64191" w:rsidRPr="007B57D5" w:rsidRDefault="00E64191" w:rsidP="009F366D">
      <w:pPr>
        <w:shd w:val="clear" w:color="auto" w:fill="FFFFFF"/>
        <w:spacing w:after="0" w:line="240" w:lineRule="auto"/>
        <w:jc w:val="both"/>
        <w:rPr>
          <w:rFonts w:ascii="Times New Roman" w:eastAsia="Times New Roman" w:hAnsi="Times New Roman" w:cs="Times New Roman"/>
          <w:sz w:val="24"/>
          <w:szCs w:val="24"/>
          <w:lang w:eastAsia="ru-RU"/>
        </w:rPr>
      </w:pPr>
      <w:r w:rsidRPr="007B57D5">
        <w:rPr>
          <w:rFonts w:ascii="Times New Roman" w:hAnsi="Times New Roman" w:cs="Times New Roman"/>
          <w:sz w:val="24"/>
          <w:szCs w:val="24"/>
        </w:rPr>
        <w:t xml:space="preserve"> ___________20___ г. __________________ _________________________</w:t>
      </w:r>
    </w:p>
    <w:p w:rsidR="00CF6339" w:rsidRPr="007B57D5" w:rsidRDefault="0053067C" w:rsidP="009F366D">
      <w:pPr>
        <w:shd w:val="clear" w:color="auto" w:fill="FFFFFF"/>
        <w:spacing w:after="0" w:line="240" w:lineRule="auto"/>
        <w:jc w:val="both"/>
        <w:rPr>
          <w:rFonts w:ascii="Times New Roman" w:eastAsia="Times New Roman" w:hAnsi="Times New Roman" w:cs="Times New Roman"/>
          <w:sz w:val="24"/>
          <w:szCs w:val="24"/>
          <w:lang w:eastAsia="ru-RU"/>
        </w:rPr>
      </w:pPr>
      <w:hyperlink r:id="rId11" w:tgtFrame="_blank" w:history="1">
        <w:r w:rsidRPr="007B57D5">
          <w:rPr>
            <w:rFonts w:ascii="Times New Roman" w:eastAsia="Times New Roman" w:hAnsi="Times New Roman" w:cs="Times New Roman"/>
            <w:sz w:val="24"/>
            <w:szCs w:val="24"/>
            <w:lang w:eastAsia="ru-RU"/>
          </w:rPr>
          <w:pict>
            <v:shape id="_x0000_i1026" type="#_x0000_t75" alt="Уведомление о факте обращения в целях склонения муниципального служащего к совершению коррупционных правонарушений" href="https://nusm-r36.gosuslugi.ru/netcat_files/182/1730/uvedomlenie_o_fakte_obrascheniya_v_tselyah_skloneniya_munitsipal_nogo_sluzhaschego_k_soversheniyu_korruptsionnyh_pravonarusheniy.pdf" target="&quot;_blank&quot;" style="width:24.75pt;height:24.75pt" o:button="t"/>
          </w:pict>
        </w:r>
      </w:hyperlink>
    </w:p>
    <w:p w:rsidR="00427C20" w:rsidRPr="007B57D5" w:rsidRDefault="00427C20" w:rsidP="00427C20">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Представителю нанимателя</w:t>
      </w:r>
    </w:p>
    <w:p w:rsidR="00427C20" w:rsidRPr="007B57D5" w:rsidRDefault="00427C20" w:rsidP="00427C20">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 xml:space="preserve">_______________________ </w:t>
      </w:r>
    </w:p>
    <w:p w:rsidR="00427C20" w:rsidRPr="007B57D5" w:rsidRDefault="00427C20" w:rsidP="00427C20">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 xml:space="preserve">От _______________________ </w:t>
      </w:r>
    </w:p>
    <w:p w:rsidR="00427C20" w:rsidRPr="007B57D5" w:rsidRDefault="00427C20" w:rsidP="00427C20">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ФИО</w:t>
      </w:r>
    </w:p>
    <w:p w:rsidR="00427C20" w:rsidRPr="007B57D5" w:rsidRDefault="00427C20" w:rsidP="00427C20">
      <w:pPr>
        <w:spacing w:after="0" w:line="240" w:lineRule="auto"/>
        <w:jc w:val="right"/>
        <w:rPr>
          <w:rFonts w:ascii="Times New Roman" w:hAnsi="Times New Roman" w:cs="Times New Roman"/>
          <w:sz w:val="24"/>
          <w:szCs w:val="24"/>
        </w:rPr>
      </w:pPr>
      <w:r w:rsidRPr="007B57D5">
        <w:rPr>
          <w:rFonts w:ascii="Times New Roman" w:hAnsi="Times New Roman" w:cs="Times New Roman"/>
          <w:sz w:val="24"/>
          <w:szCs w:val="24"/>
        </w:rPr>
        <w:t>_________________________</w:t>
      </w:r>
    </w:p>
    <w:p w:rsidR="00427C20" w:rsidRPr="007B57D5" w:rsidRDefault="00427C20" w:rsidP="00427C20">
      <w:pPr>
        <w:spacing w:after="0" w:line="240" w:lineRule="auto"/>
        <w:jc w:val="center"/>
        <w:rPr>
          <w:rFonts w:ascii="Times New Roman" w:hAnsi="Times New Roman" w:cs="Times New Roman"/>
          <w:sz w:val="24"/>
          <w:szCs w:val="24"/>
        </w:rPr>
      </w:pPr>
    </w:p>
    <w:p w:rsidR="00427C20" w:rsidRPr="007B57D5" w:rsidRDefault="00427C20" w:rsidP="00427C20">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Уведомление</w:t>
      </w:r>
    </w:p>
    <w:p w:rsidR="00427C20" w:rsidRPr="007B57D5" w:rsidRDefault="00427C20" w:rsidP="00427C20">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 xml:space="preserve">Представителя нанимателя  о факте обращения  в целях  склонения </w:t>
      </w:r>
    </w:p>
    <w:p w:rsidR="00427C20" w:rsidRPr="007B57D5" w:rsidRDefault="00427C20" w:rsidP="00427C20">
      <w:pPr>
        <w:spacing w:after="0" w:line="240" w:lineRule="auto"/>
        <w:jc w:val="center"/>
        <w:rPr>
          <w:rFonts w:ascii="Times New Roman" w:hAnsi="Times New Roman" w:cs="Times New Roman"/>
          <w:sz w:val="24"/>
          <w:szCs w:val="24"/>
        </w:rPr>
      </w:pPr>
      <w:r w:rsidRPr="007B57D5">
        <w:rPr>
          <w:rFonts w:ascii="Times New Roman" w:hAnsi="Times New Roman" w:cs="Times New Roman"/>
          <w:sz w:val="24"/>
          <w:szCs w:val="24"/>
        </w:rPr>
        <w:t xml:space="preserve"> муниципального служащего  к совершению коррупционных правонарушений </w:t>
      </w:r>
    </w:p>
    <w:p w:rsidR="00427C20" w:rsidRPr="007B57D5" w:rsidRDefault="00427C20" w:rsidP="00427C20">
      <w:pPr>
        <w:spacing w:after="0" w:line="240" w:lineRule="auto"/>
        <w:jc w:val="both"/>
        <w:rPr>
          <w:rFonts w:ascii="Times New Roman" w:hAnsi="Times New Roman" w:cs="Times New Roman"/>
          <w:sz w:val="24"/>
          <w:szCs w:val="24"/>
        </w:rPr>
      </w:pPr>
    </w:p>
    <w:p w:rsidR="00427C20" w:rsidRPr="007B57D5" w:rsidRDefault="00427C20" w:rsidP="00427C20">
      <w:p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Сообщаю что:</w:t>
      </w:r>
    </w:p>
    <w:p w:rsidR="00427C20" w:rsidRPr="007B57D5" w:rsidRDefault="00427C20" w:rsidP="00427C20">
      <w:pPr>
        <w:pStyle w:val="a5"/>
        <w:numPr>
          <w:ilvl w:val="0"/>
          <w:numId w:val="1"/>
        </w:num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 </w:t>
      </w:r>
    </w:p>
    <w:p w:rsidR="00427C20" w:rsidRPr="007B57D5" w:rsidRDefault="00427C20" w:rsidP="00427C20">
      <w:pPr>
        <w:pStyle w:val="a5"/>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Описание </w:t>
      </w:r>
      <w:proofErr w:type="gramStart"/>
      <w:r w:rsidRPr="007B57D5">
        <w:rPr>
          <w:rFonts w:ascii="Times New Roman" w:hAnsi="Times New Roman" w:cs="Times New Roman"/>
          <w:sz w:val="24"/>
          <w:szCs w:val="24"/>
        </w:rPr>
        <w:t>обстоятельств</w:t>
      </w:r>
      <w:proofErr w:type="gramEnd"/>
      <w:r w:rsidRPr="007B57D5">
        <w:rPr>
          <w:rFonts w:ascii="Times New Roman" w:hAnsi="Times New Roman" w:cs="Times New Roman"/>
          <w:sz w:val="24"/>
          <w:szCs w:val="24"/>
        </w:rPr>
        <w:t xml:space="preserve"> при которых стало известно  о случаях обращения к _______________________________________________________________________</w:t>
      </w:r>
    </w:p>
    <w:p w:rsidR="00427C20" w:rsidRPr="007B57D5" w:rsidRDefault="00427C20" w:rsidP="00427C20">
      <w:pPr>
        <w:pStyle w:val="a5"/>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муниципальным служащим  в связи с исполнением служебных обязанностей </w:t>
      </w:r>
    </w:p>
    <w:p w:rsidR="00427C20" w:rsidRPr="007B57D5" w:rsidRDefault="00427C20" w:rsidP="00427C20">
      <w:pPr>
        <w:pStyle w:val="a5"/>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 </w:t>
      </w:r>
    </w:p>
    <w:p w:rsidR="00427C20" w:rsidRPr="007B57D5" w:rsidRDefault="00427C20" w:rsidP="00427C20">
      <w:pPr>
        <w:pStyle w:val="a5"/>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Дата</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 xml:space="preserve">место время, и другие условия </w:t>
      </w:r>
    </w:p>
    <w:p w:rsidR="00427C20" w:rsidRPr="007B57D5" w:rsidRDefault="00427C20" w:rsidP="00427C20">
      <w:pPr>
        <w:pStyle w:val="a5"/>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 </w:t>
      </w:r>
    </w:p>
    <w:p w:rsidR="00427C20" w:rsidRPr="007B57D5" w:rsidRDefault="00427C20" w:rsidP="00427C20">
      <w:pPr>
        <w:pStyle w:val="a5"/>
        <w:numPr>
          <w:ilvl w:val="0"/>
          <w:numId w:val="1"/>
        </w:numPr>
        <w:spacing w:after="0" w:line="240" w:lineRule="auto"/>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 </w:t>
      </w:r>
    </w:p>
    <w:p w:rsidR="00427C20" w:rsidRPr="007B57D5" w:rsidRDefault="00427C20" w:rsidP="00427C20">
      <w:pPr>
        <w:spacing w:after="0" w:line="240" w:lineRule="auto"/>
        <w:ind w:left="360"/>
        <w:jc w:val="both"/>
        <w:rPr>
          <w:rFonts w:ascii="Times New Roman" w:hAnsi="Times New Roman" w:cs="Times New Roman"/>
          <w:sz w:val="24"/>
          <w:szCs w:val="24"/>
        </w:rPr>
      </w:pPr>
      <w:r w:rsidRPr="007B57D5">
        <w:rPr>
          <w:rFonts w:ascii="Times New Roman" w:hAnsi="Times New Roman" w:cs="Times New Roman"/>
          <w:sz w:val="24"/>
          <w:szCs w:val="24"/>
        </w:rPr>
        <w:t xml:space="preserve">            (Все известные сведения  о физическом </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юридическом ) лице:</w:t>
      </w:r>
    </w:p>
    <w:p w:rsidR="00427C20" w:rsidRPr="007B57D5" w:rsidRDefault="00427C20" w:rsidP="00427C20">
      <w:pPr>
        <w:spacing w:after="0" w:line="240" w:lineRule="auto"/>
        <w:ind w:left="360"/>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__________________________________________________________________________ </w:t>
      </w:r>
    </w:p>
    <w:p w:rsidR="00427C20" w:rsidRPr="007B57D5" w:rsidRDefault="00427C20" w:rsidP="00427C20">
      <w:pPr>
        <w:spacing w:after="0" w:line="240" w:lineRule="auto"/>
        <w:ind w:left="360"/>
        <w:jc w:val="both"/>
        <w:rPr>
          <w:rFonts w:ascii="Times New Roman" w:hAnsi="Times New Roman" w:cs="Times New Roman"/>
          <w:sz w:val="24"/>
          <w:szCs w:val="24"/>
        </w:rPr>
      </w:pPr>
      <w:r w:rsidRPr="007B57D5">
        <w:rPr>
          <w:rFonts w:ascii="Times New Roman" w:hAnsi="Times New Roman" w:cs="Times New Roman"/>
          <w:sz w:val="24"/>
          <w:szCs w:val="24"/>
        </w:rPr>
        <w:t>3.</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 xml:space="preserve">склоняющим к коррупционным правонарушениям)  </w:t>
      </w:r>
    </w:p>
    <w:p w:rsidR="00427C20" w:rsidRPr="007B57D5" w:rsidRDefault="00427C20" w:rsidP="00427C20">
      <w:pPr>
        <w:spacing w:after="0" w:line="240" w:lineRule="auto"/>
        <w:ind w:left="360"/>
        <w:jc w:val="both"/>
        <w:rPr>
          <w:rFonts w:ascii="Times New Roman" w:hAnsi="Times New Roman" w:cs="Times New Roman"/>
          <w:sz w:val="24"/>
          <w:szCs w:val="24"/>
        </w:rPr>
      </w:pPr>
      <w:r w:rsidRPr="007B57D5">
        <w:rPr>
          <w:rFonts w:ascii="Times New Roman" w:hAnsi="Times New Roman" w:cs="Times New Roman"/>
          <w:sz w:val="24"/>
          <w:szCs w:val="24"/>
        </w:rPr>
        <w:t xml:space="preserve"> ________________________________________________________________________ </w:t>
      </w:r>
    </w:p>
    <w:p w:rsidR="00427C20" w:rsidRPr="007B57D5" w:rsidRDefault="00427C20" w:rsidP="00427C20">
      <w:pPr>
        <w:spacing w:after="0" w:line="240" w:lineRule="auto"/>
        <w:ind w:left="360"/>
        <w:jc w:val="both"/>
        <w:rPr>
          <w:rFonts w:ascii="Times New Roman" w:hAnsi="Times New Roman" w:cs="Times New Roman"/>
          <w:sz w:val="24"/>
          <w:szCs w:val="24"/>
        </w:rPr>
      </w:pPr>
      <w:r w:rsidRPr="007B57D5">
        <w:rPr>
          <w:rFonts w:ascii="Times New Roman" w:hAnsi="Times New Roman" w:cs="Times New Roman"/>
          <w:sz w:val="24"/>
          <w:szCs w:val="24"/>
        </w:rPr>
        <w:t xml:space="preserve">             ( все известные сведения о физическом </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 xml:space="preserve">юридическом) лице)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4</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способ и обстоятельства  склонения к коррупционному  правонарушению</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 xml:space="preserve"> 5. ( подкуп. угроза. обман и </w:t>
      </w:r>
      <w:proofErr w:type="spellStart"/>
      <w:r w:rsidRPr="007B57D5">
        <w:rPr>
          <w:rFonts w:ascii="Times New Roman" w:hAnsi="Times New Roman" w:cs="Times New Roman"/>
          <w:sz w:val="24"/>
          <w:szCs w:val="24"/>
        </w:rPr>
        <w:t>т</w:t>
      </w:r>
      <w:proofErr w:type="gramStart"/>
      <w:r w:rsidRPr="007B57D5">
        <w:rPr>
          <w:rFonts w:ascii="Times New Roman" w:hAnsi="Times New Roman" w:cs="Times New Roman"/>
          <w:sz w:val="24"/>
          <w:szCs w:val="24"/>
        </w:rPr>
        <w:t>.д</w:t>
      </w:r>
      <w:proofErr w:type="spellEnd"/>
      <w:proofErr w:type="gramEnd"/>
      <w:r w:rsidRPr="007B57D5">
        <w:rPr>
          <w:rFonts w:ascii="Times New Roman" w:hAnsi="Times New Roman" w:cs="Times New Roman"/>
          <w:sz w:val="24"/>
          <w:szCs w:val="24"/>
        </w:rPr>
        <w:t xml:space="preserve"> а также информации об отказе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 xml:space="preserve">__________________________________________________________________________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w:t>
      </w:r>
      <w:proofErr w:type="gramStart"/>
      <w:r w:rsidRPr="007B57D5">
        <w:rPr>
          <w:rFonts w:ascii="Times New Roman" w:hAnsi="Times New Roman" w:cs="Times New Roman"/>
          <w:sz w:val="24"/>
          <w:szCs w:val="24"/>
        </w:rPr>
        <w:t>согласии</w:t>
      </w:r>
      <w:proofErr w:type="gramEnd"/>
      <w:r w:rsidRPr="007B57D5">
        <w:rPr>
          <w:rFonts w:ascii="Times New Roman" w:hAnsi="Times New Roman" w:cs="Times New Roman"/>
          <w:sz w:val="24"/>
          <w:szCs w:val="24"/>
        </w:rPr>
        <w:t xml:space="preserve"> принять предложение лица  о совершении  коррупционного правонарушения) </w:t>
      </w:r>
    </w:p>
    <w:p w:rsidR="00427C20" w:rsidRPr="007B57D5" w:rsidRDefault="00427C20" w:rsidP="00427C20">
      <w:pPr>
        <w:spacing w:after="0" w:line="240" w:lineRule="auto"/>
        <w:ind w:left="284"/>
        <w:jc w:val="both"/>
        <w:rPr>
          <w:rFonts w:ascii="Times New Roman" w:hAnsi="Times New Roman" w:cs="Times New Roman"/>
          <w:sz w:val="24"/>
          <w:szCs w:val="24"/>
        </w:rPr>
      </w:pP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lastRenderedPageBreak/>
        <w:t xml:space="preserve">                                                                                                        ____________________________ </w:t>
      </w:r>
    </w:p>
    <w:p w:rsidR="00427C20" w:rsidRPr="007B57D5" w:rsidRDefault="00427C20" w:rsidP="00427C20">
      <w:pPr>
        <w:spacing w:after="0" w:line="240" w:lineRule="auto"/>
        <w:ind w:left="284"/>
        <w:jc w:val="both"/>
        <w:rPr>
          <w:rFonts w:ascii="Times New Roman" w:hAnsi="Times New Roman" w:cs="Times New Roman"/>
          <w:sz w:val="24"/>
          <w:szCs w:val="24"/>
        </w:rPr>
      </w:pPr>
      <w:r w:rsidRPr="007B57D5">
        <w:rPr>
          <w:rFonts w:ascii="Times New Roman" w:hAnsi="Times New Roman" w:cs="Times New Roman"/>
          <w:sz w:val="24"/>
          <w:szCs w:val="24"/>
        </w:rPr>
        <w:t xml:space="preserve">                                                                                                       Дата подпись   расшифровка  </w:t>
      </w:r>
    </w:p>
    <w:p w:rsidR="00CF6339" w:rsidRPr="007B57D5" w:rsidRDefault="00427C20" w:rsidP="00427C20">
      <w:pPr>
        <w:shd w:val="clear" w:color="auto" w:fill="FFFFFF"/>
        <w:spacing w:line="240" w:lineRule="auto"/>
        <w:jc w:val="both"/>
        <w:rPr>
          <w:rFonts w:ascii="Times New Roman" w:eastAsia="Times New Roman" w:hAnsi="Times New Roman" w:cs="Times New Roman"/>
          <w:sz w:val="24"/>
          <w:szCs w:val="24"/>
          <w:lang w:eastAsia="ru-RU"/>
        </w:rPr>
      </w:pPr>
      <w:r w:rsidRPr="007B57D5">
        <w:rPr>
          <w:rFonts w:ascii="Times New Roman" w:hAnsi="Times New Roman" w:cs="Times New Roman"/>
          <w:sz w:val="24"/>
          <w:szCs w:val="24"/>
        </w:rPr>
        <w:t xml:space="preserve">Регистрация № ______________________ от «____» ___________________20_ г  </w:t>
      </w:r>
    </w:p>
    <w:p w:rsidR="00CF6339" w:rsidRPr="007B57D5" w:rsidRDefault="00CF6339" w:rsidP="009F366D">
      <w:pPr>
        <w:shd w:val="clear" w:color="auto" w:fill="FFFFFF"/>
        <w:spacing w:before="300" w:after="100" w:afterAutospacing="1" w:line="479" w:lineRule="atLeast"/>
        <w:outlineLvl w:val="1"/>
        <w:rPr>
          <w:rFonts w:ascii="Times New Roman" w:eastAsia="Times New Roman" w:hAnsi="Times New Roman" w:cs="Times New Roman"/>
          <w:sz w:val="24"/>
          <w:szCs w:val="24"/>
          <w:lang w:eastAsia="ru-RU"/>
        </w:rPr>
      </w:pPr>
      <w:r w:rsidRPr="007B57D5">
        <w:rPr>
          <w:rFonts w:ascii="Times New Roman" w:eastAsia="Times New Roman" w:hAnsi="Times New Roman" w:cs="Times New Roman"/>
          <w:b/>
          <w:bCs/>
          <w:sz w:val="24"/>
          <w:szCs w:val="24"/>
          <w:lang w:eastAsia="ru-RU"/>
        </w:rPr>
        <w:t>Сведения о доходах и расходах</w:t>
      </w:r>
      <w:hyperlink r:id="rId12" w:tgtFrame="_blank" w:history="1">
        <w:r w:rsidR="0053067C" w:rsidRPr="007B57D5">
          <w:rPr>
            <w:rFonts w:ascii="Times New Roman" w:eastAsia="Times New Roman" w:hAnsi="Times New Roman" w:cs="Times New Roman"/>
            <w:sz w:val="24"/>
            <w:szCs w:val="24"/>
            <w:lang w:eastAsia="ru-RU"/>
          </w:rPr>
          <w:pict>
            <v:shape id="_x0000_i1027" type="#_x0000_t75" alt="Сведения о доходах председателя Контрольно-счетной платы за 2021 год" href="https://nusm-r36.gosuslugi.ru/netcat_files/182/1732/Svedeniya_o_dohodah_predsedatelya_Kontrol_no_schetnoy_platy_za_2021.pdf" target="&quot;_blank&quot;" style="width:24.75pt;height:24.75pt" o:button="t"/>
          </w:pict>
        </w:r>
      </w:hyperlink>
    </w:p>
    <w:p w:rsidR="00CF6339" w:rsidRPr="007B57D5" w:rsidRDefault="0053067C" w:rsidP="00CF6339">
      <w:pPr>
        <w:shd w:val="clear" w:color="auto" w:fill="FFFFFF"/>
        <w:spacing w:after="0" w:line="240" w:lineRule="auto"/>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fldChar w:fldCharType="begin"/>
      </w:r>
      <w:r w:rsidR="00CF6339" w:rsidRPr="007B57D5">
        <w:rPr>
          <w:rFonts w:ascii="Times New Roman" w:eastAsia="Times New Roman" w:hAnsi="Times New Roman" w:cs="Times New Roman"/>
          <w:sz w:val="24"/>
          <w:szCs w:val="24"/>
          <w:lang w:eastAsia="ru-RU"/>
        </w:rPr>
        <w:instrText xml:space="preserve"> HYPERLINK "https://nusm-r36.gosuslugi.ru/netcat_files/182/1732/Svedeniya_o_dohodah_predsedatelya_Kontrol_no_schetnoy_platy_za_2021.pdf" \t "_blank" </w:instrText>
      </w:r>
      <w:r w:rsidRPr="007B57D5">
        <w:rPr>
          <w:rFonts w:ascii="Times New Roman" w:eastAsia="Times New Roman" w:hAnsi="Times New Roman" w:cs="Times New Roman"/>
          <w:sz w:val="24"/>
          <w:szCs w:val="24"/>
          <w:lang w:eastAsia="ru-RU"/>
        </w:rPr>
        <w:fldChar w:fldCharType="separate"/>
      </w:r>
    </w:p>
    <w:p w:rsidR="00CF6339" w:rsidRPr="007B57D5" w:rsidRDefault="00CF6339" w:rsidP="00CF6339">
      <w:pPr>
        <w:shd w:val="clear" w:color="auto" w:fill="FFFFFF"/>
        <w:spacing w:after="120" w:line="240" w:lineRule="auto"/>
        <w:rPr>
          <w:rFonts w:ascii="Times New Roman" w:eastAsia="Times New Roman" w:hAnsi="Times New Roman" w:cs="Times New Roman"/>
          <w:b/>
          <w:bCs/>
          <w:sz w:val="24"/>
          <w:szCs w:val="24"/>
          <w:lang w:eastAsia="ru-RU"/>
        </w:rPr>
      </w:pPr>
      <w:r w:rsidRPr="007B57D5">
        <w:rPr>
          <w:rFonts w:ascii="Times New Roman" w:eastAsia="Times New Roman" w:hAnsi="Times New Roman" w:cs="Times New Roman"/>
          <w:b/>
          <w:bCs/>
          <w:sz w:val="24"/>
          <w:szCs w:val="24"/>
          <w:lang w:eastAsia="ru-RU"/>
        </w:rPr>
        <w:t xml:space="preserve">Сведения о доходах председателя Контрольно-счетной </w:t>
      </w:r>
      <w:r w:rsidR="00EE1B6C" w:rsidRPr="007B57D5">
        <w:rPr>
          <w:rFonts w:ascii="Times New Roman" w:eastAsia="Times New Roman" w:hAnsi="Times New Roman" w:cs="Times New Roman"/>
          <w:b/>
          <w:bCs/>
          <w:sz w:val="24"/>
          <w:szCs w:val="24"/>
          <w:lang w:eastAsia="ru-RU"/>
        </w:rPr>
        <w:t xml:space="preserve">комиссии Панинского муниципального района </w:t>
      </w:r>
      <w:r w:rsidRPr="007B57D5">
        <w:rPr>
          <w:rFonts w:ascii="Times New Roman" w:eastAsia="Times New Roman" w:hAnsi="Times New Roman" w:cs="Times New Roman"/>
          <w:b/>
          <w:bCs/>
          <w:sz w:val="24"/>
          <w:szCs w:val="24"/>
          <w:lang w:eastAsia="ru-RU"/>
        </w:rPr>
        <w:t xml:space="preserve"> за 202</w:t>
      </w:r>
      <w:r w:rsidR="009F366D" w:rsidRPr="007B57D5">
        <w:rPr>
          <w:rFonts w:ascii="Times New Roman" w:eastAsia="Times New Roman" w:hAnsi="Times New Roman" w:cs="Times New Roman"/>
          <w:b/>
          <w:bCs/>
          <w:sz w:val="24"/>
          <w:szCs w:val="24"/>
          <w:lang w:eastAsia="ru-RU"/>
        </w:rPr>
        <w:t>3</w:t>
      </w:r>
      <w:r w:rsidRPr="007B57D5">
        <w:rPr>
          <w:rFonts w:ascii="Times New Roman" w:eastAsia="Times New Roman" w:hAnsi="Times New Roman" w:cs="Times New Roman"/>
          <w:b/>
          <w:bCs/>
          <w:sz w:val="24"/>
          <w:szCs w:val="24"/>
          <w:lang w:eastAsia="ru-RU"/>
        </w:rPr>
        <w:t xml:space="preserve"> год</w:t>
      </w:r>
    </w:p>
    <w:p w:rsidR="00CF6339" w:rsidRPr="007B57D5" w:rsidRDefault="0053067C" w:rsidP="00CF6339">
      <w:pPr>
        <w:shd w:val="clear" w:color="auto" w:fill="FFFFFF"/>
        <w:spacing w:line="240" w:lineRule="auto"/>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fldChar w:fldCharType="end"/>
      </w:r>
    </w:p>
    <w:p w:rsidR="00337D41" w:rsidRPr="007B57D5" w:rsidRDefault="00CF6339" w:rsidP="009F366D">
      <w:pPr>
        <w:shd w:val="clear" w:color="auto" w:fill="FFFFFF"/>
        <w:spacing w:before="300" w:after="100" w:afterAutospacing="1" w:line="479" w:lineRule="atLeast"/>
        <w:outlineLvl w:val="1"/>
        <w:rPr>
          <w:rFonts w:ascii="Times New Roman" w:eastAsia="Times New Roman" w:hAnsi="Times New Roman" w:cs="Times New Roman"/>
          <w:b/>
          <w:bCs/>
          <w:sz w:val="24"/>
          <w:szCs w:val="24"/>
          <w:lang w:eastAsia="ru-RU"/>
        </w:rPr>
      </w:pPr>
      <w:r w:rsidRPr="007B57D5">
        <w:rPr>
          <w:rFonts w:ascii="Times New Roman" w:eastAsia="Times New Roman" w:hAnsi="Times New Roman" w:cs="Times New Roman"/>
          <w:b/>
          <w:bCs/>
          <w:sz w:val="24"/>
          <w:szCs w:val="24"/>
          <w:lang w:eastAsia="ru-RU"/>
        </w:rPr>
        <w:t xml:space="preserve"> Комиссия по соблюдению требований к служебному поведению и урегулированию конфликта интересов </w:t>
      </w:r>
    </w:p>
    <w:p w:rsidR="00337D41" w:rsidRPr="007B57D5" w:rsidRDefault="00337D41" w:rsidP="00337D41">
      <w:pPr>
        <w:jc w:val="center"/>
        <w:rPr>
          <w:rFonts w:ascii="Times New Roman" w:hAnsi="Times New Roman" w:cs="Times New Roman"/>
          <w:sz w:val="24"/>
          <w:szCs w:val="24"/>
        </w:rPr>
      </w:pPr>
      <w:r w:rsidRPr="007B57D5">
        <w:rPr>
          <w:rFonts w:ascii="Times New Roman" w:hAnsi="Times New Roman" w:cs="Times New Roman"/>
          <w:noProof/>
          <w:sz w:val="24"/>
          <w:szCs w:val="24"/>
          <w:lang w:eastAsia="ru-RU"/>
        </w:rPr>
        <w:drawing>
          <wp:inline distT="0" distB="0" distL="0" distR="0">
            <wp:extent cx="533400" cy="6381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337D41" w:rsidRPr="007B57D5" w:rsidRDefault="00337D41" w:rsidP="00337D41">
      <w:pPr>
        <w:jc w:val="center"/>
        <w:rPr>
          <w:rFonts w:ascii="Times New Roman" w:hAnsi="Times New Roman" w:cs="Times New Roman"/>
          <w:sz w:val="24"/>
          <w:szCs w:val="24"/>
        </w:rPr>
      </w:pPr>
    </w:p>
    <w:p w:rsidR="00337D41" w:rsidRPr="007B57D5" w:rsidRDefault="00337D41" w:rsidP="00337D41">
      <w:pPr>
        <w:ind w:firstLine="720"/>
        <w:jc w:val="center"/>
        <w:rPr>
          <w:rFonts w:ascii="Times New Roman" w:hAnsi="Times New Roman" w:cs="Times New Roman"/>
          <w:b/>
          <w:sz w:val="24"/>
          <w:szCs w:val="24"/>
        </w:rPr>
      </w:pPr>
      <w:r w:rsidRPr="007B57D5">
        <w:rPr>
          <w:rFonts w:ascii="Times New Roman" w:hAnsi="Times New Roman" w:cs="Times New Roman"/>
          <w:b/>
          <w:sz w:val="24"/>
          <w:szCs w:val="24"/>
        </w:rPr>
        <w:t>КОНТРОЛЬНО-СЧЕТНАЯ</w:t>
      </w:r>
    </w:p>
    <w:p w:rsidR="00337D41" w:rsidRPr="007B57D5" w:rsidRDefault="00337D41" w:rsidP="00337D41">
      <w:pPr>
        <w:spacing w:after="0" w:line="240" w:lineRule="auto"/>
        <w:ind w:firstLine="720"/>
        <w:jc w:val="center"/>
        <w:rPr>
          <w:rFonts w:ascii="Times New Roman" w:hAnsi="Times New Roman" w:cs="Times New Roman"/>
          <w:b/>
          <w:sz w:val="24"/>
          <w:szCs w:val="24"/>
        </w:rPr>
      </w:pPr>
      <w:r w:rsidRPr="007B57D5">
        <w:rPr>
          <w:rFonts w:ascii="Times New Roman" w:hAnsi="Times New Roman" w:cs="Times New Roman"/>
          <w:b/>
          <w:sz w:val="24"/>
          <w:szCs w:val="24"/>
        </w:rPr>
        <w:t>ПАНИНСКОГО МУНИЦИПАЛЬНОГО РАЙОНА</w:t>
      </w:r>
      <w:r w:rsidRPr="007B57D5">
        <w:rPr>
          <w:rFonts w:ascii="Times New Roman" w:hAnsi="Times New Roman" w:cs="Times New Roman"/>
          <w:b/>
          <w:sz w:val="24"/>
          <w:szCs w:val="24"/>
        </w:rPr>
        <w:br/>
        <w:t xml:space="preserve">          ВОРОНЕЖСКОЙ ОБЛАСТИ</w:t>
      </w:r>
    </w:p>
    <w:p w:rsidR="00337D41" w:rsidRPr="007B57D5" w:rsidRDefault="00337D41" w:rsidP="00337D41">
      <w:pPr>
        <w:spacing w:after="0" w:line="240" w:lineRule="auto"/>
        <w:ind w:firstLine="720"/>
        <w:jc w:val="center"/>
        <w:rPr>
          <w:rFonts w:ascii="Times New Roman" w:hAnsi="Times New Roman" w:cs="Times New Roman"/>
          <w:b/>
          <w:sz w:val="24"/>
          <w:szCs w:val="24"/>
        </w:rPr>
      </w:pPr>
    </w:p>
    <w:p w:rsidR="00337D41" w:rsidRPr="007B57D5" w:rsidRDefault="00337D41" w:rsidP="00337D41">
      <w:pPr>
        <w:spacing w:after="0" w:line="240" w:lineRule="auto"/>
        <w:ind w:firstLine="720"/>
        <w:rPr>
          <w:rFonts w:ascii="Times New Roman" w:hAnsi="Times New Roman" w:cs="Times New Roman"/>
          <w:b/>
          <w:sz w:val="24"/>
          <w:szCs w:val="24"/>
        </w:rPr>
      </w:pPr>
      <w:r w:rsidRPr="007B57D5">
        <w:rPr>
          <w:rFonts w:ascii="Times New Roman" w:hAnsi="Times New Roman" w:cs="Times New Roman"/>
          <w:b/>
          <w:sz w:val="24"/>
          <w:szCs w:val="24"/>
        </w:rPr>
        <w:t xml:space="preserve">                                </w:t>
      </w:r>
      <w:proofErr w:type="gramStart"/>
      <w:r w:rsidRPr="007B57D5">
        <w:rPr>
          <w:rFonts w:ascii="Times New Roman" w:hAnsi="Times New Roman" w:cs="Times New Roman"/>
          <w:b/>
          <w:sz w:val="24"/>
          <w:szCs w:val="24"/>
        </w:rPr>
        <w:t>Р</w:t>
      </w:r>
      <w:proofErr w:type="gramEnd"/>
      <w:r w:rsidRPr="007B57D5">
        <w:rPr>
          <w:rFonts w:ascii="Times New Roman" w:hAnsi="Times New Roman" w:cs="Times New Roman"/>
          <w:b/>
          <w:sz w:val="24"/>
          <w:szCs w:val="24"/>
        </w:rPr>
        <w:t xml:space="preserve"> А С П О Р Я Ж Е Н И Е</w:t>
      </w:r>
    </w:p>
    <w:p w:rsidR="00337D41" w:rsidRPr="007B57D5" w:rsidRDefault="00337D41" w:rsidP="00337D41">
      <w:pPr>
        <w:spacing w:after="0" w:line="240" w:lineRule="auto"/>
        <w:ind w:firstLine="720"/>
        <w:jc w:val="center"/>
        <w:rPr>
          <w:rFonts w:ascii="Times New Roman" w:hAnsi="Times New Roman" w:cs="Times New Roman"/>
          <w:sz w:val="24"/>
          <w:szCs w:val="24"/>
        </w:rPr>
      </w:pPr>
    </w:p>
    <w:p w:rsidR="00337D41" w:rsidRPr="007B57D5" w:rsidRDefault="00337D41" w:rsidP="00337D41">
      <w:pPr>
        <w:spacing w:after="0" w:line="240" w:lineRule="auto"/>
        <w:ind w:firstLine="720"/>
        <w:rPr>
          <w:rFonts w:ascii="Times New Roman" w:hAnsi="Times New Roman" w:cs="Times New Roman"/>
          <w:sz w:val="24"/>
          <w:szCs w:val="24"/>
        </w:rPr>
      </w:pPr>
    </w:p>
    <w:p w:rsidR="00337D41" w:rsidRPr="007B57D5" w:rsidRDefault="00337D41" w:rsidP="00337D41">
      <w:pPr>
        <w:spacing w:after="0" w:line="240" w:lineRule="auto"/>
        <w:ind w:left="-142"/>
        <w:rPr>
          <w:rFonts w:ascii="Times New Roman" w:hAnsi="Times New Roman" w:cs="Times New Roman"/>
          <w:sz w:val="24"/>
          <w:szCs w:val="24"/>
        </w:rPr>
      </w:pPr>
      <w:r w:rsidRPr="007B57D5">
        <w:rPr>
          <w:rFonts w:ascii="Times New Roman" w:hAnsi="Times New Roman" w:cs="Times New Roman"/>
          <w:sz w:val="24"/>
          <w:szCs w:val="24"/>
        </w:rPr>
        <w:t xml:space="preserve">             от   08.11. 2024 года  № 10</w:t>
      </w:r>
    </w:p>
    <w:p w:rsidR="00337D41" w:rsidRPr="007B57D5" w:rsidRDefault="00337D41" w:rsidP="00337D41">
      <w:pPr>
        <w:spacing w:after="0" w:line="240" w:lineRule="auto"/>
        <w:ind w:left="-142"/>
        <w:rPr>
          <w:rFonts w:ascii="Times New Roman" w:hAnsi="Times New Roman" w:cs="Times New Roman"/>
          <w:sz w:val="24"/>
          <w:szCs w:val="24"/>
        </w:rPr>
      </w:pPr>
      <w:r w:rsidRPr="007B57D5">
        <w:rPr>
          <w:rFonts w:ascii="Times New Roman" w:hAnsi="Times New Roman" w:cs="Times New Roman"/>
          <w:sz w:val="24"/>
          <w:szCs w:val="24"/>
        </w:rPr>
        <w:t xml:space="preserve">                       р.п. Панино</w:t>
      </w:r>
    </w:p>
    <w:p w:rsidR="00337D41" w:rsidRPr="007B57D5" w:rsidRDefault="00337D41" w:rsidP="00337D41">
      <w:pPr>
        <w:spacing w:after="0" w:line="240" w:lineRule="auto"/>
        <w:ind w:left="-142"/>
        <w:rPr>
          <w:rFonts w:ascii="Times New Roman" w:hAnsi="Times New Roman" w:cs="Times New Roman"/>
          <w:b/>
          <w:sz w:val="24"/>
          <w:szCs w:val="24"/>
        </w:rPr>
      </w:pPr>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bCs/>
          <w:spacing w:val="-2"/>
          <w:sz w:val="24"/>
          <w:szCs w:val="24"/>
        </w:rPr>
        <w:t xml:space="preserve"> О создании</w:t>
      </w:r>
      <w:r w:rsidRPr="007B57D5">
        <w:rPr>
          <w:rFonts w:ascii="Times New Roman" w:hAnsi="Times New Roman" w:cs="Times New Roman"/>
          <w:b/>
          <w:bCs/>
          <w:spacing w:val="-2"/>
          <w:sz w:val="24"/>
          <w:szCs w:val="24"/>
        </w:rPr>
        <w:t xml:space="preserve"> </w:t>
      </w:r>
      <w:r w:rsidRPr="007B57D5">
        <w:rPr>
          <w:rFonts w:ascii="Times New Roman" w:hAnsi="Times New Roman" w:cs="Times New Roman"/>
          <w:sz w:val="24"/>
          <w:szCs w:val="24"/>
        </w:rPr>
        <w:t xml:space="preserve"> комиссии по соблюдению</w:t>
      </w:r>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sz w:val="24"/>
          <w:szCs w:val="24"/>
        </w:rPr>
        <w:t xml:space="preserve"> требований к служебному поведению </w:t>
      </w:r>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sz w:val="24"/>
          <w:szCs w:val="24"/>
        </w:rPr>
        <w:t xml:space="preserve">муниципальных служащих и урегулированию </w:t>
      </w:r>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sz w:val="24"/>
          <w:szCs w:val="24"/>
        </w:rPr>
        <w:t xml:space="preserve">конфликта интересов в </w:t>
      </w:r>
      <w:proofErr w:type="gramStart"/>
      <w:r w:rsidRPr="007B57D5">
        <w:rPr>
          <w:rFonts w:ascii="Times New Roman" w:hAnsi="Times New Roman" w:cs="Times New Roman"/>
          <w:sz w:val="24"/>
          <w:szCs w:val="24"/>
        </w:rPr>
        <w:t>Контрольно-счетной</w:t>
      </w:r>
      <w:proofErr w:type="gramEnd"/>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sz w:val="24"/>
          <w:szCs w:val="24"/>
        </w:rPr>
        <w:t xml:space="preserve"> комиссии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w:t>
      </w:r>
    </w:p>
    <w:p w:rsidR="00337D41" w:rsidRPr="007B57D5" w:rsidRDefault="00337D41" w:rsidP="00337D41">
      <w:pPr>
        <w:spacing w:after="0" w:line="240" w:lineRule="auto"/>
        <w:rPr>
          <w:rFonts w:ascii="Times New Roman" w:hAnsi="Times New Roman" w:cs="Times New Roman"/>
          <w:sz w:val="24"/>
          <w:szCs w:val="24"/>
        </w:rPr>
      </w:pPr>
      <w:r w:rsidRPr="007B57D5">
        <w:rPr>
          <w:rFonts w:ascii="Times New Roman" w:hAnsi="Times New Roman" w:cs="Times New Roman"/>
          <w:sz w:val="24"/>
          <w:szCs w:val="24"/>
        </w:rPr>
        <w:t>Воронежской области</w:t>
      </w:r>
    </w:p>
    <w:p w:rsidR="00337D41" w:rsidRPr="007B57D5" w:rsidRDefault="00337D41" w:rsidP="00337D41">
      <w:pPr>
        <w:spacing w:after="0"/>
        <w:ind w:firstLine="708"/>
        <w:rPr>
          <w:rFonts w:ascii="Times New Roman" w:hAnsi="Times New Roman" w:cs="Times New Roman"/>
          <w:sz w:val="24"/>
          <w:szCs w:val="24"/>
        </w:rPr>
      </w:pPr>
      <w:r w:rsidRPr="007B57D5">
        <w:rPr>
          <w:rFonts w:ascii="Times New Roman" w:hAnsi="Times New Roman" w:cs="Times New Roman"/>
          <w:sz w:val="24"/>
          <w:szCs w:val="24"/>
        </w:rPr>
        <w:t xml:space="preserve"> </w:t>
      </w:r>
    </w:p>
    <w:p w:rsidR="00337D41" w:rsidRPr="007B57D5" w:rsidRDefault="00337D41" w:rsidP="00337D41">
      <w:pPr>
        <w:ind w:firstLine="708"/>
        <w:jc w:val="both"/>
        <w:rPr>
          <w:rFonts w:ascii="Times New Roman" w:hAnsi="Times New Roman" w:cs="Times New Roman"/>
          <w:sz w:val="24"/>
          <w:szCs w:val="24"/>
        </w:rPr>
      </w:pPr>
      <w:r w:rsidRPr="007B57D5">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Воронежской области от 28.12.2007 № 175-ОЗ «О муниципальной службе в Воронежской области»</w:t>
      </w:r>
      <w:proofErr w:type="gramStart"/>
      <w:r w:rsidRPr="007B57D5">
        <w:rPr>
          <w:rFonts w:ascii="Times New Roman" w:hAnsi="Times New Roman" w:cs="Times New Roman"/>
          <w:sz w:val="24"/>
          <w:szCs w:val="24"/>
        </w:rPr>
        <w:t xml:space="preserve"> :</w:t>
      </w:r>
      <w:proofErr w:type="gramEnd"/>
      <w:r w:rsidRPr="007B57D5">
        <w:rPr>
          <w:rFonts w:ascii="Times New Roman" w:hAnsi="Times New Roman" w:cs="Times New Roman"/>
          <w:sz w:val="24"/>
          <w:szCs w:val="24"/>
        </w:rPr>
        <w:t xml:space="preserve"> </w:t>
      </w:r>
    </w:p>
    <w:p w:rsidR="00337D41" w:rsidRPr="007B57D5" w:rsidRDefault="00337D41" w:rsidP="00337D41">
      <w:pPr>
        <w:rPr>
          <w:rFonts w:ascii="Times New Roman" w:hAnsi="Times New Roman" w:cs="Times New Roman"/>
          <w:sz w:val="24"/>
          <w:szCs w:val="24"/>
        </w:rPr>
      </w:pPr>
    </w:p>
    <w:p w:rsidR="00337D41" w:rsidRPr="007B57D5" w:rsidRDefault="00337D41" w:rsidP="00337D41">
      <w:pPr>
        <w:numPr>
          <w:ilvl w:val="0"/>
          <w:numId w:val="2"/>
        </w:numPr>
        <w:spacing w:after="0"/>
        <w:jc w:val="both"/>
        <w:rPr>
          <w:rFonts w:ascii="Times New Roman" w:hAnsi="Times New Roman" w:cs="Times New Roman"/>
          <w:sz w:val="24"/>
          <w:szCs w:val="24"/>
        </w:rPr>
      </w:pPr>
      <w:r w:rsidRPr="007B57D5">
        <w:rPr>
          <w:rFonts w:ascii="Times New Roman" w:hAnsi="Times New Roman" w:cs="Times New Roman"/>
          <w:sz w:val="24"/>
          <w:szCs w:val="24"/>
        </w:rPr>
        <w:t>Создать комиссию по соблюдению требований к служебному поведению муниципальных служащих и урегулированию конфликта интересов в Контрольно-счетной комиссии (далее КСК) Панинского муниципального района Воронежской области в составе</w:t>
      </w:r>
      <w:proofErr w:type="gramStart"/>
      <w:r w:rsidRPr="007B57D5">
        <w:rPr>
          <w:rFonts w:ascii="Times New Roman" w:hAnsi="Times New Roman" w:cs="Times New Roman"/>
          <w:sz w:val="24"/>
          <w:szCs w:val="24"/>
        </w:rPr>
        <w:t xml:space="preserve"> :</w:t>
      </w:r>
      <w:proofErr w:type="gramEnd"/>
    </w:p>
    <w:p w:rsidR="00337D41" w:rsidRPr="007B57D5" w:rsidRDefault="00337D41" w:rsidP="00337D41">
      <w:pPr>
        <w:ind w:left="720"/>
        <w:jc w:val="both"/>
        <w:rPr>
          <w:rFonts w:ascii="Times New Roman" w:hAnsi="Times New Roman" w:cs="Times New Roman"/>
          <w:sz w:val="24"/>
          <w:szCs w:val="24"/>
        </w:rPr>
      </w:pPr>
      <w:proofErr w:type="spellStart"/>
      <w:r w:rsidRPr="007B57D5">
        <w:rPr>
          <w:rFonts w:ascii="Times New Roman" w:hAnsi="Times New Roman" w:cs="Times New Roman"/>
          <w:sz w:val="24"/>
          <w:szCs w:val="24"/>
        </w:rPr>
        <w:t>Покузиев</w:t>
      </w:r>
      <w:proofErr w:type="spellEnd"/>
      <w:r w:rsidRPr="007B57D5">
        <w:rPr>
          <w:rFonts w:ascii="Times New Roman" w:hAnsi="Times New Roman" w:cs="Times New Roman"/>
          <w:sz w:val="24"/>
          <w:szCs w:val="24"/>
        </w:rPr>
        <w:t xml:space="preserve"> Сергей Иванович - председатель Совета народных депутатов Панинского муниципального района </w:t>
      </w:r>
    </w:p>
    <w:p w:rsidR="00337D41" w:rsidRPr="007B57D5" w:rsidRDefault="00337D41" w:rsidP="00337D41">
      <w:pPr>
        <w:ind w:left="720"/>
        <w:jc w:val="both"/>
        <w:rPr>
          <w:rFonts w:ascii="Times New Roman" w:hAnsi="Times New Roman" w:cs="Times New Roman"/>
          <w:sz w:val="24"/>
          <w:szCs w:val="24"/>
        </w:rPr>
      </w:pPr>
      <w:r w:rsidRPr="007B57D5">
        <w:rPr>
          <w:rFonts w:ascii="Times New Roman" w:hAnsi="Times New Roman" w:cs="Times New Roman"/>
          <w:sz w:val="24"/>
          <w:szCs w:val="24"/>
        </w:rPr>
        <w:t xml:space="preserve"> Шаталов Юрий Павлови</w:t>
      </w:r>
      <w:proofErr w:type="gramStart"/>
      <w:r w:rsidRPr="007B57D5">
        <w:rPr>
          <w:rFonts w:ascii="Times New Roman" w:hAnsi="Times New Roman" w:cs="Times New Roman"/>
          <w:sz w:val="24"/>
          <w:szCs w:val="24"/>
        </w:rPr>
        <w:t>ч-</w:t>
      </w:r>
      <w:proofErr w:type="gramEnd"/>
      <w:r w:rsidRPr="007B57D5">
        <w:rPr>
          <w:rFonts w:ascii="Times New Roman" w:hAnsi="Times New Roman" w:cs="Times New Roman"/>
          <w:sz w:val="24"/>
          <w:szCs w:val="24"/>
        </w:rPr>
        <w:t xml:space="preserve"> депутат  Совета народных депутатов </w:t>
      </w:r>
    </w:p>
    <w:p w:rsidR="00337D41" w:rsidRPr="007B57D5" w:rsidRDefault="00337D41" w:rsidP="00337D41">
      <w:pPr>
        <w:ind w:left="720"/>
        <w:jc w:val="both"/>
        <w:rPr>
          <w:rFonts w:ascii="Times New Roman" w:hAnsi="Times New Roman" w:cs="Times New Roman"/>
          <w:sz w:val="24"/>
          <w:szCs w:val="24"/>
        </w:rPr>
      </w:pPr>
      <w:proofErr w:type="spellStart"/>
      <w:r w:rsidRPr="007B57D5">
        <w:rPr>
          <w:rFonts w:ascii="Times New Roman" w:hAnsi="Times New Roman" w:cs="Times New Roman"/>
          <w:sz w:val="24"/>
          <w:szCs w:val="24"/>
        </w:rPr>
        <w:t>Мичманова</w:t>
      </w:r>
      <w:proofErr w:type="spellEnd"/>
      <w:r w:rsidRPr="007B57D5">
        <w:rPr>
          <w:rFonts w:ascii="Times New Roman" w:hAnsi="Times New Roman" w:cs="Times New Roman"/>
          <w:sz w:val="24"/>
          <w:szCs w:val="24"/>
        </w:rPr>
        <w:t xml:space="preserve"> Наталья Николаевна - депутат Совета народных депутатов</w:t>
      </w:r>
    </w:p>
    <w:p w:rsidR="00337D41" w:rsidRPr="007B57D5" w:rsidRDefault="00337D41" w:rsidP="00337D41">
      <w:pPr>
        <w:ind w:left="720"/>
        <w:jc w:val="both"/>
        <w:rPr>
          <w:rFonts w:ascii="Times New Roman" w:hAnsi="Times New Roman" w:cs="Times New Roman"/>
          <w:sz w:val="24"/>
          <w:szCs w:val="24"/>
        </w:rPr>
      </w:pP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2.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КСК  Панинского муниципального района Воронежской области. </w:t>
      </w:r>
    </w:p>
    <w:p w:rsidR="00337D41" w:rsidRPr="007B57D5" w:rsidRDefault="00337D41" w:rsidP="00337D41">
      <w:pPr>
        <w:jc w:val="both"/>
        <w:rPr>
          <w:rFonts w:ascii="Times New Roman" w:hAnsi="Times New Roman" w:cs="Times New Roman"/>
          <w:sz w:val="24"/>
          <w:szCs w:val="24"/>
        </w:rPr>
      </w:pPr>
    </w:p>
    <w:p w:rsidR="00337D41" w:rsidRPr="007B57D5" w:rsidRDefault="00337D41" w:rsidP="00337D41">
      <w:pPr>
        <w:ind w:left="-142"/>
        <w:jc w:val="both"/>
        <w:rPr>
          <w:rFonts w:ascii="Times New Roman" w:hAnsi="Times New Roman" w:cs="Times New Roman"/>
          <w:sz w:val="24"/>
          <w:szCs w:val="24"/>
        </w:rPr>
      </w:pPr>
      <w:r w:rsidRPr="007B57D5">
        <w:rPr>
          <w:rFonts w:ascii="Times New Roman" w:hAnsi="Times New Roman" w:cs="Times New Roman"/>
          <w:sz w:val="24"/>
          <w:szCs w:val="24"/>
        </w:rPr>
        <w:t xml:space="preserve">3 . </w:t>
      </w:r>
      <w:proofErr w:type="gramStart"/>
      <w:r w:rsidRPr="007B57D5">
        <w:rPr>
          <w:rFonts w:ascii="Times New Roman" w:hAnsi="Times New Roman" w:cs="Times New Roman"/>
          <w:sz w:val="24"/>
          <w:szCs w:val="24"/>
        </w:rPr>
        <w:t>Контроль за</w:t>
      </w:r>
      <w:proofErr w:type="gramEnd"/>
      <w:r w:rsidRPr="007B57D5">
        <w:rPr>
          <w:rFonts w:ascii="Times New Roman" w:hAnsi="Times New Roman" w:cs="Times New Roman"/>
          <w:sz w:val="24"/>
          <w:szCs w:val="24"/>
        </w:rPr>
        <w:t xml:space="preserve"> исполнением настоящего распоряжения  оставляю за собой.</w:t>
      </w:r>
    </w:p>
    <w:p w:rsidR="00337D41" w:rsidRPr="007B57D5" w:rsidRDefault="00337D41" w:rsidP="00337D41">
      <w:pPr>
        <w:pStyle w:val="a5"/>
        <w:jc w:val="both"/>
        <w:rPr>
          <w:rFonts w:ascii="Times New Roman" w:hAnsi="Times New Roman" w:cs="Times New Roman"/>
          <w:sz w:val="24"/>
          <w:szCs w:val="24"/>
        </w:rPr>
      </w:pPr>
    </w:p>
    <w:p w:rsidR="00337D41" w:rsidRPr="007B57D5" w:rsidRDefault="00337D41" w:rsidP="00337D41">
      <w:pPr>
        <w:pStyle w:val="a5"/>
        <w:ind w:left="0" w:firstLine="1"/>
        <w:jc w:val="both"/>
        <w:rPr>
          <w:rFonts w:ascii="Times New Roman" w:hAnsi="Times New Roman" w:cs="Times New Roman"/>
          <w:sz w:val="24"/>
          <w:szCs w:val="24"/>
        </w:rPr>
      </w:pPr>
    </w:p>
    <w:p w:rsidR="00337D41" w:rsidRPr="007B57D5" w:rsidRDefault="00337D41" w:rsidP="00337D41">
      <w:pPr>
        <w:pStyle w:val="a5"/>
        <w:ind w:left="0" w:firstLine="1"/>
        <w:jc w:val="both"/>
        <w:rPr>
          <w:rFonts w:ascii="Times New Roman" w:hAnsi="Times New Roman" w:cs="Times New Roman"/>
          <w:sz w:val="24"/>
          <w:szCs w:val="24"/>
        </w:rPr>
      </w:pPr>
      <w:r w:rsidRPr="007B57D5">
        <w:rPr>
          <w:rFonts w:ascii="Times New Roman" w:hAnsi="Times New Roman" w:cs="Times New Roman"/>
          <w:sz w:val="24"/>
          <w:szCs w:val="24"/>
        </w:rPr>
        <w:t xml:space="preserve">Председатель </w:t>
      </w:r>
      <w:proofErr w:type="gramStart"/>
      <w:r w:rsidRPr="007B57D5">
        <w:rPr>
          <w:rFonts w:ascii="Times New Roman" w:hAnsi="Times New Roman" w:cs="Times New Roman"/>
          <w:sz w:val="24"/>
          <w:szCs w:val="24"/>
        </w:rPr>
        <w:t>контрольно-счетной</w:t>
      </w:r>
      <w:proofErr w:type="gramEnd"/>
    </w:p>
    <w:p w:rsidR="00337D41" w:rsidRPr="007B57D5" w:rsidRDefault="00337D41" w:rsidP="00337D41">
      <w:pPr>
        <w:pStyle w:val="a5"/>
        <w:ind w:left="0" w:firstLine="1"/>
        <w:jc w:val="both"/>
        <w:rPr>
          <w:rFonts w:ascii="Times New Roman" w:hAnsi="Times New Roman" w:cs="Times New Roman"/>
          <w:sz w:val="24"/>
          <w:szCs w:val="24"/>
        </w:rPr>
      </w:pPr>
      <w:r w:rsidRPr="007B57D5">
        <w:rPr>
          <w:rFonts w:ascii="Times New Roman" w:hAnsi="Times New Roman" w:cs="Times New Roman"/>
          <w:sz w:val="24"/>
          <w:szCs w:val="24"/>
        </w:rPr>
        <w:t xml:space="preserve">комиссии Панинского </w:t>
      </w:r>
      <w:proofErr w:type="gramStart"/>
      <w:r w:rsidRPr="007B57D5">
        <w:rPr>
          <w:rFonts w:ascii="Times New Roman" w:hAnsi="Times New Roman" w:cs="Times New Roman"/>
          <w:sz w:val="24"/>
          <w:szCs w:val="24"/>
        </w:rPr>
        <w:t>муниципального</w:t>
      </w:r>
      <w:proofErr w:type="gramEnd"/>
    </w:p>
    <w:p w:rsidR="00337D41" w:rsidRPr="007B57D5" w:rsidRDefault="00337D41" w:rsidP="00337D41">
      <w:pPr>
        <w:pStyle w:val="a5"/>
        <w:ind w:left="0" w:firstLine="1"/>
        <w:jc w:val="both"/>
        <w:rPr>
          <w:rFonts w:ascii="Times New Roman" w:hAnsi="Times New Roman" w:cs="Times New Roman"/>
          <w:sz w:val="24"/>
          <w:szCs w:val="24"/>
        </w:rPr>
      </w:pPr>
      <w:r w:rsidRPr="007B57D5">
        <w:rPr>
          <w:rFonts w:ascii="Times New Roman" w:hAnsi="Times New Roman" w:cs="Times New Roman"/>
          <w:sz w:val="24"/>
          <w:szCs w:val="24"/>
        </w:rPr>
        <w:t>района                                                                                          Л.В. Шеменева</w:t>
      </w:r>
    </w:p>
    <w:p w:rsidR="00337D41" w:rsidRPr="007B57D5" w:rsidRDefault="00337D41" w:rsidP="00337D41">
      <w:pPr>
        <w:pStyle w:val="a5"/>
        <w:ind w:left="0" w:firstLine="1"/>
        <w:jc w:val="both"/>
        <w:rPr>
          <w:rFonts w:ascii="Times New Roman" w:hAnsi="Times New Roman" w:cs="Times New Roman"/>
          <w:sz w:val="24"/>
          <w:szCs w:val="24"/>
        </w:rPr>
      </w:pPr>
    </w:p>
    <w:p w:rsidR="00337D41" w:rsidRPr="007B57D5" w:rsidRDefault="00337D41" w:rsidP="00337D41">
      <w:pPr>
        <w:pStyle w:val="a5"/>
        <w:ind w:left="0" w:firstLine="1"/>
        <w:jc w:val="both"/>
        <w:rPr>
          <w:rFonts w:ascii="Times New Roman" w:hAnsi="Times New Roman" w:cs="Times New Roman"/>
          <w:sz w:val="24"/>
          <w:szCs w:val="24"/>
        </w:rPr>
      </w:pPr>
    </w:p>
    <w:p w:rsidR="00337D41" w:rsidRPr="007B57D5" w:rsidRDefault="00337D41" w:rsidP="00337D41">
      <w:pPr>
        <w:pStyle w:val="a5"/>
        <w:ind w:left="0" w:firstLine="1"/>
        <w:jc w:val="both"/>
        <w:rPr>
          <w:rFonts w:ascii="Times New Roman" w:hAnsi="Times New Roman" w:cs="Times New Roman"/>
          <w:sz w:val="24"/>
          <w:szCs w:val="24"/>
        </w:rPr>
      </w:pPr>
    </w:p>
    <w:p w:rsidR="00337D41" w:rsidRPr="007B57D5" w:rsidRDefault="00337D41" w:rsidP="00337D41">
      <w:pPr>
        <w:pStyle w:val="a5"/>
        <w:ind w:left="0" w:firstLine="1"/>
        <w:jc w:val="right"/>
        <w:rPr>
          <w:rFonts w:ascii="Times New Roman" w:hAnsi="Times New Roman" w:cs="Times New Roman"/>
          <w:sz w:val="24"/>
          <w:szCs w:val="24"/>
        </w:rPr>
      </w:pPr>
      <w:r w:rsidRPr="007B57D5">
        <w:rPr>
          <w:rFonts w:ascii="Times New Roman" w:hAnsi="Times New Roman" w:cs="Times New Roman"/>
          <w:sz w:val="24"/>
          <w:szCs w:val="24"/>
        </w:rPr>
        <w:t>Приложение к распоряжению</w:t>
      </w:r>
    </w:p>
    <w:p w:rsidR="00337D41" w:rsidRPr="007B57D5" w:rsidRDefault="00337D41" w:rsidP="00337D41">
      <w:pPr>
        <w:pStyle w:val="a5"/>
        <w:ind w:left="0" w:firstLine="1"/>
        <w:jc w:val="right"/>
        <w:rPr>
          <w:rFonts w:ascii="Times New Roman" w:hAnsi="Times New Roman" w:cs="Times New Roman"/>
          <w:sz w:val="24"/>
          <w:szCs w:val="24"/>
        </w:rPr>
      </w:pPr>
      <w:r w:rsidRPr="007B57D5">
        <w:rPr>
          <w:rFonts w:ascii="Times New Roman" w:hAnsi="Times New Roman" w:cs="Times New Roman"/>
          <w:sz w:val="24"/>
          <w:szCs w:val="24"/>
        </w:rPr>
        <w:t xml:space="preserve"> от 08.11 2024г № 10</w:t>
      </w:r>
    </w:p>
    <w:p w:rsidR="00337D41" w:rsidRPr="007B57D5" w:rsidRDefault="00337D41" w:rsidP="00337D41">
      <w:pPr>
        <w:pStyle w:val="a5"/>
        <w:ind w:left="0" w:firstLine="1"/>
        <w:jc w:val="right"/>
        <w:rPr>
          <w:rFonts w:ascii="Times New Roman" w:hAnsi="Times New Roman" w:cs="Times New Roman"/>
          <w:sz w:val="24"/>
          <w:szCs w:val="24"/>
        </w:rPr>
      </w:pPr>
    </w:p>
    <w:p w:rsidR="00337D41" w:rsidRPr="007B57D5" w:rsidRDefault="00337D41" w:rsidP="00337D41">
      <w:pPr>
        <w:jc w:val="center"/>
        <w:rPr>
          <w:rFonts w:ascii="Times New Roman" w:hAnsi="Times New Roman" w:cs="Times New Roman"/>
          <w:sz w:val="24"/>
          <w:szCs w:val="24"/>
        </w:rPr>
      </w:pPr>
      <w:r w:rsidRPr="007B57D5">
        <w:rPr>
          <w:rFonts w:ascii="Times New Roman" w:hAnsi="Times New Roman" w:cs="Times New Roman"/>
          <w:sz w:val="24"/>
          <w:szCs w:val="24"/>
        </w:rPr>
        <w:t>ПОЛОЖЕНИЕ</w:t>
      </w:r>
    </w:p>
    <w:p w:rsidR="00337D41" w:rsidRPr="007B57D5" w:rsidRDefault="00337D41" w:rsidP="00337D41">
      <w:pPr>
        <w:jc w:val="center"/>
        <w:rPr>
          <w:rFonts w:ascii="Times New Roman" w:hAnsi="Times New Roman" w:cs="Times New Roman"/>
          <w:sz w:val="24"/>
          <w:szCs w:val="24"/>
        </w:rPr>
      </w:pPr>
      <w:r w:rsidRPr="007B57D5">
        <w:rPr>
          <w:rFonts w:ascii="Times New Roman" w:hAnsi="Times New Roman" w:cs="Times New Roman"/>
          <w:sz w:val="24"/>
          <w:szCs w:val="24"/>
        </w:rPr>
        <w:t>о комиссии по соблюдению требований к служебному поведению муниципальных служащих и урегулированию конфликта интересов в Контрольно-счетной комиссии Панинского муниципального района Воронежской области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КСК   Панинского муниципального района Воронежской области (далее - комиссия).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Воронежской </w:t>
      </w:r>
      <w:r w:rsidRPr="007B57D5">
        <w:rPr>
          <w:rFonts w:ascii="Times New Roman" w:hAnsi="Times New Roman" w:cs="Times New Roman"/>
          <w:sz w:val="24"/>
          <w:szCs w:val="24"/>
        </w:rPr>
        <w:lastRenderedPageBreak/>
        <w:t>области и муниципальными правовыми актами  Панинского муниципального района Воронежской области, настоящим Положением.</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3. Основной задачей комиссии является содействие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w:t>
      </w:r>
    </w:p>
    <w:p w:rsidR="00337D41" w:rsidRPr="007B57D5" w:rsidRDefault="00337D41" w:rsidP="00337D41">
      <w:pPr>
        <w:jc w:val="both"/>
        <w:rPr>
          <w:rFonts w:ascii="Times New Roman" w:hAnsi="Times New Roman" w:cs="Times New Roman"/>
          <w:sz w:val="24"/>
          <w:szCs w:val="24"/>
        </w:rPr>
      </w:pPr>
      <w:proofErr w:type="gramStart"/>
      <w:r w:rsidRPr="007B57D5">
        <w:rPr>
          <w:rFonts w:ascii="Times New Roman" w:hAnsi="Times New Roman" w:cs="Times New Roman"/>
          <w:sz w:val="24"/>
          <w:szCs w:val="24"/>
        </w:rPr>
        <w:t>а) в обеспечении соблюдения муниципальными служащими КСК Панинского  муниципального района Воронежской области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Федеральным законом от 02.03.2007 № 25-ФЗ «О муниципальной службе в Российской Федерации», другими федеральными законами (далее - требования к служебному поведению и (или) требования</w:t>
      </w:r>
      <w:proofErr w:type="gramEnd"/>
      <w:r w:rsidRPr="007B57D5">
        <w:rPr>
          <w:rFonts w:ascii="Times New Roman" w:hAnsi="Times New Roman" w:cs="Times New Roman"/>
          <w:sz w:val="24"/>
          <w:szCs w:val="24"/>
        </w:rPr>
        <w:t xml:space="preserve"> об урегулировании конфликта интересов);</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б) в осуществлении мер по предупреждению коррупции.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КСК Панинского муниципального района Воронежской области.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5. Комиссия образуется приказом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В состав комиссии входят председатель комиссии, его заместитель, секретарь и члены комиссии. Все члены комиссии при принятии решения обладают равными правами. В отсутствие председателя комиссии его обязанности </w:t>
      </w:r>
      <w:proofErr w:type="gramStart"/>
      <w:r w:rsidRPr="007B57D5">
        <w:rPr>
          <w:rFonts w:ascii="Times New Roman" w:hAnsi="Times New Roman" w:cs="Times New Roman"/>
          <w:sz w:val="24"/>
          <w:szCs w:val="24"/>
        </w:rPr>
        <w:t>исполняет</w:t>
      </w:r>
      <w:proofErr w:type="gramEnd"/>
      <w:r w:rsidRPr="007B57D5">
        <w:rPr>
          <w:rFonts w:ascii="Times New Roman" w:hAnsi="Times New Roman" w:cs="Times New Roman"/>
          <w:sz w:val="24"/>
          <w:szCs w:val="24"/>
        </w:rPr>
        <w:t xml:space="preserve"> заместит</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председателя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6. В состав комиссии входят: </w:t>
      </w:r>
      <w:proofErr w:type="gramStart"/>
      <w:r w:rsidRPr="007B57D5">
        <w:rPr>
          <w:rFonts w:ascii="Times New Roman" w:hAnsi="Times New Roman" w:cs="Times New Roman"/>
          <w:sz w:val="24"/>
          <w:szCs w:val="24"/>
        </w:rPr>
        <w:t>Председатель Совета народных депутатов Панинского муниципального района Воронежской области (председатель комиссии), депутаты Совета народных депутатов Панинского муниципального района Воронежской области (заместитель председателя комиссии, секретарь комиссии), представители общественных организаций Панинского муниципального района Воронежской области, депутаты Совета народных депутатов Панинского муниципального района Воронежской области,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государственной</w:t>
      </w:r>
      <w:proofErr w:type="gramEnd"/>
      <w:r w:rsidRPr="007B57D5">
        <w:rPr>
          <w:rFonts w:ascii="Times New Roman" w:hAnsi="Times New Roman" w:cs="Times New Roman"/>
          <w:sz w:val="24"/>
          <w:szCs w:val="24"/>
        </w:rPr>
        <w:t xml:space="preserve"> гражданской службой.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7. Число членов комиссии, не замещающих должности муниципальной службы в КСК Панинского муниципального района Воронежской области, должно составлять не менее одной четверти от общего числа членов комиссии.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lastRenderedPageBreak/>
        <w:t xml:space="preserve">9. В заседании комиссии с правом совещательного голоса участвуют: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(Председатель КСК),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Панинского  муниципального района Воронежской области, представители заинтересованных организаций; </w:t>
      </w:r>
      <w:proofErr w:type="gramStart"/>
      <w:r w:rsidRPr="007B57D5">
        <w:rPr>
          <w:rFonts w:ascii="Times New Roman" w:hAnsi="Times New Roman" w:cs="Times New Roman"/>
          <w:sz w:val="24"/>
          <w:szCs w:val="24"/>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 </w:t>
      </w:r>
      <w:proofErr w:type="gramEnd"/>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10.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недопустимо.</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12. Основаниями для проведения заседания комиссии являются: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а) поступившие в комиссию материалы, свидетельствующие: </w:t>
      </w:r>
    </w:p>
    <w:p w:rsidR="00337D41" w:rsidRPr="007B57D5" w:rsidRDefault="00337D41" w:rsidP="00337D41">
      <w:pPr>
        <w:jc w:val="both"/>
        <w:rPr>
          <w:rFonts w:ascii="Times New Roman" w:hAnsi="Times New Roman" w:cs="Times New Roman"/>
          <w:sz w:val="24"/>
          <w:szCs w:val="24"/>
        </w:rPr>
      </w:pPr>
      <w:proofErr w:type="gramStart"/>
      <w:r w:rsidRPr="007B57D5">
        <w:rPr>
          <w:rFonts w:ascii="Times New Roman" w:hAnsi="Times New Roman" w:cs="Times New Roman"/>
          <w:sz w:val="24"/>
          <w:szCs w:val="24"/>
        </w:rPr>
        <w:t>- о представлении муниципальным служащим недостоверных или неполных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 ФЗ «О противодействии коррупции» и другими нормативными правовыми актами</w:t>
      </w:r>
      <w:proofErr w:type="gramEnd"/>
      <w:r w:rsidRPr="007B57D5">
        <w:rPr>
          <w:rFonts w:ascii="Times New Roman" w:hAnsi="Times New Roman" w:cs="Times New Roman"/>
          <w:sz w:val="24"/>
          <w:szCs w:val="24"/>
        </w:rPr>
        <w:t xml:space="preserve"> Российской Федерации (приложение № 7 к Закону Воронежской области от 28.12.2007 № 175-ОЗ «О муниципальной службе в Воронежской области») (далее - Положение о порядке проверки достоверности и полноты сведений);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 о несоблюдении муниципальным служащим требований к служебному поведению и (или) требований об урегулировании конфликта интересов;</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w:t>
      </w:r>
      <w:proofErr w:type="gramStart"/>
      <w:r w:rsidRPr="007B57D5">
        <w:rPr>
          <w:rFonts w:ascii="Times New Roman" w:hAnsi="Times New Roman" w:cs="Times New Roman"/>
          <w:sz w:val="24"/>
          <w:szCs w:val="24"/>
        </w:rPr>
        <w:t xml:space="preserve">б) поступившее в КСК Панинского  муниципального района Воронежской области: - обращение гражданина, замещавшего должность муниципальной службы в КС К Панинского муниципального района Воронежской области, включенную в перечень должностей, утвержденный правовым актом администрации  Панинского  </w:t>
      </w:r>
      <w:r w:rsidRPr="007B57D5">
        <w:rPr>
          <w:rFonts w:ascii="Times New Roman" w:hAnsi="Times New Roman" w:cs="Times New Roman"/>
          <w:sz w:val="24"/>
          <w:szCs w:val="24"/>
        </w:rPr>
        <w:lastRenderedPageBreak/>
        <w:t>муниципального района Воронежской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proofErr w:type="gramEnd"/>
      <w:r w:rsidRPr="007B57D5">
        <w:rPr>
          <w:rFonts w:ascii="Times New Roman" w:hAnsi="Times New Roman" w:cs="Times New Roman"/>
          <w:sz w:val="24"/>
          <w:szCs w:val="24"/>
        </w:rPr>
        <w:t>,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w:t>
      </w:r>
      <w:proofErr w:type="gramStart"/>
      <w:r w:rsidRPr="007B57D5">
        <w:rPr>
          <w:rFonts w:ascii="Times New Roman" w:hAnsi="Times New Roman" w:cs="Times New Roman"/>
          <w:sz w:val="24"/>
          <w:szCs w:val="24"/>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7B57D5">
        <w:rPr>
          <w:rFonts w:ascii="Times New Roman" w:hAnsi="Times New Roman" w:cs="Times New Roman"/>
          <w:sz w:val="24"/>
          <w:szCs w:val="24"/>
        </w:rPr>
        <w:t xml:space="preserve">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 представление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КСК Панинского  муниципального района Воронежской области мер по предупреждению коррупции;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 представление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7B57D5">
        <w:rPr>
          <w:rFonts w:ascii="Times New Roman" w:hAnsi="Times New Roman" w:cs="Times New Roman"/>
          <w:sz w:val="24"/>
          <w:szCs w:val="24"/>
        </w:rPr>
        <w:t>контроле за</w:t>
      </w:r>
      <w:proofErr w:type="gramEnd"/>
      <w:r w:rsidRPr="007B57D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w:t>
      </w:r>
    </w:p>
    <w:p w:rsidR="00337D41" w:rsidRPr="007B57D5" w:rsidRDefault="00337D41" w:rsidP="00337D41">
      <w:pPr>
        <w:jc w:val="both"/>
        <w:rPr>
          <w:rFonts w:ascii="Times New Roman" w:hAnsi="Times New Roman" w:cs="Times New Roman"/>
          <w:sz w:val="24"/>
          <w:szCs w:val="24"/>
        </w:rPr>
      </w:pPr>
      <w:proofErr w:type="spellStart"/>
      <w:proofErr w:type="gram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поступившее в соответствии с частью 4 статьи 12 Федерального закона от 25.12.2008 N 273-ФЗ и статьей 64.1 Трудового кодекса Российской Федерации в КСК Панинского муниципального района Воронежской области уведомление коммерческой или некоммерческой организации о заключении с гражданином, замещавшим должность муниципальной службы в КСК Панинского  муниципального района Воронежской области, трудового или гражданско-правового договора на выполнение работ (оказание услуг), если отдельные</w:t>
      </w:r>
      <w:proofErr w:type="gramEnd"/>
      <w:r w:rsidRPr="007B57D5">
        <w:rPr>
          <w:rFonts w:ascii="Times New Roman" w:hAnsi="Times New Roman" w:cs="Times New Roman"/>
          <w:sz w:val="24"/>
          <w:szCs w:val="24"/>
        </w:rPr>
        <w:t xml:space="preserve"> </w:t>
      </w:r>
      <w:proofErr w:type="gramStart"/>
      <w:r w:rsidRPr="007B57D5">
        <w:rPr>
          <w:rFonts w:ascii="Times New Roman" w:hAnsi="Times New Roman" w:cs="Times New Roman"/>
          <w:sz w:val="24"/>
          <w:szCs w:val="24"/>
        </w:rPr>
        <w:t xml:space="preserve">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КСК Панинского муниципального района Воронежской области, при условии, что указанному гражданину комиссией ранее было </w:t>
      </w:r>
      <w:r w:rsidRPr="007B57D5">
        <w:rPr>
          <w:rFonts w:ascii="Times New Roman" w:hAnsi="Times New Roman" w:cs="Times New Roman"/>
          <w:sz w:val="24"/>
          <w:szCs w:val="24"/>
        </w:rPr>
        <w:lastRenderedPageBreak/>
        <w:t>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w:t>
      </w:r>
      <w:proofErr w:type="gramEnd"/>
      <w:r w:rsidRPr="007B57D5">
        <w:rPr>
          <w:rFonts w:ascii="Times New Roman" w:hAnsi="Times New Roman" w:cs="Times New Roman"/>
          <w:sz w:val="24"/>
          <w:szCs w:val="24"/>
        </w:rPr>
        <w:t xml:space="preserve">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14. </w:t>
      </w:r>
      <w:proofErr w:type="gramStart"/>
      <w:r w:rsidRPr="007B57D5">
        <w:rPr>
          <w:rFonts w:ascii="Times New Roman" w:hAnsi="Times New Roman" w:cs="Times New Roman"/>
          <w:sz w:val="24"/>
          <w:szCs w:val="24"/>
        </w:rPr>
        <w:t>Обращение, указанное в абзаце втором подпункта "б" пункта 12 настоящего Положения, подается гражданином, замещавшим должность муниципальной службы в КСК Панинского муниципального района Воронежской области, включенную в перечень должностей, утвержденный правовым актом администрации Панинского муниципального района Воронежской области, в КСК Панинского муниципального района Воронежской области.</w:t>
      </w:r>
      <w:proofErr w:type="gramEnd"/>
      <w:r w:rsidRPr="007B57D5">
        <w:rPr>
          <w:rFonts w:ascii="Times New Roman" w:hAnsi="Times New Roman" w:cs="Times New Roman"/>
          <w:sz w:val="24"/>
          <w:szCs w:val="24"/>
        </w:rPr>
        <w:t xml:space="preserve"> </w:t>
      </w:r>
      <w:proofErr w:type="gramStart"/>
      <w:r w:rsidRPr="007B57D5">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7B57D5">
        <w:rPr>
          <w:rFonts w:ascii="Times New Roman" w:hAnsi="Times New Roman" w:cs="Times New Roman"/>
          <w:sz w:val="24"/>
          <w:szCs w:val="24"/>
        </w:rPr>
        <w:t xml:space="preserve"> или гражданско-правовой), предполагаемый срок его действия, сумма оплаты за выполнение (оказание) по договору работ (услуг). В КСК Панинского муниципального района Воронежской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15. Обращение, указанное в абзаце втором подпункта "б" пункта 12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16. </w:t>
      </w:r>
      <w:proofErr w:type="gramStart"/>
      <w:r w:rsidRPr="007B57D5">
        <w:rPr>
          <w:rFonts w:ascii="Times New Roman" w:hAnsi="Times New Roman" w:cs="Times New Roman"/>
          <w:sz w:val="24"/>
          <w:szCs w:val="24"/>
        </w:rPr>
        <w:t>Уведомление, указанное в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пункта 12 настоящего Положения, рассматривается КСК Панинского муниципального района Воронежской области, которая осуществляет подготовку мотивированного заключения о соблюдении гражданином, замещавшим должность муниципальной службы в КСК Панинского муниципального района Воронежской области, включенную в перечень должностей, утвержденный правовым актом администрации  Панинского муниципального района Воронежской области, требований статьи 12 Федерального закона от 25.12.2008 N 273- ФЗ.</w:t>
      </w:r>
      <w:proofErr w:type="gramEnd"/>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17. Уведомление, указанное в абзаце пятом подпункта "б" пункта 12 настоящего Положения, рассматривается КСК Панинского муниципального района Воронежской области, </w:t>
      </w:r>
      <w:proofErr w:type="gramStart"/>
      <w:r w:rsidRPr="007B57D5">
        <w:rPr>
          <w:rFonts w:ascii="Times New Roman" w:hAnsi="Times New Roman" w:cs="Times New Roman"/>
          <w:sz w:val="24"/>
          <w:szCs w:val="24"/>
        </w:rPr>
        <w:t>которая</w:t>
      </w:r>
      <w:proofErr w:type="gramEnd"/>
      <w:r w:rsidRPr="007B57D5">
        <w:rPr>
          <w:rFonts w:ascii="Times New Roman" w:hAnsi="Times New Roman" w:cs="Times New Roman"/>
          <w:sz w:val="24"/>
          <w:szCs w:val="24"/>
        </w:rPr>
        <w:t xml:space="preserve"> осуществляет подготовку мотивированного заключения по результатам рассмотрения уведомления.</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lastRenderedPageBreak/>
        <w:t xml:space="preserve"> 18. </w:t>
      </w:r>
      <w:proofErr w:type="gramStart"/>
      <w:r w:rsidRPr="007B57D5">
        <w:rPr>
          <w:rFonts w:ascii="Times New Roman" w:hAnsi="Times New Roman" w:cs="Times New Roman"/>
          <w:sz w:val="24"/>
          <w:szCs w:val="24"/>
        </w:rPr>
        <w:t>При подготовке мотивированного заключения по результатам рассмотрения обращения, указанного в абзаце втором подпункта "б" пункта 12 настоящего Положения, или уведомлений, указанных в абзаце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w:t>
      </w:r>
      <w:proofErr w:type="gramEnd"/>
      <w:r w:rsidRPr="007B57D5">
        <w:rPr>
          <w:rFonts w:ascii="Times New Roman" w:hAnsi="Times New Roman" w:cs="Times New Roman"/>
          <w:sz w:val="24"/>
          <w:szCs w:val="24"/>
        </w:rPr>
        <w:t xml:space="preserve"> некоммерческой организации комиссией не рассматривался</w:t>
      </w:r>
      <w:proofErr w:type="gramStart"/>
      <w:r w:rsidRPr="007B57D5">
        <w:rPr>
          <w:rFonts w:ascii="Times New Roman" w:hAnsi="Times New Roman" w:cs="Times New Roman"/>
          <w:sz w:val="24"/>
          <w:szCs w:val="24"/>
        </w:rPr>
        <w:t>.</w:t>
      </w:r>
      <w:proofErr w:type="gramEnd"/>
      <w:r w:rsidRPr="007B57D5">
        <w:rPr>
          <w:rFonts w:ascii="Times New Roman" w:hAnsi="Times New Roman" w:cs="Times New Roman"/>
          <w:sz w:val="24"/>
          <w:szCs w:val="24"/>
        </w:rPr>
        <w:t xml:space="preserve"> </w:t>
      </w:r>
      <w:proofErr w:type="gramStart"/>
      <w:r w:rsidRPr="007B57D5">
        <w:rPr>
          <w:rFonts w:ascii="Times New Roman" w:hAnsi="Times New Roman" w:cs="Times New Roman"/>
          <w:sz w:val="24"/>
          <w:szCs w:val="24"/>
        </w:rPr>
        <w:t>р</w:t>
      </w:r>
      <w:proofErr w:type="gramEnd"/>
      <w:r w:rsidRPr="007B57D5">
        <w:rPr>
          <w:rFonts w:ascii="Times New Roman" w:hAnsi="Times New Roman" w:cs="Times New Roman"/>
          <w:sz w:val="24"/>
          <w:szCs w:val="24"/>
        </w:rPr>
        <w:t xml:space="preserve">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 Мотивированные заключения, предусмотренные пунктами 14, 16 и 17 настоящего Положения, должны содержать: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а) информацию, изложенную в обращениях или уведомлениях, указанных в абзацах втором и пятом подпункта "б" и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пункта 12 настоящего Положения;</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б) информацию, полученную от государственных органов, органов местного самоуправления и заинтересованных организаций на основании запросов;</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xml:space="preserve">" пункта 12 настоящего Положения, а также рекомендации для принятия одного из решений в соответствии с пунктами 28, 32, 34 настоящего Положения или иного решения.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19. Председатель комиссии при поступлении к нему информации, содержащей основания для проведения заседания комиссии: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а) в десятидневный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20 и 21 настоящего Положения;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КСК Панинского муниципального района Воронежской области, и с результатами ее проверки;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20. Заседание комиссии по рассмотрению заявлений, указанных в абзацах третьем и четвертом подпункта "б" пункта 12 настоящего Положения, как правило, проводится не позднее одного месяца со дня истечения срока, установленного для представления </w:t>
      </w:r>
      <w:r w:rsidRPr="007B57D5">
        <w:rPr>
          <w:rFonts w:ascii="Times New Roman" w:hAnsi="Times New Roman" w:cs="Times New Roman"/>
          <w:sz w:val="24"/>
          <w:szCs w:val="24"/>
        </w:rPr>
        <w:lastRenderedPageBreak/>
        <w:t>сведений о доходах, об имуществе и обязательствах имущественного характера. 21. Уведомление, указанное в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пункта 12</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21. Уведомление, указанное в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xml:space="preserve">" пункта 12 настоящего Положения, рассматривается на очередном (плановом) заседании комиссии. 22.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КСК  Панинского муниципального района Воронежской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12 настоящего Положения.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23. Заседания комиссии могут проводиться в отсутствие муниципального служащего или гражданина в случае: - если в обращении, заявлении или уведомлении, предусмотренных подпунктом "б" пункта 12 настоящего Положения, не содержится указание о намерении муниципального служащего или гражданина лично присутствовать на заседании комиссии; -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24. На заседании комиссии заслушиваются пояснения муниципального служащего или гражданина, замещавшего должность муниципальной службы в КСК Панинского  муниципального района Воронежской области, включенную в перечень должностей, утвержденный правовым актом администрации   </w:t>
      </w:r>
      <w:proofErr w:type="gramStart"/>
      <w:r w:rsidRPr="007B57D5">
        <w:rPr>
          <w:rFonts w:ascii="Times New Roman" w:hAnsi="Times New Roman" w:cs="Times New Roman"/>
          <w:sz w:val="24"/>
          <w:szCs w:val="24"/>
        </w:rPr>
        <w:t>П</w:t>
      </w:r>
      <w:proofErr w:type="gramEnd"/>
      <w:r w:rsidRPr="007B57D5">
        <w:rPr>
          <w:rFonts w:ascii="Times New Roman" w:hAnsi="Times New Roman" w:cs="Times New Roman"/>
          <w:sz w:val="24"/>
          <w:szCs w:val="24"/>
        </w:rPr>
        <w:t xml:space="preserve"> муниципального района Воронежской области, с их согласия и иных лиц, рассматриваются материалы по существу вынесенных на данное заседание вопросов, а также дополнительные материалы.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25. Члены комиссии и лица, участвовавшие в заседании, не вправе разглашать сведения, ставшие им известными в ходе работы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26. По итогам рассмотрения вопроса, указанного в абзаце втором подпункта "а" пункта 12 настоящего Положения, комиссия принимает одно из следующих решений: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а) установить, что сведения, представленные муниципальным служащим, являются достоверными и полными;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применить к муниципальному служащему конкретную меру ответственности.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27. </w:t>
      </w:r>
      <w:proofErr w:type="gramStart"/>
      <w:r w:rsidRPr="007B57D5">
        <w:rPr>
          <w:rFonts w:ascii="Times New Roman" w:hAnsi="Times New Roman" w:cs="Times New Roman"/>
          <w:sz w:val="24"/>
          <w:szCs w:val="24"/>
        </w:rPr>
        <w:t xml:space="preserve">По итогам рассмотрения вопроса, указанного в абзаце третьем подпункта "а" пункта 12 настоящего Положения, комиссия принимает одно из следующих решений: а) установить, что муниципальный служащий соблюдал требования к служебному поведению и (или) требования об урегулировании конфликта интересов; б) установить, </w:t>
      </w:r>
      <w:r w:rsidRPr="007B57D5">
        <w:rPr>
          <w:rFonts w:ascii="Times New Roman" w:hAnsi="Times New Roman" w:cs="Times New Roman"/>
          <w:sz w:val="24"/>
          <w:szCs w:val="24"/>
        </w:rPr>
        <w:lastRenderedPageBreak/>
        <w:t>что муниципальный служащий не соблюдал требования к служебному поведению и (или) требования об урегулировании конфликта интересов.</w:t>
      </w:r>
      <w:proofErr w:type="gramEnd"/>
      <w:r w:rsidRPr="007B57D5">
        <w:rPr>
          <w:rFonts w:ascii="Times New Roman" w:hAnsi="Times New Roman" w:cs="Times New Roman"/>
          <w:sz w:val="24"/>
          <w:szCs w:val="24"/>
        </w:rPr>
        <w:t xml:space="preserve"> В этом случае комиссия рекомендует Председателю КСК Панинского  муниципального района Воронежской области указать муниципальному служащему на недопустимость нарушения требований к служебному поведению и (или) урегулированию конфликта интересов либо применить к муниципальному служащему конкретную меру ответственности.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28. По итогам рассмотрения вопроса, указанного в абзаце </w:t>
      </w:r>
      <w:proofErr w:type="gramStart"/>
      <w:r w:rsidRPr="007B57D5">
        <w:rPr>
          <w:rFonts w:ascii="Times New Roman" w:hAnsi="Times New Roman" w:cs="Times New Roman"/>
          <w:sz w:val="24"/>
          <w:szCs w:val="24"/>
        </w:rPr>
        <w:t>в</w:t>
      </w:r>
      <w:proofErr w:type="gramEnd"/>
      <w:r w:rsidRPr="007B57D5">
        <w:rPr>
          <w:rFonts w:ascii="Times New Roman" w:hAnsi="Times New Roman" w:cs="Times New Roman"/>
          <w:sz w:val="24"/>
          <w:szCs w:val="24"/>
        </w:rPr>
        <w:t xml:space="preserve"> втором подпункта "б" пункта 12 настоящего Положения, комиссия принимает одно из следующих решений: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29. По итогам рассмотрения вопроса, указанного в абзаце третьем подпункта "б" пункта 12 настоящего Положения, комиссия принимает одно из следующих решений: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применить к муниципальному служащему конкретную меру ответственности.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30. По итогам рассмотрения вопроса, указанного в подпункте "г" пункта 12 настоящего Положения, комиссия принимает одно из следующих решений: а) признать, что сведения, представленные муниципальным служащим в соответствии с частью 1 статьи 3 Федерального закона от 03.12.2012 N 230-ФЗ, являются достоверными и полными;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б) признать, что сведения, представленные муниципальным служащим в соответствии с частью 1 статьи 3 Федерального закона от 03.12.2012 N 230-ФЗ, являются </w:t>
      </w:r>
      <w:r w:rsidRPr="007B57D5">
        <w:rPr>
          <w:rFonts w:ascii="Times New Roman" w:hAnsi="Times New Roman" w:cs="Times New Roman"/>
          <w:sz w:val="24"/>
          <w:szCs w:val="24"/>
        </w:rPr>
        <w:lastRenderedPageBreak/>
        <w:t xml:space="preserve">недостоверными и (или) неполными. В этом случае комиссия рекомендует Председателю КСК Панинского муниципального района Воронежской области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7B57D5">
        <w:rPr>
          <w:rFonts w:ascii="Times New Roman" w:hAnsi="Times New Roman" w:cs="Times New Roman"/>
          <w:sz w:val="24"/>
          <w:szCs w:val="24"/>
        </w:rPr>
        <w:t>контроля за</w:t>
      </w:r>
      <w:proofErr w:type="gramEnd"/>
      <w:r w:rsidRPr="007B57D5">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31. По итогам рассмотрения вопроса, указанного в абзаце четвертом подпункта "б" пункта 12 настоящего Положения, комиссия принимает одно из следующих решений: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а) признать, что обстоятельства, препятствующие выполнению требований Федерального закона от 07.05.2013 № 79-ФЗ, являются объективными и уважительными;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применить к муниципальному служащему конкретную меру ответственности.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32. По итогам рассмотрения вопроса, указанного в абзаце пятом подпункта "б" пункта 12 настоящего Положения, комиссия принимает одно из следующих решений: а) признать, что при исполнении муниципальным служащим должностных обязанностей конфликт интересов отсутствует; 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КСК Панинского муниципального района Воронежской области принять меры по урегулированию конфликта интересов или по недопущению его возникновения; в) признать, что муниципальный служащий не соблюдал требования об урегулировании конфликта интересов. В этом случае комиссия рекомендует 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применить к муниципальному служащему конкретную меру ответственности.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33. По итогам рассмотрения вопросов, указанных в подпунктах " </w:t>
      </w:r>
      <w:proofErr w:type="spellStart"/>
      <w:r w:rsidRPr="007B57D5">
        <w:rPr>
          <w:rFonts w:ascii="Times New Roman" w:hAnsi="Times New Roman" w:cs="Times New Roman"/>
          <w:sz w:val="24"/>
          <w:szCs w:val="24"/>
        </w:rPr>
        <w:t>х</w:t>
      </w:r>
      <w:proofErr w:type="spellEnd"/>
      <w:r w:rsidRPr="007B57D5">
        <w:rPr>
          <w:rFonts w:ascii="Times New Roman" w:hAnsi="Times New Roman" w:cs="Times New Roman"/>
          <w:sz w:val="24"/>
          <w:szCs w:val="24"/>
        </w:rPr>
        <w:t xml:space="preserve"> "а", "б", "г" и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xml:space="preserve">" пункта 12 настоящего Положения, и при наличии к тому оснований комиссия может принять иное решение, чем это предусмотрено пунктами 26 - 32 и 34 настоящего Положения. Основания и мотивы принятия такого решения должны быть отражены в протоколе заседания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34. </w:t>
      </w:r>
      <w:proofErr w:type="gramStart"/>
      <w:r w:rsidRPr="007B57D5">
        <w:rPr>
          <w:rFonts w:ascii="Times New Roman" w:hAnsi="Times New Roman" w:cs="Times New Roman"/>
          <w:sz w:val="24"/>
          <w:szCs w:val="24"/>
        </w:rPr>
        <w:t>По итогам рассмотрения вопроса, указанного в подпункте "</w:t>
      </w: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пункта 12 настоящего Положения, комиссия принимает в отношении гражданина, замещавшего должность муниципальной службы в КСК Панинского муниципального района Воронежской области, включенную в перечень должностей, утвержденный правовым актом администрации Панинского муниципального района Воронежской области, одно из следующих решений:</w:t>
      </w:r>
      <w:proofErr w:type="gramEnd"/>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7B57D5">
        <w:rPr>
          <w:rFonts w:ascii="Times New Roman" w:hAnsi="Times New Roman" w:cs="Times New Roman"/>
          <w:sz w:val="24"/>
          <w:szCs w:val="24"/>
        </w:rPr>
        <w:lastRenderedPageBreak/>
        <w:t>муниципальному управлению этой организацией входили в его должностные (служебные) обязанности;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В этом случае комиссия рекомендует Председателю КСК Панинского </w:t>
      </w:r>
      <w:proofErr w:type="gramStart"/>
      <w:r w:rsidRPr="007B57D5">
        <w:rPr>
          <w:rFonts w:ascii="Times New Roman" w:hAnsi="Times New Roman" w:cs="Times New Roman"/>
          <w:sz w:val="24"/>
          <w:szCs w:val="24"/>
        </w:rPr>
        <w:t>муниципального</w:t>
      </w:r>
      <w:proofErr w:type="gramEnd"/>
      <w:r w:rsidRPr="007B57D5">
        <w:rPr>
          <w:rFonts w:ascii="Times New Roman" w:hAnsi="Times New Roman" w:cs="Times New Roman"/>
          <w:sz w:val="24"/>
          <w:szCs w:val="24"/>
        </w:rPr>
        <w:t xml:space="preserve"> района Воронежской области проинформировать об указанных обстоятельствах органы прокуратуры и уведомившую организацию. 35. По итогам рассмотрения вопроса, предусмотренного подпунктом "в" пункта 12 настоящего Положения, комиссия принимает соответствующее решение.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36. Для исполнения решений комиссии подготавливаются нормативные </w:t>
      </w:r>
      <w:r w:rsidR="00D274A1" w:rsidRPr="007B57D5">
        <w:rPr>
          <w:rFonts w:ascii="Times New Roman" w:hAnsi="Times New Roman" w:cs="Times New Roman"/>
          <w:sz w:val="24"/>
          <w:szCs w:val="24"/>
        </w:rPr>
        <w:t>правовые акты КСК Панинского</w:t>
      </w:r>
      <w:r w:rsidRPr="007B57D5">
        <w:rPr>
          <w:rFonts w:ascii="Times New Roman" w:hAnsi="Times New Roman" w:cs="Times New Roman"/>
          <w:sz w:val="24"/>
          <w:szCs w:val="24"/>
        </w:rPr>
        <w:t xml:space="preserve"> муниципального района Воронежской области.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37. Решения комиссии по вопросам, указанным в пункте 13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38.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39. В протоколе заседания комиссии указываются:</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а) дата заседания комиссии, фамилии, имена, отчества членов комиссии и других лиц, присутствующих на заседании;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в) предъявляемые к муниципальному служащему претензии, материалы, на которых они основываются;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г) содержание пояснений муниципального служащего и других лиц по существу предъявляемых претензий; </w:t>
      </w:r>
    </w:p>
    <w:p w:rsidR="00337D41" w:rsidRPr="007B57D5" w:rsidRDefault="00337D41" w:rsidP="00337D41">
      <w:pPr>
        <w:jc w:val="both"/>
        <w:rPr>
          <w:rFonts w:ascii="Times New Roman" w:hAnsi="Times New Roman" w:cs="Times New Roman"/>
          <w:sz w:val="24"/>
          <w:szCs w:val="24"/>
        </w:rPr>
      </w:pPr>
      <w:proofErr w:type="spellStart"/>
      <w:r w:rsidRPr="007B57D5">
        <w:rPr>
          <w:rFonts w:ascii="Times New Roman" w:hAnsi="Times New Roman" w:cs="Times New Roman"/>
          <w:sz w:val="24"/>
          <w:szCs w:val="24"/>
        </w:rPr>
        <w:t>д</w:t>
      </w:r>
      <w:proofErr w:type="spellEnd"/>
      <w:r w:rsidRPr="007B57D5">
        <w:rPr>
          <w:rFonts w:ascii="Times New Roman" w:hAnsi="Times New Roman" w:cs="Times New Roman"/>
          <w:sz w:val="24"/>
          <w:szCs w:val="24"/>
        </w:rPr>
        <w:t xml:space="preserve">) фамилии, имена, отчества выступивших на заседании и краткое изложение их выступлений; </w:t>
      </w:r>
    </w:p>
    <w:p w:rsidR="00337D41" w:rsidRPr="007B57D5" w:rsidRDefault="00337D41" w:rsidP="00337D41">
      <w:pPr>
        <w:jc w:val="both"/>
        <w:rPr>
          <w:rFonts w:ascii="Times New Roman" w:hAnsi="Times New Roman" w:cs="Times New Roman"/>
          <w:sz w:val="24"/>
          <w:szCs w:val="24"/>
        </w:rPr>
      </w:pPr>
      <w:proofErr w:type="gramStart"/>
      <w:r w:rsidRPr="007B57D5">
        <w:rPr>
          <w:rFonts w:ascii="Times New Roman" w:hAnsi="Times New Roman" w:cs="Times New Roman"/>
          <w:sz w:val="24"/>
          <w:szCs w:val="24"/>
        </w:rPr>
        <w:t xml:space="preserve">е) источник информации, содержащей основания для проведения заседания комиссии, дата поступления информации в орган местного самоуправления; ж) другие сведения; </w:t>
      </w:r>
      <w:proofErr w:type="gramEnd"/>
    </w:p>
    <w:p w:rsidR="00337D41" w:rsidRPr="007B57D5" w:rsidRDefault="00337D41" w:rsidP="00337D41">
      <w:pPr>
        <w:jc w:val="both"/>
        <w:rPr>
          <w:rFonts w:ascii="Times New Roman" w:hAnsi="Times New Roman" w:cs="Times New Roman"/>
          <w:sz w:val="24"/>
          <w:szCs w:val="24"/>
        </w:rPr>
      </w:pPr>
      <w:proofErr w:type="spellStart"/>
      <w:r w:rsidRPr="007B57D5">
        <w:rPr>
          <w:rFonts w:ascii="Times New Roman" w:hAnsi="Times New Roman" w:cs="Times New Roman"/>
          <w:sz w:val="24"/>
          <w:szCs w:val="24"/>
        </w:rPr>
        <w:t>з</w:t>
      </w:r>
      <w:proofErr w:type="spellEnd"/>
      <w:r w:rsidRPr="007B57D5">
        <w:rPr>
          <w:rFonts w:ascii="Times New Roman" w:hAnsi="Times New Roman" w:cs="Times New Roman"/>
          <w:sz w:val="24"/>
          <w:szCs w:val="24"/>
        </w:rPr>
        <w:t>) результаты голосования;</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lastRenderedPageBreak/>
        <w:t xml:space="preserve"> и) решение и обоснование его принятия.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40. Член комиссии, не согласный с ее решением, вправе в письменной форме изложить свое мнение, которое </w:t>
      </w:r>
      <w:proofErr w:type="gramStart"/>
      <w:r w:rsidRPr="007B57D5">
        <w:rPr>
          <w:rFonts w:ascii="Times New Roman" w:hAnsi="Times New Roman" w:cs="Times New Roman"/>
          <w:sz w:val="24"/>
          <w:szCs w:val="24"/>
        </w:rPr>
        <w:t>подлежит обязательному приобщению к протоколу заседания комиссии и с которым должен</w:t>
      </w:r>
      <w:proofErr w:type="gramEnd"/>
      <w:r w:rsidRPr="007B57D5">
        <w:rPr>
          <w:rFonts w:ascii="Times New Roman" w:hAnsi="Times New Roman" w:cs="Times New Roman"/>
          <w:sz w:val="24"/>
          <w:szCs w:val="24"/>
        </w:rPr>
        <w:t xml:space="preserve"> быть ознакомлен муниципальный служащий.</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41. Копии протокола заседания комиссии в семидневный срок со дня заседания представляются Председателю КСК Панинского  муниципального района Воронежской области, полностью или в виде выписок из него - муниципальному служащему, а также по решению комиссии - иным заинтересованным лицам.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42. Протокол заседания комиссии рассматривается Председателем КСК Панинского муниципального района Воронежской области, который вправе учесть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Решение Председателя КСК Панинского муниципального района Воронежской области </w:t>
      </w:r>
      <w:proofErr w:type="gramStart"/>
      <w:r w:rsidRPr="007B57D5">
        <w:rPr>
          <w:rFonts w:ascii="Times New Roman" w:hAnsi="Times New Roman" w:cs="Times New Roman"/>
          <w:sz w:val="24"/>
          <w:szCs w:val="24"/>
        </w:rPr>
        <w:t>оглашается на ближайшем заседании комиссии и принимается</w:t>
      </w:r>
      <w:proofErr w:type="gramEnd"/>
      <w:r w:rsidRPr="007B57D5">
        <w:rPr>
          <w:rFonts w:ascii="Times New Roman" w:hAnsi="Times New Roman" w:cs="Times New Roman"/>
          <w:sz w:val="24"/>
          <w:szCs w:val="24"/>
        </w:rPr>
        <w:t xml:space="preserve"> к сведению без обсуждения.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43.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КСК Панинского муниципального района Воронежской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44.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трехдневный срок, а при необходимости - немедленно.</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 45.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 xml:space="preserve">46. </w:t>
      </w:r>
      <w:proofErr w:type="gramStart"/>
      <w:r w:rsidRPr="007B57D5">
        <w:rPr>
          <w:rFonts w:ascii="Times New Roman" w:hAnsi="Times New Roman" w:cs="Times New Roman"/>
          <w:sz w:val="24"/>
          <w:szCs w:val="24"/>
        </w:rPr>
        <w:t>Выписка из решения комиссии, заверенная подписью секретаря комиссии и печатью, вручается гражданину, замещавшему должность муниципальной службы в КСК Панинского муниципального района Воронежской области, включенную в перечень должностей, утвержденный правовым актом администрации  Панинского муниципального района Воронежской области, в отношении которого рассматривался вопрос, указанный в абзаце втором подпункта "б" пункта 12 настоящего Положения, под роспись или направляется заказным письмом с уведомлением по</w:t>
      </w:r>
      <w:proofErr w:type="gramEnd"/>
      <w:r w:rsidRPr="007B57D5">
        <w:rPr>
          <w:rFonts w:ascii="Times New Roman" w:hAnsi="Times New Roman" w:cs="Times New Roman"/>
          <w:sz w:val="24"/>
          <w:szCs w:val="24"/>
        </w:rPr>
        <w:t xml:space="preserve"> указанному им в </w:t>
      </w:r>
      <w:r w:rsidRPr="007B57D5">
        <w:rPr>
          <w:rFonts w:ascii="Times New Roman" w:hAnsi="Times New Roman" w:cs="Times New Roman"/>
          <w:sz w:val="24"/>
          <w:szCs w:val="24"/>
        </w:rPr>
        <w:lastRenderedPageBreak/>
        <w:t xml:space="preserve">обращении адресу не позднее одного рабочего дня, следующего за днем проведения соответствующего заседания комиссии. </w:t>
      </w:r>
    </w:p>
    <w:p w:rsidR="00337D41" w:rsidRPr="007B57D5" w:rsidRDefault="00337D41" w:rsidP="00337D41">
      <w:pPr>
        <w:jc w:val="both"/>
        <w:rPr>
          <w:rFonts w:ascii="Times New Roman" w:hAnsi="Times New Roman" w:cs="Times New Roman"/>
          <w:sz w:val="24"/>
          <w:szCs w:val="24"/>
        </w:rPr>
      </w:pPr>
      <w:r w:rsidRPr="007B57D5">
        <w:rPr>
          <w:rFonts w:ascii="Times New Roman" w:hAnsi="Times New Roman" w:cs="Times New Roman"/>
          <w:sz w:val="24"/>
          <w:szCs w:val="24"/>
        </w:rPr>
        <w:t>47.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КСК Панинского муниципального района Воронежской области</w:t>
      </w:r>
    </w:p>
    <w:p w:rsidR="00CF6339" w:rsidRPr="007B57D5" w:rsidRDefault="00CF6339" w:rsidP="00CF6339">
      <w:pPr>
        <w:shd w:val="clear" w:color="auto" w:fill="FFFFFF"/>
        <w:spacing w:before="300" w:after="100" w:afterAutospacing="1" w:line="479" w:lineRule="atLeast"/>
        <w:outlineLvl w:val="1"/>
        <w:rPr>
          <w:rFonts w:ascii="Times New Roman" w:eastAsia="Times New Roman" w:hAnsi="Times New Roman" w:cs="Times New Roman"/>
          <w:b/>
          <w:bCs/>
          <w:sz w:val="24"/>
          <w:szCs w:val="24"/>
          <w:lang w:eastAsia="ru-RU"/>
        </w:rPr>
      </w:pPr>
      <w:r w:rsidRPr="007B57D5">
        <w:rPr>
          <w:rFonts w:ascii="Times New Roman" w:eastAsia="Times New Roman" w:hAnsi="Times New Roman" w:cs="Times New Roman"/>
          <w:b/>
          <w:bCs/>
          <w:sz w:val="24"/>
          <w:szCs w:val="24"/>
          <w:lang w:eastAsia="ru-RU"/>
        </w:rPr>
        <w:t>Обратная связь для сообщений о фактах коррупции</w:t>
      </w:r>
    </w:p>
    <w:p w:rsidR="00CF6339" w:rsidRPr="007B57D5" w:rsidRDefault="00CF6339" w:rsidP="00CF6339">
      <w:pPr>
        <w:shd w:val="clear" w:color="auto" w:fill="FFFFFF"/>
        <w:spacing w:before="90" w:after="210" w:line="240" w:lineRule="auto"/>
        <w:rPr>
          <w:rFonts w:ascii="Times New Roman" w:eastAsia="Times New Roman" w:hAnsi="Times New Roman" w:cs="Times New Roman"/>
          <w:sz w:val="24"/>
          <w:szCs w:val="24"/>
          <w:lang w:eastAsia="ru-RU"/>
        </w:rPr>
      </w:pPr>
      <w:r w:rsidRPr="007B57D5">
        <w:rPr>
          <w:rFonts w:ascii="Times New Roman" w:eastAsia="Times New Roman" w:hAnsi="Times New Roman" w:cs="Times New Roman"/>
          <w:sz w:val="24"/>
          <w:szCs w:val="24"/>
          <w:lang w:eastAsia="ru-RU"/>
        </w:rPr>
        <w:t>Телефон для сообщен</w:t>
      </w:r>
      <w:r w:rsidR="009F366D" w:rsidRPr="007B57D5">
        <w:rPr>
          <w:rFonts w:ascii="Times New Roman" w:eastAsia="Times New Roman" w:hAnsi="Times New Roman" w:cs="Times New Roman"/>
          <w:sz w:val="24"/>
          <w:szCs w:val="24"/>
          <w:lang w:eastAsia="ru-RU"/>
        </w:rPr>
        <w:t>ий о фактах коррупции – 8 (47346) 4-73-36</w:t>
      </w:r>
    </w:p>
    <w:p w:rsidR="00CF6339" w:rsidRPr="007B57D5" w:rsidRDefault="00CF6339" w:rsidP="00CF6339">
      <w:pPr>
        <w:shd w:val="clear" w:color="auto" w:fill="FFFFFF"/>
        <w:spacing w:before="90" w:after="210" w:line="240" w:lineRule="auto"/>
        <w:rPr>
          <w:rFonts w:ascii="Times New Roman" w:eastAsia="Times New Roman" w:hAnsi="Times New Roman" w:cs="Times New Roman"/>
          <w:sz w:val="24"/>
          <w:szCs w:val="24"/>
          <w:lang w:eastAsia="ru-RU"/>
        </w:rPr>
      </w:pPr>
      <w:proofErr w:type="gramStart"/>
      <w:r w:rsidRPr="007B57D5">
        <w:rPr>
          <w:rFonts w:ascii="Times New Roman" w:eastAsia="Times New Roman" w:hAnsi="Times New Roman" w:cs="Times New Roman"/>
          <w:sz w:val="24"/>
          <w:szCs w:val="24"/>
          <w:lang w:eastAsia="ru-RU"/>
        </w:rPr>
        <w:t xml:space="preserve">Информация может быть направлена в Контрольно-счетную </w:t>
      </w:r>
      <w:r w:rsidR="009F366D" w:rsidRPr="007B57D5">
        <w:rPr>
          <w:rFonts w:ascii="Times New Roman" w:eastAsia="Times New Roman" w:hAnsi="Times New Roman" w:cs="Times New Roman"/>
          <w:sz w:val="24"/>
          <w:szCs w:val="24"/>
          <w:lang w:eastAsia="ru-RU"/>
        </w:rPr>
        <w:t xml:space="preserve"> комиссии </w:t>
      </w:r>
      <w:r w:rsidRPr="007B57D5">
        <w:rPr>
          <w:rFonts w:ascii="Times New Roman" w:eastAsia="Times New Roman" w:hAnsi="Times New Roman" w:cs="Times New Roman"/>
          <w:sz w:val="24"/>
          <w:szCs w:val="24"/>
          <w:lang w:eastAsia="ru-RU"/>
        </w:rPr>
        <w:t xml:space="preserve"> по почте (адрес – ул. Советская, </w:t>
      </w:r>
      <w:r w:rsidR="009F366D" w:rsidRPr="007B57D5">
        <w:rPr>
          <w:rFonts w:ascii="Times New Roman" w:eastAsia="Times New Roman" w:hAnsi="Times New Roman" w:cs="Times New Roman"/>
          <w:sz w:val="24"/>
          <w:szCs w:val="24"/>
          <w:lang w:eastAsia="ru-RU"/>
        </w:rPr>
        <w:t xml:space="preserve">2 </w:t>
      </w:r>
      <w:r w:rsidRPr="007B57D5">
        <w:rPr>
          <w:rFonts w:ascii="Times New Roman" w:eastAsia="Times New Roman" w:hAnsi="Times New Roman" w:cs="Times New Roman"/>
          <w:sz w:val="24"/>
          <w:szCs w:val="24"/>
          <w:lang w:eastAsia="ru-RU"/>
        </w:rPr>
        <w:t xml:space="preserve">, </w:t>
      </w:r>
      <w:r w:rsidR="009F366D" w:rsidRPr="007B57D5">
        <w:rPr>
          <w:rFonts w:ascii="Times New Roman" w:eastAsia="Times New Roman" w:hAnsi="Times New Roman" w:cs="Times New Roman"/>
          <w:sz w:val="24"/>
          <w:szCs w:val="24"/>
          <w:lang w:eastAsia="ru-RU"/>
        </w:rPr>
        <w:t xml:space="preserve"> р.п.</w:t>
      </w:r>
      <w:proofErr w:type="gramEnd"/>
      <w:r w:rsidR="009F366D" w:rsidRPr="007B57D5">
        <w:rPr>
          <w:rFonts w:ascii="Times New Roman" w:eastAsia="Times New Roman" w:hAnsi="Times New Roman" w:cs="Times New Roman"/>
          <w:sz w:val="24"/>
          <w:szCs w:val="24"/>
          <w:lang w:eastAsia="ru-RU"/>
        </w:rPr>
        <w:t xml:space="preserve"> Панино</w:t>
      </w:r>
      <w:proofErr w:type="gramStart"/>
      <w:r w:rsidR="009F366D" w:rsidRPr="007B57D5">
        <w:rPr>
          <w:rFonts w:ascii="Times New Roman" w:eastAsia="Times New Roman" w:hAnsi="Times New Roman" w:cs="Times New Roman"/>
          <w:sz w:val="24"/>
          <w:szCs w:val="24"/>
          <w:lang w:eastAsia="ru-RU"/>
        </w:rPr>
        <w:t xml:space="preserve"> </w:t>
      </w:r>
      <w:r w:rsidRPr="007B57D5">
        <w:rPr>
          <w:rFonts w:ascii="Times New Roman" w:eastAsia="Times New Roman" w:hAnsi="Times New Roman" w:cs="Times New Roman"/>
          <w:sz w:val="24"/>
          <w:szCs w:val="24"/>
          <w:lang w:eastAsia="ru-RU"/>
        </w:rPr>
        <w:t>,</w:t>
      </w:r>
      <w:proofErr w:type="gramEnd"/>
      <w:r w:rsidRPr="007B57D5">
        <w:rPr>
          <w:rFonts w:ascii="Times New Roman" w:eastAsia="Times New Roman" w:hAnsi="Times New Roman" w:cs="Times New Roman"/>
          <w:sz w:val="24"/>
          <w:szCs w:val="24"/>
          <w:lang w:eastAsia="ru-RU"/>
        </w:rPr>
        <w:t xml:space="preserve"> Воронежская область, 396</w:t>
      </w:r>
      <w:r w:rsidR="009F366D" w:rsidRPr="007B57D5">
        <w:rPr>
          <w:rFonts w:ascii="Times New Roman" w:eastAsia="Times New Roman" w:hAnsi="Times New Roman" w:cs="Times New Roman"/>
          <w:sz w:val="24"/>
          <w:szCs w:val="24"/>
          <w:lang w:eastAsia="ru-RU"/>
        </w:rPr>
        <w:t>140</w:t>
      </w:r>
      <w:r w:rsidRPr="007B57D5">
        <w:rPr>
          <w:rFonts w:ascii="Times New Roman" w:eastAsia="Times New Roman" w:hAnsi="Times New Roman" w:cs="Times New Roman"/>
          <w:sz w:val="24"/>
          <w:szCs w:val="24"/>
          <w:lang w:eastAsia="ru-RU"/>
        </w:rPr>
        <w:t>) или </w:t>
      </w:r>
      <w:hyperlink r:id="rId14" w:history="1">
        <w:r w:rsidRPr="007B57D5">
          <w:rPr>
            <w:rFonts w:ascii="Times New Roman" w:eastAsia="Times New Roman" w:hAnsi="Times New Roman" w:cs="Times New Roman"/>
            <w:sz w:val="24"/>
            <w:szCs w:val="24"/>
            <w:lang w:eastAsia="ru-RU"/>
          </w:rPr>
          <w:t>по электронной почте</w:t>
        </w:r>
      </w:hyperlink>
      <w:r w:rsidRPr="007B57D5">
        <w:rPr>
          <w:rFonts w:ascii="Times New Roman" w:eastAsia="Times New Roman" w:hAnsi="Times New Roman" w:cs="Times New Roman"/>
          <w:sz w:val="24"/>
          <w:szCs w:val="24"/>
          <w:lang w:eastAsia="ru-RU"/>
        </w:rPr>
        <w:t>.</w:t>
      </w:r>
    </w:p>
    <w:p w:rsidR="00687F86" w:rsidRPr="007B57D5" w:rsidRDefault="00687F86">
      <w:pPr>
        <w:rPr>
          <w:rFonts w:ascii="Times New Roman" w:hAnsi="Times New Roman" w:cs="Times New Roman"/>
          <w:sz w:val="24"/>
          <w:szCs w:val="24"/>
        </w:rPr>
      </w:pPr>
    </w:p>
    <w:sectPr w:rsidR="00687F86" w:rsidRPr="007B57D5" w:rsidSect="00BF4740">
      <w:pgSz w:w="11906" w:h="16838"/>
      <w:pgMar w:top="1134" w:right="851" w:bottom="1134"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F2E"/>
    <w:multiLevelType w:val="hybridMultilevel"/>
    <w:tmpl w:val="6802A1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4C4956"/>
    <w:multiLevelType w:val="hybridMultilevel"/>
    <w:tmpl w:val="5E242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F6339"/>
    <w:rsid w:val="00337D41"/>
    <w:rsid w:val="00427C20"/>
    <w:rsid w:val="0053067C"/>
    <w:rsid w:val="00596CFD"/>
    <w:rsid w:val="00683E56"/>
    <w:rsid w:val="00687F86"/>
    <w:rsid w:val="007B57D5"/>
    <w:rsid w:val="007C546E"/>
    <w:rsid w:val="008641CB"/>
    <w:rsid w:val="0098227F"/>
    <w:rsid w:val="009F366D"/>
    <w:rsid w:val="00B21334"/>
    <w:rsid w:val="00BF4740"/>
    <w:rsid w:val="00CF6339"/>
    <w:rsid w:val="00D274A1"/>
    <w:rsid w:val="00E64191"/>
    <w:rsid w:val="00EE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86"/>
  </w:style>
  <w:style w:type="paragraph" w:styleId="1">
    <w:name w:val="heading 1"/>
    <w:basedOn w:val="a"/>
    <w:link w:val="10"/>
    <w:uiPriority w:val="9"/>
    <w:qFormat/>
    <w:rsid w:val="00CF6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63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3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633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F6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6339"/>
    <w:rPr>
      <w:color w:val="0000FF"/>
      <w:u w:val="single"/>
    </w:rPr>
  </w:style>
  <w:style w:type="paragraph" w:styleId="a5">
    <w:name w:val="List Paragraph"/>
    <w:basedOn w:val="a"/>
    <w:uiPriority w:val="34"/>
    <w:qFormat/>
    <w:rsid w:val="00427C20"/>
    <w:pPr>
      <w:ind w:left="720"/>
      <w:contextualSpacing/>
    </w:pPr>
  </w:style>
</w:styles>
</file>

<file path=word/webSettings.xml><?xml version="1.0" encoding="utf-8"?>
<w:webSettings xmlns:r="http://schemas.openxmlformats.org/officeDocument/2006/relationships" xmlns:w="http://schemas.openxmlformats.org/wordprocessingml/2006/main">
  <w:divs>
    <w:div w:id="667446063">
      <w:bodyDiv w:val="1"/>
      <w:marLeft w:val="0"/>
      <w:marRight w:val="0"/>
      <w:marTop w:val="0"/>
      <w:marBottom w:val="0"/>
      <w:divBdr>
        <w:top w:val="none" w:sz="0" w:space="0" w:color="auto"/>
        <w:left w:val="none" w:sz="0" w:space="0" w:color="auto"/>
        <w:bottom w:val="none" w:sz="0" w:space="0" w:color="auto"/>
        <w:right w:val="none" w:sz="0" w:space="0" w:color="auto"/>
      </w:divBdr>
      <w:divsChild>
        <w:div w:id="1634024426">
          <w:marLeft w:val="0"/>
          <w:marRight w:val="0"/>
          <w:marTop w:val="0"/>
          <w:marBottom w:val="0"/>
          <w:divBdr>
            <w:top w:val="none" w:sz="0" w:space="0" w:color="auto"/>
            <w:left w:val="none" w:sz="0" w:space="0" w:color="auto"/>
            <w:bottom w:val="none" w:sz="0" w:space="0" w:color="auto"/>
            <w:right w:val="none" w:sz="0" w:space="0" w:color="auto"/>
          </w:divBdr>
          <w:divsChild>
            <w:div w:id="1454908721">
              <w:marLeft w:val="0"/>
              <w:marRight w:val="0"/>
              <w:marTop w:val="0"/>
              <w:marBottom w:val="0"/>
              <w:divBdr>
                <w:top w:val="none" w:sz="0" w:space="0" w:color="auto"/>
                <w:left w:val="none" w:sz="0" w:space="0" w:color="auto"/>
                <w:bottom w:val="none" w:sz="0" w:space="0" w:color="auto"/>
                <w:right w:val="none" w:sz="0" w:space="0" w:color="auto"/>
              </w:divBdr>
              <w:divsChild>
                <w:div w:id="177039386">
                  <w:marLeft w:val="0"/>
                  <w:marRight w:val="0"/>
                  <w:marTop w:val="0"/>
                  <w:marBottom w:val="0"/>
                  <w:divBdr>
                    <w:top w:val="none" w:sz="0" w:space="0" w:color="auto"/>
                    <w:left w:val="none" w:sz="0" w:space="0" w:color="auto"/>
                    <w:bottom w:val="none" w:sz="0" w:space="0" w:color="auto"/>
                    <w:right w:val="none" w:sz="0" w:space="0" w:color="auto"/>
                  </w:divBdr>
                  <w:divsChild>
                    <w:div w:id="210656853">
                      <w:marLeft w:val="0"/>
                      <w:marRight w:val="0"/>
                      <w:marTop w:val="0"/>
                      <w:marBottom w:val="0"/>
                      <w:divBdr>
                        <w:top w:val="none" w:sz="0" w:space="0" w:color="auto"/>
                        <w:left w:val="none" w:sz="0" w:space="0" w:color="auto"/>
                        <w:bottom w:val="none" w:sz="0" w:space="0" w:color="auto"/>
                        <w:right w:val="none" w:sz="0" w:space="0" w:color="auto"/>
                      </w:divBdr>
                      <w:divsChild>
                        <w:div w:id="383604946">
                          <w:marLeft w:val="0"/>
                          <w:marRight w:val="0"/>
                          <w:marTop w:val="0"/>
                          <w:marBottom w:val="0"/>
                          <w:divBdr>
                            <w:top w:val="none" w:sz="0" w:space="0" w:color="auto"/>
                            <w:left w:val="none" w:sz="0" w:space="0" w:color="auto"/>
                            <w:bottom w:val="none" w:sz="0" w:space="0" w:color="auto"/>
                            <w:right w:val="none" w:sz="0" w:space="0" w:color="auto"/>
                          </w:divBdr>
                        </w:div>
                      </w:divsChild>
                    </w:div>
                    <w:div w:id="340545546">
                      <w:marLeft w:val="0"/>
                      <w:marRight w:val="0"/>
                      <w:marTop w:val="0"/>
                      <w:marBottom w:val="0"/>
                      <w:divBdr>
                        <w:top w:val="none" w:sz="0" w:space="0" w:color="auto"/>
                        <w:left w:val="none" w:sz="0" w:space="0" w:color="auto"/>
                        <w:bottom w:val="none" w:sz="0" w:space="0" w:color="auto"/>
                        <w:right w:val="none" w:sz="0" w:space="0" w:color="auto"/>
                      </w:divBdr>
                      <w:divsChild>
                        <w:div w:id="57899160">
                          <w:marLeft w:val="0"/>
                          <w:marRight w:val="0"/>
                          <w:marTop w:val="0"/>
                          <w:marBottom w:val="0"/>
                          <w:divBdr>
                            <w:top w:val="none" w:sz="0" w:space="0" w:color="auto"/>
                            <w:left w:val="none" w:sz="0" w:space="0" w:color="auto"/>
                            <w:bottom w:val="none" w:sz="0" w:space="0" w:color="auto"/>
                            <w:right w:val="none" w:sz="0" w:space="0" w:color="auto"/>
                          </w:divBdr>
                          <w:divsChild>
                            <w:div w:id="3046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1705">
                      <w:marLeft w:val="0"/>
                      <w:marRight w:val="0"/>
                      <w:marTop w:val="0"/>
                      <w:marBottom w:val="0"/>
                      <w:divBdr>
                        <w:top w:val="none" w:sz="0" w:space="0" w:color="auto"/>
                        <w:left w:val="none" w:sz="0" w:space="0" w:color="auto"/>
                        <w:bottom w:val="none" w:sz="0" w:space="0" w:color="auto"/>
                        <w:right w:val="none" w:sz="0" w:space="0" w:color="auto"/>
                      </w:divBdr>
                      <w:divsChild>
                        <w:div w:id="767039453">
                          <w:marLeft w:val="0"/>
                          <w:marRight w:val="0"/>
                          <w:marTop w:val="0"/>
                          <w:marBottom w:val="0"/>
                          <w:divBdr>
                            <w:top w:val="none" w:sz="0" w:space="0" w:color="auto"/>
                            <w:left w:val="none" w:sz="0" w:space="0" w:color="auto"/>
                            <w:bottom w:val="none" w:sz="0" w:space="0" w:color="auto"/>
                            <w:right w:val="none" w:sz="0" w:space="0" w:color="auto"/>
                          </w:divBdr>
                        </w:div>
                      </w:divsChild>
                    </w:div>
                    <w:div w:id="1797722817">
                      <w:marLeft w:val="0"/>
                      <w:marRight w:val="0"/>
                      <w:marTop w:val="0"/>
                      <w:marBottom w:val="0"/>
                      <w:divBdr>
                        <w:top w:val="none" w:sz="0" w:space="0" w:color="auto"/>
                        <w:left w:val="none" w:sz="0" w:space="0" w:color="auto"/>
                        <w:bottom w:val="none" w:sz="0" w:space="0" w:color="auto"/>
                        <w:right w:val="none" w:sz="0" w:space="0" w:color="auto"/>
                      </w:divBdr>
                      <w:divsChild>
                        <w:div w:id="258416818">
                          <w:marLeft w:val="0"/>
                          <w:marRight w:val="0"/>
                          <w:marTop w:val="0"/>
                          <w:marBottom w:val="0"/>
                          <w:divBdr>
                            <w:top w:val="none" w:sz="0" w:space="0" w:color="auto"/>
                            <w:left w:val="none" w:sz="0" w:space="0" w:color="auto"/>
                            <w:bottom w:val="none" w:sz="0" w:space="0" w:color="auto"/>
                            <w:right w:val="none" w:sz="0" w:space="0" w:color="auto"/>
                          </w:divBdr>
                          <w:divsChild>
                            <w:div w:id="9255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5008">
                      <w:marLeft w:val="0"/>
                      <w:marRight w:val="0"/>
                      <w:marTop w:val="0"/>
                      <w:marBottom w:val="0"/>
                      <w:divBdr>
                        <w:top w:val="none" w:sz="0" w:space="0" w:color="auto"/>
                        <w:left w:val="none" w:sz="0" w:space="0" w:color="auto"/>
                        <w:bottom w:val="none" w:sz="0" w:space="0" w:color="auto"/>
                        <w:right w:val="none" w:sz="0" w:space="0" w:color="auto"/>
                      </w:divBdr>
                      <w:divsChild>
                        <w:div w:id="100347286">
                          <w:marLeft w:val="0"/>
                          <w:marRight w:val="0"/>
                          <w:marTop w:val="0"/>
                          <w:marBottom w:val="0"/>
                          <w:divBdr>
                            <w:top w:val="none" w:sz="0" w:space="0" w:color="auto"/>
                            <w:left w:val="none" w:sz="0" w:space="0" w:color="auto"/>
                            <w:bottom w:val="none" w:sz="0" w:space="0" w:color="auto"/>
                            <w:right w:val="none" w:sz="0" w:space="0" w:color="auto"/>
                          </w:divBdr>
                        </w:div>
                      </w:divsChild>
                    </w:div>
                    <w:div w:id="1450856780">
                      <w:marLeft w:val="0"/>
                      <w:marRight w:val="0"/>
                      <w:marTop w:val="0"/>
                      <w:marBottom w:val="0"/>
                      <w:divBdr>
                        <w:top w:val="none" w:sz="0" w:space="0" w:color="auto"/>
                        <w:left w:val="none" w:sz="0" w:space="0" w:color="auto"/>
                        <w:bottom w:val="none" w:sz="0" w:space="0" w:color="auto"/>
                        <w:right w:val="none" w:sz="0" w:space="0" w:color="auto"/>
                      </w:divBdr>
                      <w:divsChild>
                        <w:div w:id="141699694">
                          <w:marLeft w:val="0"/>
                          <w:marRight w:val="0"/>
                          <w:marTop w:val="0"/>
                          <w:marBottom w:val="0"/>
                          <w:divBdr>
                            <w:top w:val="none" w:sz="0" w:space="0" w:color="auto"/>
                            <w:left w:val="none" w:sz="0" w:space="0" w:color="auto"/>
                            <w:bottom w:val="none" w:sz="0" w:space="0" w:color="auto"/>
                            <w:right w:val="none" w:sz="0" w:space="0" w:color="auto"/>
                          </w:divBdr>
                          <w:divsChild>
                            <w:div w:id="1441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23014">
                      <w:marLeft w:val="0"/>
                      <w:marRight w:val="0"/>
                      <w:marTop w:val="0"/>
                      <w:marBottom w:val="0"/>
                      <w:divBdr>
                        <w:top w:val="none" w:sz="0" w:space="0" w:color="auto"/>
                        <w:left w:val="none" w:sz="0" w:space="0" w:color="auto"/>
                        <w:bottom w:val="none" w:sz="0" w:space="0" w:color="auto"/>
                        <w:right w:val="none" w:sz="0" w:space="0" w:color="auto"/>
                      </w:divBdr>
                      <w:divsChild>
                        <w:div w:id="1888296300">
                          <w:marLeft w:val="0"/>
                          <w:marRight w:val="0"/>
                          <w:marTop w:val="0"/>
                          <w:marBottom w:val="0"/>
                          <w:divBdr>
                            <w:top w:val="none" w:sz="0" w:space="0" w:color="auto"/>
                            <w:left w:val="none" w:sz="0" w:space="0" w:color="auto"/>
                            <w:bottom w:val="none" w:sz="0" w:space="0" w:color="auto"/>
                            <w:right w:val="none" w:sz="0" w:space="0" w:color="auto"/>
                          </w:divBdr>
                        </w:div>
                      </w:divsChild>
                    </w:div>
                    <w:div w:id="1206286886">
                      <w:marLeft w:val="0"/>
                      <w:marRight w:val="0"/>
                      <w:marTop w:val="0"/>
                      <w:marBottom w:val="450"/>
                      <w:divBdr>
                        <w:top w:val="none" w:sz="0" w:space="0" w:color="auto"/>
                        <w:left w:val="none" w:sz="0" w:space="0" w:color="auto"/>
                        <w:bottom w:val="none" w:sz="0" w:space="0" w:color="auto"/>
                        <w:right w:val="none" w:sz="0" w:space="0" w:color="auto"/>
                      </w:divBdr>
                      <w:divsChild>
                        <w:div w:id="1878154011">
                          <w:marLeft w:val="0"/>
                          <w:marRight w:val="0"/>
                          <w:marTop w:val="0"/>
                          <w:marBottom w:val="0"/>
                          <w:divBdr>
                            <w:top w:val="none" w:sz="0" w:space="0" w:color="auto"/>
                            <w:left w:val="none" w:sz="0" w:space="0" w:color="auto"/>
                            <w:bottom w:val="none" w:sz="0" w:space="0" w:color="auto"/>
                            <w:right w:val="none" w:sz="0" w:space="0" w:color="auto"/>
                          </w:divBdr>
                          <w:divsChild>
                            <w:div w:id="885529451">
                              <w:marLeft w:val="0"/>
                              <w:marRight w:val="0"/>
                              <w:marTop w:val="0"/>
                              <w:marBottom w:val="0"/>
                              <w:divBdr>
                                <w:top w:val="none" w:sz="0" w:space="0" w:color="auto"/>
                                <w:left w:val="none" w:sz="0" w:space="0" w:color="auto"/>
                                <w:bottom w:val="none" w:sz="0" w:space="0" w:color="auto"/>
                                <w:right w:val="none" w:sz="0" w:space="0" w:color="auto"/>
                              </w:divBdr>
                              <w:divsChild>
                                <w:div w:id="851917513">
                                  <w:marLeft w:val="0"/>
                                  <w:marRight w:val="0"/>
                                  <w:marTop w:val="0"/>
                                  <w:marBottom w:val="150"/>
                                  <w:divBdr>
                                    <w:top w:val="none" w:sz="0" w:space="0" w:color="auto"/>
                                    <w:left w:val="none" w:sz="0" w:space="0" w:color="auto"/>
                                    <w:bottom w:val="none" w:sz="0" w:space="0" w:color="auto"/>
                                    <w:right w:val="none" w:sz="0" w:space="0" w:color="auto"/>
                                  </w:divBdr>
                                  <w:divsChild>
                                    <w:div w:id="1615670387">
                                      <w:marLeft w:val="0"/>
                                      <w:marRight w:val="300"/>
                                      <w:marTop w:val="0"/>
                                      <w:marBottom w:val="0"/>
                                      <w:divBdr>
                                        <w:top w:val="none" w:sz="0" w:space="0" w:color="auto"/>
                                        <w:left w:val="none" w:sz="0" w:space="0" w:color="auto"/>
                                        <w:bottom w:val="none" w:sz="0" w:space="0" w:color="auto"/>
                                        <w:right w:val="none" w:sz="0" w:space="0" w:color="auto"/>
                                      </w:divBdr>
                                    </w:div>
                                    <w:div w:id="1465735220">
                                      <w:marLeft w:val="0"/>
                                      <w:marRight w:val="0"/>
                                      <w:marTop w:val="0"/>
                                      <w:marBottom w:val="120"/>
                                      <w:divBdr>
                                        <w:top w:val="none" w:sz="0" w:space="0" w:color="auto"/>
                                        <w:left w:val="none" w:sz="0" w:space="0" w:color="auto"/>
                                        <w:bottom w:val="none" w:sz="0" w:space="0" w:color="auto"/>
                                        <w:right w:val="none" w:sz="0" w:space="0" w:color="auto"/>
                                      </w:divBdr>
                                    </w:div>
                                    <w:div w:id="1554341929">
                                      <w:marLeft w:val="0"/>
                                      <w:marRight w:val="0"/>
                                      <w:marTop w:val="0"/>
                                      <w:marBottom w:val="0"/>
                                      <w:divBdr>
                                        <w:top w:val="none" w:sz="0" w:space="0" w:color="auto"/>
                                        <w:left w:val="none" w:sz="0" w:space="0" w:color="auto"/>
                                        <w:bottom w:val="none" w:sz="0" w:space="0" w:color="auto"/>
                                        <w:right w:val="none" w:sz="0" w:space="0" w:color="auto"/>
                                      </w:divBdr>
                                    </w:div>
                                  </w:divsChild>
                                </w:div>
                                <w:div w:id="662969620">
                                  <w:marLeft w:val="0"/>
                                  <w:marRight w:val="0"/>
                                  <w:marTop w:val="0"/>
                                  <w:marBottom w:val="150"/>
                                  <w:divBdr>
                                    <w:top w:val="none" w:sz="0" w:space="0" w:color="auto"/>
                                    <w:left w:val="none" w:sz="0" w:space="0" w:color="auto"/>
                                    <w:bottom w:val="none" w:sz="0" w:space="0" w:color="auto"/>
                                    <w:right w:val="none" w:sz="0" w:space="0" w:color="auto"/>
                                  </w:divBdr>
                                  <w:divsChild>
                                    <w:div w:id="1272936088">
                                      <w:marLeft w:val="0"/>
                                      <w:marRight w:val="300"/>
                                      <w:marTop w:val="0"/>
                                      <w:marBottom w:val="0"/>
                                      <w:divBdr>
                                        <w:top w:val="none" w:sz="0" w:space="0" w:color="auto"/>
                                        <w:left w:val="none" w:sz="0" w:space="0" w:color="auto"/>
                                        <w:bottom w:val="none" w:sz="0" w:space="0" w:color="auto"/>
                                        <w:right w:val="none" w:sz="0" w:space="0" w:color="auto"/>
                                      </w:divBdr>
                                    </w:div>
                                    <w:div w:id="1181314827">
                                      <w:marLeft w:val="0"/>
                                      <w:marRight w:val="0"/>
                                      <w:marTop w:val="0"/>
                                      <w:marBottom w:val="120"/>
                                      <w:divBdr>
                                        <w:top w:val="none" w:sz="0" w:space="0" w:color="auto"/>
                                        <w:left w:val="none" w:sz="0" w:space="0" w:color="auto"/>
                                        <w:bottom w:val="none" w:sz="0" w:space="0" w:color="auto"/>
                                        <w:right w:val="none" w:sz="0" w:space="0" w:color="auto"/>
                                      </w:divBdr>
                                    </w:div>
                                    <w:div w:id="314266771">
                                      <w:marLeft w:val="0"/>
                                      <w:marRight w:val="0"/>
                                      <w:marTop w:val="0"/>
                                      <w:marBottom w:val="0"/>
                                      <w:divBdr>
                                        <w:top w:val="none" w:sz="0" w:space="0" w:color="auto"/>
                                        <w:left w:val="none" w:sz="0" w:space="0" w:color="auto"/>
                                        <w:bottom w:val="none" w:sz="0" w:space="0" w:color="auto"/>
                                        <w:right w:val="none" w:sz="0" w:space="0" w:color="auto"/>
                                      </w:divBdr>
                                    </w:div>
                                  </w:divsChild>
                                </w:div>
                                <w:div w:id="1727028318">
                                  <w:marLeft w:val="0"/>
                                  <w:marRight w:val="0"/>
                                  <w:marTop w:val="0"/>
                                  <w:marBottom w:val="150"/>
                                  <w:divBdr>
                                    <w:top w:val="none" w:sz="0" w:space="0" w:color="auto"/>
                                    <w:left w:val="none" w:sz="0" w:space="0" w:color="auto"/>
                                    <w:bottom w:val="none" w:sz="0" w:space="0" w:color="auto"/>
                                    <w:right w:val="none" w:sz="0" w:space="0" w:color="auto"/>
                                  </w:divBdr>
                                  <w:divsChild>
                                    <w:div w:id="327950745">
                                      <w:marLeft w:val="0"/>
                                      <w:marRight w:val="300"/>
                                      <w:marTop w:val="0"/>
                                      <w:marBottom w:val="0"/>
                                      <w:divBdr>
                                        <w:top w:val="none" w:sz="0" w:space="0" w:color="auto"/>
                                        <w:left w:val="none" w:sz="0" w:space="0" w:color="auto"/>
                                        <w:bottom w:val="none" w:sz="0" w:space="0" w:color="auto"/>
                                        <w:right w:val="none" w:sz="0" w:space="0" w:color="auto"/>
                                      </w:divBdr>
                                    </w:div>
                                    <w:div w:id="2036229174">
                                      <w:marLeft w:val="0"/>
                                      <w:marRight w:val="0"/>
                                      <w:marTop w:val="0"/>
                                      <w:marBottom w:val="120"/>
                                      <w:divBdr>
                                        <w:top w:val="none" w:sz="0" w:space="0" w:color="auto"/>
                                        <w:left w:val="none" w:sz="0" w:space="0" w:color="auto"/>
                                        <w:bottom w:val="none" w:sz="0" w:space="0" w:color="auto"/>
                                        <w:right w:val="none" w:sz="0" w:space="0" w:color="auto"/>
                                      </w:divBdr>
                                    </w:div>
                                    <w:div w:id="1589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35537">
                      <w:marLeft w:val="0"/>
                      <w:marRight w:val="0"/>
                      <w:marTop w:val="0"/>
                      <w:marBottom w:val="0"/>
                      <w:divBdr>
                        <w:top w:val="none" w:sz="0" w:space="0" w:color="auto"/>
                        <w:left w:val="none" w:sz="0" w:space="0" w:color="auto"/>
                        <w:bottom w:val="none" w:sz="0" w:space="0" w:color="auto"/>
                        <w:right w:val="none" w:sz="0" w:space="0" w:color="auto"/>
                      </w:divBdr>
                      <w:divsChild>
                        <w:div w:id="956720320">
                          <w:marLeft w:val="0"/>
                          <w:marRight w:val="0"/>
                          <w:marTop w:val="0"/>
                          <w:marBottom w:val="0"/>
                          <w:divBdr>
                            <w:top w:val="none" w:sz="0" w:space="0" w:color="auto"/>
                            <w:left w:val="none" w:sz="0" w:space="0" w:color="auto"/>
                            <w:bottom w:val="none" w:sz="0" w:space="0" w:color="auto"/>
                            <w:right w:val="none" w:sz="0" w:space="0" w:color="auto"/>
                          </w:divBdr>
                        </w:div>
                      </w:divsChild>
                    </w:div>
                    <w:div w:id="1766459561">
                      <w:marLeft w:val="0"/>
                      <w:marRight w:val="0"/>
                      <w:marTop w:val="0"/>
                      <w:marBottom w:val="450"/>
                      <w:divBdr>
                        <w:top w:val="none" w:sz="0" w:space="0" w:color="auto"/>
                        <w:left w:val="none" w:sz="0" w:space="0" w:color="auto"/>
                        <w:bottom w:val="none" w:sz="0" w:space="0" w:color="auto"/>
                        <w:right w:val="none" w:sz="0" w:space="0" w:color="auto"/>
                      </w:divBdr>
                      <w:divsChild>
                        <w:div w:id="1505632027">
                          <w:marLeft w:val="0"/>
                          <w:marRight w:val="0"/>
                          <w:marTop w:val="0"/>
                          <w:marBottom w:val="0"/>
                          <w:divBdr>
                            <w:top w:val="none" w:sz="0" w:space="0" w:color="auto"/>
                            <w:left w:val="none" w:sz="0" w:space="0" w:color="auto"/>
                            <w:bottom w:val="none" w:sz="0" w:space="0" w:color="auto"/>
                            <w:right w:val="none" w:sz="0" w:space="0" w:color="auto"/>
                          </w:divBdr>
                          <w:divsChild>
                            <w:div w:id="2028559592">
                              <w:marLeft w:val="0"/>
                              <w:marRight w:val="0"/>
                              <w:marTop w:val="0"/>
                              <w:marBottom w:val="0"/>
                              <w:divBdr>
                                <w:top w:val="none" w:sz="0" w:space="0" w:color="auto"/>
                                <w:left w:val="none" w:sz="0" w:space="0" w:color="auto"/>
                                <w:bottom w:val="none" w:sz="0" w:space="0" w:color="auto"/>
                                <w:right w:val="none" w:sz="0" w:space="0" w:color="auto"/>
                              </w:divBdr>
                              <w:divsChild>
                                <w:div w:id="627471631">
                                  <w:marLeft w:val="0"/>
                                  <w:marRight w:val="0"/>
                                  <w:marTop w:val="0"/>
                                  <w:marBottom w:val="150"/>
                                  <w:divBdr>
                                    <w:top w:val="none" w:sz="0" w:space="0" w:color="auto"/>
                                    <w:left w:val="none" w:sz="0" w:space="0" w:color="auto"/>
                                    <w:bottom w:val="none" w:sz="0" w:space="0" w:color="auto"/>
                                    <w:right w:val="none" w:sz="0" w:space="0" w:color="auto"/>
                                  </w:divBdr>
                                  <w:divsChild>
                                    <w:div w:id="1432235164">
                                      <w:marLeft w:val="0"/>
                                      <w:marRight w:val="300"/>
                                      <w:marTop w:val="0"/>
                                      <w:marBottom w:val="0"/>
                                      <w:divBdr>
                                        <w:top w:val="none" w:sz="0" w:space="0" w:color="auto"/>
                                        <w:left w:val="none" w:sz="0" w:space="0" w:color="auto"/>
                                        <w:bottom w:val="none" w:sz="0" w:space="0" w:color="auto"/>
                                        <w:right w:val="none" w:sz="0" w:space="0" w:color="auto"/>
                                      </w:divBdr>
                                    </w:div>
                                    <w:div w:id="1648700834">
                                      <w:marLeft w:val="0"/>
                                      <w:marRight w:val="0"/>
                                      <w:marTop w:val="0"/>
                                      <w:marBottom w:val="120"/>
                                      <w:divBdr>
                                        <w:top w:val="none" w:sz="0" w:space="0" w:color="auto"/>
                                        <w:left w:val="none" w:sz="0" w:space="0" w:color="auto"/>
                                        <w:bottom w:val="none" w:sz="0" w:space="0" w:color="auto"/>
                                        <w:right w:val="none" w:sz="0" w:space="0" w:color="auto"/>
                                      </w:divBdr>
                                    </w:div>
                                    <w:div w:id="7605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3398">
                      <w:marLeft w:val="0"/>
                      <w:marRight w:val="0"/>
                      <w:marTop w:val="0"/>
                      <w:marBottom w:val="0"/>
                      <w:divBdr>
                        <w:top w:val="none" w:sz="0" w:space="0" w:color="auto"/>
                        <w:left w:val="none" w:sz="0" w:space="0" w:color="auto"/>
                        <w:bottom w:val="none" w:sz="0" w:space="0" w:color="auto"/>
                        <w:right w:val="none" w:sz="0" w:space="0" w:color="auto"/>
                      </w:divBdr>
                      <w:divsChild>
                        <w:div w:id="884634890">
                          <w:marLeft w:val="0"/>
                          <w:marRight w:val="0"/>
                          <w:marTop w:val="0"/>
                          <w:marBottom w:val="0"/>
                          <w:divBdr>
                            <w:top w:val="none" w:sz="0" w:space="0" w:color="auto"/>
                            <w:left w:val="none" w:sz="0" w:space="0" w:color="auto"/>
                            <w:bottom w:val="none" w:sz="0" w:space="0" w:color="auto"/>
                            <w:right w:val="none" w:sz="0" w:space="0" w:color="auto"/>
                          </w:divBdr>
                        </w:div>
                      </w:divsChild>
                    </w:div>
                    <w:div w:id="1171875084">
                      <w:marLeft w:val="0"/>
                      <w:marRight w:val="0"/>
                      <w:marTop w:val="0"/>
                      <w:marBottom w:val="450"/>
                      <w:divBdr>
                        <w:top w:val="none" w:sz="0" w:space="0" w:color="auto"/>
                        <w:left w:val="none" w:sz="0" w:space="0" w:color="auto"/>
                        <w:bottom w:val="none" w:sz="0" w:space="0" w:color="auto"/>
                        <w:right w:val="none" w:sz="0" w:space="0" w:color="auto"/>
                      </w:divBdr>
                      <w:divsChild>
                        <w:div w:id="1670911466">
                          <w:marLeft w:val="0"/>
                          <w:marRight w:val="0"/>
                          <w:marTop w:val="0"/>
                          <w:marBottom w:val="0"/>
                          <w:divBdr>
                            <w:top w:val="none" w:sz="0" w:space="0" w:color="auto"/>
                            <w:left w:val="none" w:sz="0" w:space="0" w:color="auto"/>
                            <w:bottom w:val="none" w:sz="0" w:space="0" w:color="auto"/>
                            <w:right w:val="none" w:sz="0" w:space="0" w:color="auto"/>
                          </w:divBdr>
                          <w:divsChild>
                            <w:div w:id="381446220">
                              <w:marLeft w:val="0"/>
                              <w:marRight w:val="0"/>
                              <w:marTop w:val="0"/>
                              <w:marBottom w:val="0"/>
                              <w:divBdr>
                                <w:top w:val="none" w:sz="0" w:space="0" w:color="auto"/>
                                <w:left w:val="none" w:sz="0" w:space="0" w:color="auto"/>
                                <w:bottom w:val="none" w:sz="0" w:space="0" w:color="auto"/>
                                <w:right w:val="none" w:sz="0" w:space="0" w:color="auto"/>
                              </w:divBdr>
                              <w:divsChild>
                                <w:div w:id="537208872">
                                  <w:marLeft w:val="0"/>
                                  <w:marRight w:val="0"/>
                                  <w:marTop w:val="0"/>
                                  <w:marBottom w:val="150"/>
                                  <w:divBdr>
                                    <w:top w:val="none" w:sz="0" w:space="0" w:color="auto"/>
                                    <w:left w:val="none" w:sz="0" w:space="0" w:color="auto"/>
                                    <w:bottom w:val="none" w:sz="0" w:space="0" w:color="auto"/>
                                    <w:right w:val="none" w:sz="0" w:space="0" w:color="auto"/>
                                  </w:divBdr>
                                  <w:divsChild>
                                    <w:div w:id="2030984748">
                                      <w:marLeft w:val="0"/>
                                      <w:marRight w:val="300"/>
                                      <w:marTop w:val="0"/>
                                      <w:marBottom w:val="0"/>
                                      <w:divBdr>
                                        <w:top w:val="none" w:sz="0" w:space="0" w:color="auto"/>
                                        <w:left w:val="none" w:sz="0" w:space="0" w:color="auto"/>
                                        <w:bottom w:val="none" w:sz="0" w:space="0" w:color="auto"/>
                                        <w:right w:val="none" w:sz="0" w:space="0" w:color="auto"/>
                                      </w:divBdr>
                                    </w:div>
                                    <w:div w:id="1662460916">
                                      <w:marLeft w:val="0"/>
                                      <w:marRight w:val="0"/>
                                      <w:marTop w:val="0"/>
                                      <w:marBottom w:val="120"/>
                                      <w:divBdr>
                                        <w:top w:val="none" w:sz="0" w:space="0" w:color="auto"/>
                                        <w:left w:val="none" w:sz="0" w:space="0" w:color="auto"/>
                                        <w:bottom w:val="none" w:sz="0" w:space="0" w:color="auto"/>
                                        <w:right w:val="none" w:sz="0" w:space="0" w:color="auto"/>
                                      </w:divBdr>
                                    </w:div>
                                    <w:div w:id="1322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7638">
                      <w:marLeft w:val="0"/>
                      <w:marRight w:val="0"/>
                      <w:marTop w:val="0"/>
                      <w:marBottom w:val="0"/>
                      <w:divBdr>
                        <w:top w:val="none" w:sz="0" w:space="0" w:color="auto"/>
                        <w:left w:val="none" w:sz="0" w:space="0" w:color="auto"/>
                        <w:bottom w:val="none" w:sz="0" w:space="0" w:color="auto"/>
                        <w:right w:val="none" w:sz="0" w:space="0" w:color="auto"/>
                      </w:divBdr>
                      <w:divsChild>
                        <w:div w:id="781653333">
                          <w:marLeft w:val="0"/>
                          <w:marRight w:val="0"/>
                          <w:marTop w:val="0"/>
                          <w:marBottom w:val="0"/>
                          <w:divBdr>
                            <w:top w:val="none" w:sz="0" w:space="0" w:color="auto"/>
                            <w:left w:val="none" w:sz="0" w:space="0" w:color="auto"/>
                            <w:bottom w:val="none" w:sz="0" w:space="0" w:color="auto"/>
                            <w:right w:val="none" w:sz="0" w:space="0" w:color="auto"/>
                          </w:divBdr>
                        </w:div>
                      </w:divsChild>
                    </w:div>
                    <w:div w:id="731125982">
                      <w:marLeft w:val="0"/>
                      <w:marRight w:val="0"/>
                      <w:marTop w:val="0"/>
                      <w:marBottom w:val="0"/>
                      <w:divBdr>
                        <w:top w:val="none" w:sz="0" w:space="0" w:color="auto"/>
                        <w:left w:val="none" w:sz="0" w:space="0" w:color="auto"/>
                        <w:bottom w:val="none" w:sz="0" w:space="0" w:color="auto"/>
                        <w:right w:val="none" w:sz="0" w:space="0" w:color="auto"/>
                      </w:divBdr>
                      <w:divsChild>
                        <w:div w:id="279654708">
                          <w:marLeft w:val="0"/>
                          <w:marRight w:val="0"/>
                          <w:marTop w:val="0"/>
                          <w:marBottom w:val="0"/>
                          <w:divBdr>
                            <w:top w:val="none" w:sz="0" w:space="0" w:color="auto"/>
                            <w:left w:val="none" w:sz="0" w:space="0" w:color="auto"/>
                            <w:bottom w:val="none" w:sz="0" w:space="0" w:color="auto"/>
                            <w:right w:val="none" w:sz="0" w:space="0" w:color="auto"/>
                          </w:divBdr>
                          <w:divsChild>
                            <w:div w:id="746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mlin.ru/structure/councils"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ossluzhba.gov.ru/anticorruption" TargetMode="External"/><Relationship Id="rId12" Type="http://schemas.openxmlformats.org/officeDocument/2006/relationships/hyperlink" Target="https://nusm-r36.gosuslugi.ru/netcat_files/182/1732/Svedeniya_o_dohodah_predsedatelya_Kontrol_no_schetnoy_platy_za_20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smintrud.ru/ministry/programms/anticorruption/" TargetMode="External"/><Relationship Id="rId11" Type="http://schemas.openxmlformats.org/officeDocument/2006/relationships/hyperlink" Target="https://nusm-r36.gosuslugi.ru/netcat_files/182/1730/uvedomlenie_o_fakte_obrascheniya_v_tselyah_skloneniya_munitsipal_nogo_sluzhaschego_k_soversheniyu_korruptsionnyh_pravonarusheniy.pdf" TargetMode="External"/><Relationship Id="rId5" Type="http://schemas.openxmlformats.org/officeDocument/2006/relationships/hyperlink" Target="https://regulation.gov.ru/" TargetMode="External"/><Relationship Id="rId15" Type="http://schemas.openxmlformats.org/officeDocument/2006/relationships/fontTable" Target="fontTable.xml"/><Relationship Id="rId10" Type="http://schemas.openxmlformats.org/officeDocument/2006/relationships/hyperlink" Target="https://nusm-r36.gosuslugi.ru/netcat_files/182/1730/Uvedomlenie_o_namerenii_vypolnyat_inuyu_oplachivaemuyu_rabotu.pdf" TargetMode="External"/><Relationship Id="rId4" Type="http://schemas.openxmlformats.org/officeDocument/2006/relationships/webSettings" Target="webSettings.xml"/><Relationship Id="rId9" Type="http://schemas.openxmlformats.org/officeDocument/2006/relationships/hyperlink" Target="https://www.govvrn.ru/metodiceskie-materialy" TargetMode="External"/><Relationship Id="rId14" Type="http://schemas.openxmlformats.org/officeDocument/2006/relationships/hyperlink" Target="http://nusmksp.nusma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2024-11-08T05:32:00Z</dcterms:created>
  <dcterms:modified xsi:type="dcterms:W3CDTF">2024-11-19T10:54:00Z</dcterms:modified>
</cp:coreProperties>
</file>