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26E9" w:rsidRPr="00575136" w:rsidRDefault="00575136" w:rsidP="00575136">
      <w:pPr>
        <w:tabs>
          <w:tab w:val="left" w:pos="1215"/>
        </w:tabs>
        <w:jc w:val="center"/>
        <w:rPr>
          <w:rFonts w:ascii="Times New Roman" w:hAnsi="Times New Roman" w:cs="Times New Roman"/>
          <w:sz w:val="28"/>
        </w:rPr>
      </w:pPr>
      <w:r w:rsidRPr="00575136">
        <w:rPr>
          <w:rFonts w:ascii="Times New Roman" w:hAnsi="Times New Roman" w:cs="Times New Roman"/>
          <w:sz w:val="28"/>
        </w:rPr>
        <w:t xml:space="preserve">Земельный участок № </w:t>
      </w:r>
      <w:r w:rsidR="008941E6">
        <w:rPr>
          <w:rFonts w:ascii="Times New Roman" w:hAnsi="Times New Roman" w:cs="Times New Roman"/>
          <w:sz w:val="28"/>
        </w:rPr>
        <w:t>2</w:t>
      </w:r>
      <w:r w:rsidRPr="00575136">
        <w:rPr>
          <w:rFonts w:ascii="Times New Roman" w:hAnsi="Times New Roman" w:cs="Times New Roman"/>
          <w:sz w:val="28"/>
        </w:rPr>
        <w:t xml:space="preserve">. Размещение агропромышленного производства </w:t>
      </w:r>
      <w:r w:rsidRPr="00575136">
        <w:rPr>
          <w:rFonts w:ascii="Times New Roman" w:hAnsi="Times New Roman" w:cs="Times New Roman"/>
          <w:sz w:val="28"/>
        </w:rPr>
        <w:br/>
        <w:t xml:space="preserve">(Воронежская область, Панинский район, </w:t>
      </w:r>
      <w:r w:rsidR="00A00412">
        <w:rPr>
          <w:rFonts w:ascii="Times New Roman" w:hAnsi="Times New Roman" w:cs="Times New Roman"/>
          <w:sz w:val="28"/>
        </w:rPr>
        <w:t>п</w:t>
      </w:r>
      <w:r w:rsidRPr="00575136">
        <w:rPr>
          <w:rFonts w:ascii="Times New Roman" w:hAnsi="Times New Roman" w:cs="Times New Roman"/>
          <w:sz w:val="28"/>
        </w:rPr>
        <w:t>. Тойда)</w:t>
      </w:r>
    </w:p>
    <w:p w:rsidR="003E26E9" w:rsidRDefault="0028048E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2" type="#_x0000_t202" style="position:absolute;margin-left:286.2pt;margin-top:203pt;width:103.8pt;height:46.3pt;z-index:251692032;mso-height-percent:200;mso-height-percent:200;mso-width-relative:margin;mso-height-relative:margin" filled="f" stroked="f">
            <v:textbox style="mso-next-textbox:#_x0000_s1052;mso-fit-shape-to-text:t">
              <w:txbxContent>
                <w:p w:rsidR="00ED251E" w:rsidRPr="00ED251E" w:rsidRDefault="00ED251E" w:rsidP="00ED251E">
                  <w:pPr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Земельный участок </w:t>
                  </w:r>
                  <w:r>
                    <w:rPr>
                      <w:rFonts w:ascii="Times New Roman" w:hAnsi="Times New Roman" w:cs="Times New Roman"/>
                      <w:color w:val="FFFFFF" w:themeColor="background1"/>
                      <w:lang w:val="en-US"/>
                    </w:rPr>
                    <w:t xml:space="preserve">S = 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>1,1 ГА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9" type="#_x0000_t32" style="position:absolute;margin-left:279.75pt;margin-top:153.9pt;width:30.35pt;height:26.95pt;z-index:251691008" o:connectortype="straight" strokecolor="white [3212]" strokeweight="1pt"/>
        </w:pict>
      </w:r>
      <w:r>
        <w:rPr>
          <w:noProof/>
          <w:lang w:eastAsia="ru-RU"/>
        </w:rPr>
        <w:pict>
          <v:shape id="_x0000_s1048" type="#_x0000_t32" style="position:absolute;margin-left:255.15pt;margin-top:153.9pt;width:24.6pt;height:31.7pt;flip:y;z-index:251689984" o:connectortype="straight" strokecolor="white [3212]" strokeweight="1pt"/>
        </w:pict>
      </w:r>
      <w:r>
        <w:rPr>
          <w:noProof/>
          <w:lang w:eastAsia="ru-RU"/>
        </w:rPr>
        <w:pict>
          <v:shape id="_x0000_s1047" type="#_x0000_t32" style="position:absolute;margin-left:255.15pt;margin-top:185.6pt;width:21.5pt;height:20.85pt;flip:x y;z-index:251688960" o:connectortype="straight" strokecolor="white [3212]" strokeweight="1pt"/>
        </w:pict>
      </w:r>
      <w:r>
        <w:rPr>
          <w:noProof/>
          <w:lang w:eastAsia="ru-RU"/>
        </w:rPr>
        <w:pict>
          <v:shape id="_x0000_s1046" type="#_x0000_t32" style="position:absolute;margin-left:276.65pt;margin-top:199.95pt;width:9.55pt;height:6.5pt;flip:x;z-index:251687936" o:connectortype="straight" strokecolor="white [3212]" strokeweight="1pt"/>
        </w:pict>
      </w:r>
      <w:r>
        <w:rPr>
          <w:noProof/>
          <w:lang w:eastAsia="ru-RU"/>
        </w:rPr>
        <w:pict>
          <v:shape id="_x0000_s1045" type="#_x0000_t32" style="position:absolute;margin-left:286.2pt;margin-top:199.95pt;width:3.75pt;height:3.05pt;flip:x y;z-index:251686912" o:connectortype="straight" strokecolor="white [3212]" strokeweight="1pt"/>
        </w:pict>
      </w:r>
      <w:r>
        <w:rPr>
          <w:noProof/>
          <w:lang w:eastAsia="ru-RU"/>
        </w:rPr>
        <w:pict>
          <v:shape id="_x0000_s1044" type="#_x0000_t32" style="position:absolute;margin-left:289.95pt;margin-top:180.85pt;width:20.15pt;height:22.15pt;flip:y;z-index:251685888" o:connectortype="straight" strokecolor="white [3212]" strokeweight="1pt"/>
        </w:pict>
      </w:r>
      <w:r w:rsidR="00B170F0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60349</wp:posOffset>
            </wp:positionH>
            <wp:positionV relativeFrom="paragraph">
              <wp:posOffset>62601</wp:posOffset>
            </wp:positionV>
            <wp:extent cx="5812016" cy="3726612"/>
            <wp:effectExtent l="19050" t="0" r="0" b="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412" t="6705" r="17616" b="4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757" cy="3726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26E9">
        <w:br w:type="page"/>
      </w:r>
    </w:p>
    <w:sectPr w:rsidR="003E26E9" w:rsidSect="005C12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C00147"/>
    <w:rsid w:val="0005758F"/>
    <w:rsid w:val="000C0E16"/>
    <w:rsid w:val="00103A24"/>
    <w:rsid w:val="00176E63"/>
    <w:rsid w:val="001B3757"/>
    <w:rsid w:val="0028048E"/>
    <w:rsid w:val="002909EE"/>
    <w:rsid w:val="003A708E"/>
    <w:rsid w:val="003E26E9"/>
    <w:rsid w:val="0049349C"/>
    <w:rsid w:val="005427B9"/>
    <w:rsid w:val="00575136"/>
    <w:rsid w:val="005C12C8"/>
    <w:rsid w:val="006C0DF7"/>
    <w:rsid w:val="00742399"/>
    <w:rsid w:val="0079326A"/>
    <w:rsid w:val="00853311"/>
    <w:rsid w:val="008941E6"/>
    <w:rsid w:val="00950CE3"/>
    <w:rsid w:val="00952E9B"/>
    <w:rsid w:val="00A00412"/>
    <w:rsid w:val="00A52FB1"/>
    <w:rsid w:val="00B170F0"/>
    <w:rsid w:val="00B30B51"/>
    <w:rsid w:val="00C00147"/>
    <w:rsid w:val="00D73832"/>
    <w:rsid w:val="00ED251E"/>
    <w:rsid w:val="00FD74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 [3212]"/>
    </o:shapedefaults>
    <o:shapelayout v:ext="edit">
      <o:idmap v:ext="edit" data="1"/>
      <o:rules v:ext="edit">
        <o:r id="V:Rule7" type="connector" idref="#_x0000_s1046"/>
        <o:r id="V:Rule8" type="connector" idref="#_x0000_s1049"/>
        <o:r id="V:Rule9" type="connector" idref="#_x0000_s1048"/>
        <o:r id="V:Rule10" type="connector" idref="#_x0000_s1044"/>
        <o:r id="V:Rule11" type="connector" idref="#_x0000_s1045"/>
        <o:r id="V:Rule12" type="connector" idref="#_x0000_s104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12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0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01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lukinAV</dc:creator>
  <cp:lastModifiedBy>scherbakovaGV</cp:lastModifiedBy>
  <cp:revision>4</cp:revision>
  <dcterms:created xsi:type="dcterms:W3CDTF">2021-08-19T12:05:00Z</dcterms:created>
  <dcterms:modified xsi:type="dcterms:W3CDTF">2023-10-03T13:33:00Z</dcterms:modified>
</cp:coreProperties>
</file>