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A3" w:rsidRDefault="00FF74A3" w:rsidP="00FF74A3">
      <w:pPr>
        <w:pStyle w:val="2"/>
        <w:shd w:val="clear" w:color="auto" w:fill="FFFFFF"/>
        <w:spacing w:before="24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F74A3">
        <w:rPr>
          <w:rFonts w:ascii="Times New Roman" w:hAnsi="Times New Roman" w:cs="Times New Roman"/>
          <w:color w:val="auto"/>
          <w:sz w:val="28"/>
          <w:szCs w:val="28"/>
        </w:rPr>
        <w:t>Информация</w:t>
      </w:r>
    </w:p>
    <w:p w:rsidR="00FF74A3" w:rsidRPr="00FF74A3" w:rsidRDefault="00FF74A3" w:rsidP="00FF74A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F74A3">
        <w:rPr>
          <w:rFonts w:ascii="Times New Roman" w:hAnsi="Times New Roman" w:cs="Times New Roman"/>
          <w:color w:val="auto"/>
          <w:sz w:val="28"/>
          <w:szCs w:val="28"/>
        </w:rPr>
        <w:t xml:space="preserve">о работе административной комиссии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Панин</w:t>
      </w:r>
      <w:r w:rsidRPr="00FF74A3">
        <w:rPr>
          <w:rFonts w:ascii="Times New Roman" w:hAnsi="Times New Roman" w:cs="Times New Roman"/>
          <w:color w:val="auto"/>
          <w:sz w:val="28"/>
          <w:szCs w:val="28"/>
        </w:rPr>
        <w:t xml:space="preserve">ского </w:t>
      </w:r>
      <w:r w:rsidR="006E1C48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 w:rsidRPr="00FF74A3">
        <w:rPr>
          <w:rFonts w:ascii="Times New Roman" w:hAnsi="Times New Roman" w:cs="Times New Roman"/>
          <w:color w:val="auto"/>
          <w:sz w:val="28"/>
          <w:szCs w:val="28"/>
        </w:rPr>
        <w:t xml:space="preserve">района за 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FF74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квартал</w:t>
      </w:r>
      <w:r w:rsidRPr="00FF74A3">
        <w:rPr>
          <w:rFonts w:ascii="Times New Roman" w:hAnsi="Times New Roman" w:cs="Times New Roman"/>
          <w:color w:val="auto"/>
          <w:sz w:val="28"/>
          <w:szCs w:val="28"/>
        </w:rPr>
        <w:t xml:space="preserve"> 2024 года</w:t>
      </w:r>
    </w:p>
    <w:p w:rsidR="006E1C48" w:rsidRDefault="00FF74A3" w:rsidP="006E1C48">
      <w:pPr>
        <w:spacing w:before="4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C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1C48" w:rsidRPr="006E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Административная комиссия является постоянно действующим коллегиальным органом администрации П</w:t>
      </w:r>
      <w:r w:rsidR="006E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анинс</w:t>
      </w:r>
      <w:r w:rsidR="006E1C48" w:rsidRPr="006E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</w:t>
      </w:r>
      <w:proofErr w:type="gramStart"/>
      <w:r w:rsidR="006E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="006E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1C48" w:rsidRPr="006E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по рассмотрению дел об административных правонарушениях на территории района, отнесенных к ее ведению Законом </w:t>
      </w:r>
      <w:r w:rsidR="006E1C48" w:rsidRPr="00F95597">
        <w:rPr>
          <w:rFonts w:ascii="Times New Roman" w:hAnsi="Times New Roman"/>
          <w:sz w:val="28"/>
          <w:szCs w:val="28"/>
        </w:rPr>
        <w:t>Воронежской области от 31.12.2003 № 74-ОЗ «Об административных правонарушениях на территории Воронежской области»</w:t>
      </w:r>
      <w:r w:rsidR="006E1C48" w:rsidRPr="006E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1C48" w:rsidRPr="006E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административной комиссии является применение мер административного воздействия в отношении лиц, совершивших административные правонарушения, а также предупреждение правонарушений.</w:t>
      </w:r>
    </w:p>
    <w:p w:rsidR="00F95597" w:rsidRPr="006E1C48" w:rsidRDefault="006E1C48" w:rsidP="006E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C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74A3" w:rsidRPr="006E1C48">
        <w:rPr>
          <w:rFonts w:ascii="Times New Roman" w:hAnsi="Times New Roman" w:cs="Times New Roman"/>
          <w:sz w:val="28"/>
          <w:szCs w:val="28"/>
        </w:rPr>
        <w:t>За 2 квартал 2024 года на рассмотрение административной комиссии администрации района поступило 19 административных протоколов и материалов к ним, проведено 3 заседания, рассмотрено 15 дел об административных правонарушениях.</w:t>
      </w:r>
      <w:r w:rsidR="00EE0143" w:rsidRPr="006E1C48">
        <w:rPr>
          <w:rFonts w:ascii="Times New Roman" w:hAnsi="Times New Roman" w:cs="Times New Roman"/>
          <w:sz w:val="28"/>
          <w:szCs w:val="28"/>
        </w:rPr>
        <w:t xml:space="preserve"> Все</w:t>
      </w:r>
      <w:r w:rsidR="00FF74A3" w:rsidRPr="006E1C48">
        <w:rPr>
          <w:rFonts w:ascii="Times New Roman" w:hAnsi="Times New Roman" w:cs="Times New Roman"/>
          <w:sz w:val="28"/>
          <w:szCs w:val="28"/>
        </w:rPr>
        <w:t xml:space="preserve"> </w:t>
      </w:r>
      <w:r w:rsidR="00EE0143" w:rsidRPr="006E1C48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 w:rsidR="00FF74A3" w:rsidRPr="006E1C48">
        <w:rPr>
          <w:rFonts w:ascii="Times New Roman" w:hAnsi="Times New Roman" w:cs="Times New Roman"/>
          <w:sz w:val="28"/>
          <w:szCs w:val="28"/>
        </w:rPr>
        <w:t>протокол</w:t>
      </w:r>
      <w:r w:rsidR="00EE0143" w:rsidRPr="006E1C48">
        <w:rPr>
          <w:rFonts w:ascii="Times New Roman" w:hAnsi="Times New Roman" w:cs="Times New Roman"/>
          <w:sz w:val="28"/>
          <w:szCs w:val="28"/>
        </w:rPr>
        <w:t>ы</w:t>
      </w:r>
      <w:r w:rsidR="00FF74A3" w:rsidRPr="006E1C48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EE0143" w:rsidRPr="006E1C48">
        <w:rPr>
          <w:rFonts w:ascii="Times New Roman" w:hAnsi="Times New Roman" w:cs="Times New Roman"/>
          <w:sz w:val="28"/>
          <w:szCs w:val="28"/>
        </w:rPr>
        <w:t>ы</w:t>
      </w:r>
      <w:r w:rsidR="00FF74A3" w:rsidRPr="006E1C48">
        <w:rPr>
          <w:rFonts w:ascii="Times New Roman" w:hAnsi="Times New Roman" w:cs="Times New Roman"/>
          <w:sz w:val="28"/>
          <w:szCs w:val="28"/>
        </w:rPr>
        <w:t xml:space="preserve"> </w:t>
      </w:r>
      <w:r w:rsidR="00F95597" w:rsidRPr="006E1C48">
        <w:rPr>
          <w:rFonts w:ascii="Times New Roman" w:hAnsi="Times New Roman" w:cs="Times New Roman"/>
          <w:sz w:val="28"/>
          <w:szCs w:val="28"/>
        </w:rPr>
        <w:t>членами административной комиссии,</w:t>
      </w:r>
      <w:r w:rsidR="00FF74A3" w:rsidRPr="006E1C48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F95597" w:rsidRPr="006E1C48">
        <w:rPr>
          <w:rFonts w:ascii="Times New Roman" w:hAnsi="Times New Roman" w:cs="Times New Roman"/>
          <w:sz w:val="28"/>
          <w:szCs w:val="28"/>
        </w:rPr>
        <w:t>ыми</w:t>
      </w:r>
      <w:r w:rsidR="00FF74A3" w:rsidRPr="006E1C48">
        <w:rPr>
          <w:rFonts w:ascii="Times New Roman" w:hAnsi="Times New Roman" w:cs="Times New Roman"/>
          <w:sz w:val="28"/>
          <w:szCs w:val="28"/>
        </w:rPr>
        <w:t xml:space="preserve"> составлять административные протоколы.</w:t>
      </w:r>
    </w:p>
    <w:p w:rsidR="00FF74A3" w:rsidRPr="00FF74A3" w:rsidRDefault="00F95597" w:rsidP="00D939A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F74A3" w:rsidRPr="00FF74A3">
        <w:rPr>
          <w:sz w:val="28"/>
          <w:szCs w:val="28"/>
        </w:rPr>
        <w:t xml:space="preserve">В отчетном периоде комиссией рассмотрены следующие </w:t>
      </w:r>
      <w:r>
        <w:rPr>
          <w:sz w:val="28"/>
          <w:szCs w:val="28"/>
        </w:rPr>
        <w:t xml:space="preserve">протоколы об административных </w:t>
      </w:r>
      <w:r w:rsidR="00FF74A3" w:rsidRPr="00FF74A3">
        <w:rPr>
          <w:sz w:val="28"/>
          <w:szCs w:val="28"/>
        </w:rPr>
        <w:t>правонарушения</w:t>
      </w:r>
      <w:r>
        <w:rPr>
          <w:sz w:val="28"/>
          <w:szCs w:val="28"/>
        </w:rPr>
        <w:t>х</w:t>
      </w:r>
      <w:r w:rsidR="00FF74A3" w:rsidRPr="00FF74A3">
        <w:rPr>
          <w:sz w:val="28"/>
          <w:szCs w:val="28"/>
        </w:rPr>
        <w:t xml:space="preserve">, ответственность за которые предусмотрена </w:t>
      </w:r>
      <w:r w:rsidRPr="00F95597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F95597">
        <w:rPr>
          <w:sz w:val="28"/>
          <w:szCs w:val="28"/>
        </w:rPr>
        <w:t xml:space="preserve"> Воронежской области от 31.12.2003 № 74-ОЗ «Об административных правонарушениях на территории Воронежской области»</w:t>
      </w:r>
      <w:r w:rsidR="00FF74A3" w:rsidRPr="00FF74A3">
        <w:rPr>
          <w:sz w:val="28"/>
          <w:szCs w:val="28"/>
        </w:rPr>
        <w:t>:</w:t>
      </w:r>
    </w:p>
    <w:p w:rsidR="00FF74A3" w:rsidRPr="00FF74A3" w:rsidRDefault="00D939A0" w:rsidP="00D939A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F74A3" w:rsidRPr="00FF74A3">
        <w:rPr>
          <w:sz w:val="28"/>
          <w:szCs w:val="28"/>
        </w:rPr>
        <w:t xml:space="preserve">- </w:t>
      </w:r>
      <w:proofErr w:type="gramStart"/>
      <w:r w:rsidR="00F95597">
        <w:rPr>
          <w:sz w:val="28"/>
          <w:szCs w:val="28"/>
        </w:rPr>
        <w:t>ч</w:t>
      </w:r>
      <w:proofErr w:type="gramEnd"/>
      <w:r w:rsidR="00F95597">
        <w:rPr>
          <w:sz w:val="28"/>
          <w:szCs w:val="28"/>
        </w:rPr>
        <w:t xml:space="preserve">. 1 </w:t>
      </w:r>
      <w:r w:rsidR="00FF74A3" w:rsidRPr="00FF74A3">
        <w:rPr>
          <w:sz w:val="28"/>
          <w:szCs w:val="28"/>
        </w:rPr>
        <w:t>ст. 1</w:t>
      </w:r>
      <w:r w:rsidR="00F95597">
        <w:rPr>
          <w:sz w:val="28"/>
          <w:szCs w:val="28"/>
        </w:rPr>
        <w:t>9.2</w:t>
      </w:r>
      <w:r w:rsidR="00FF74A3" w:rsidRPr="00FF74A3">
        <w:rPr>
          <w:sz w:val="28"/>
          <w:szCs w:val="28"/>
        </w:rPr>
        <w:t xml:space="preserve"> (</w:t>
      </w:r>
      <w:r w:rsidR="00F95597">
        <w:rPr>
          <w:sz w:val="28"/>
          <w:szCs w:val="28"/>
        </w:rPr>
        <w:t>торговля в неустановленном месте</w:t>
      </w:r>
      <w:r w:rsidR="00FF74A3" w:rsidRPr="00FF74A3">
        <w:rPr>
          <w:sz w:val="28"/>
          <w:szCs w:val="28"/>
        </w:rPr>
        <w:t xml:space="preserve">) - </w:t>
      </w:r>
      <w:r>
        <w:rPr>
          <w:sz w:val="28"/>
          <w:szCs w:val="28"/>
        </w:rPr>
        <w:t>2</w:t>
      </w:r>
      <w:r w:rsidR="00FF74A3" w:rsidRPr="00FF74A3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а</w:t>
      </w:r>
      <w:r w:rsidR="00FF74A3" w:rsidRPr="00FF74A3">
        <w:rPr>
          <w:sz w:val="28"/>
          <w:szCs w:val="28"/>
        </w:rPr>
        <w:t>;</w:t>
      </w:r>
    </w:p>
    <w:p w:rsidR="003375BB" w:rsidRDefault="00D939A0" w:rsidP="003375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F74A3" w:rsidRPr="00FF74A3">
        <w:rPr>
          <w:sz w:val="28"/>
          <w:szCs w:val="28"/>
        </w:rPr>
        <w:t xml:space="preserve">- ст. </w:t>
      </w:r>
      <w:r>
        <w:rPr>
          <w:sz w:val="28"/>
          <w:szCs w:val="28"/>
        </w:rPr>
        <w:t>33.</w:t>
      </w:r>
      <w:r w:rsidR="00FF74A3" w:rsidRPr="00FF74A3">
        <w:rPr>
          <w:sz w:val="28"/>
          <w:szCs w:val="28"/>
        </w:rPr>
        <w:t>1 (</w:t>
      </w:r>
      <w:r w:rsidRPr="00D939A0">
        <w:rPr>
          <w:sz w:val="28"/>
          <w:szCs w:val="28"/>
        </w:rPr>
        <w:t>несоблюдение правил благоустройства территории муниципального образования</w:t>
      </w:r>
      <w:r w:rsidR="00FF74A3" w:rsidRPr="00FF74A3">
        <w:rPr>
          <w:sz w:val="28"/>
          <w:szCs w:val="28"/>
        </w:rPr>
        <w:t>) – 1</w:t>
      </w:r>
      <w:r>
        <w:rPr>
          <w:sz w:val="28"/>
          <w:szCs w:val="28"/>
        </w:rPr>
        <w:t>3</w:t>
      </w:r>
      <w:r w:rsidR="00FF74A3" w:rsidRPr="00FF74A3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ов.</w:t>
      </w:r>
    </w:p>
    <w:p w:rsidR="00306469" w:rsidRDefault="00D939A0" w:rsidP="003064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375BB">
        <w:rPr>
          <w:sz w:val="28"/>
          <w:szCs w:val="28"/>
        </w:rPr>
        <w:t>По</w:t>
      </w:r>
      <w:r w:rsidR="00FF74A3" w:rsidRPr="00FF74A3">
        <w:rPr>
          <w:sz w:val="28"/>
          <w:szCs w:val="28"/>
        </w:rPr>
        <w:t xml:space="preserve"> результат</w:t>
      </w:r>
      <w:r w:rsidR="003375BB">
        <w:rPr>
          <w:sz w:val="28"/>
          <w:szCs w:val="28"/>
        </w:rPr>
        <w:t>ам</w:t>
      </w:r>
      <w:r w:rsidR="00FF74A3" w:rsidRPr="00FF74A3">
        <w:rPr>
          <w:sz w:val="28"/>
          <w:szCs w:val="28"/>
        </w:rPr>
        <w:t xml:space="preserve"> рассмотрения поступивших протоколов и материалов к ним комиссией были вынесены </w:t>
      </w:r>
      <w:r>
        <w:rPr>
          <w:sz w:val="28"/>
          <w:szCs w:val="28"/>
        </w:rPr>
        <w:t>15</w:t>
      </w:r>
      <w:r w:rsidR="00FF74A3" w:rsidRPr="00FF74A3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</w:t>
      </w:r>
      <w:r w:rsidR="00FF74A3" w:rsidRPr="00FF74A3">
        <w:rPr>
          <w:sz w:val="28"/>
          <w:szCs w:val="28"/>
        </w:rPr>
        <w:t xml:space="preserve"> о наложении штрафов, на общую сумму </w:t>
      </w:r>
      <w:r>
        <w:rPr>
          <w:sz w:val="28"/>
          <w:szCs w:val="28"/>
        </w:rPr>
        <w:t>1</w:t>
      </w:r>
      <w:r w:rsidR="00FF74A3" w:rsidRPr="00FF74A3">
        <w:rPr>
          <w:sz w:val="28"/>
          <w:szCs w:val="28"/>
        </w:rPr>
        <w:t>7</w:t>
      </w:r>
      <w:r>
        <w:rPr>
          <w:sz w:val="28"/>
          <w:szCs w:val="28"/>
        </w:rPr>
        <w:t xml:space="preserve"> тысяч</w:t>
      </w:r>
      <w:r w:rsidR="00FF74A3" w:rsidRPr="00FF74A3">
        <w:rPr>
          <w:sz w:val="28"/>
          <w:szCs w:val="28"/>
        </w:rPr>
        <w:t xml:space="preserve"> рублей</w:t>
      </w:r>
      <w:r w:rsidR="003375BB">
        <w:rPr>
          <w:sz w:val="28"/>
          <w:szCs w:val="28"/>
        </w:rPr>
        <w:t>, в отношении 15 лиц, в целях профилактики и предупреждения правонарушений, в адрес глав поселений, внесено 15</w:t>
      </w:r>
      <w:r w:rsidR="003375BB" w:rsidRPr="003375BB">
        <w:rPr>
          <w:sz w:val="28"/>
          <w:szCs w:val="28"/>
        </w:rPr>
        <w:t xml:space="preserve"> </w:t>
      </w:r>
      <w:r w:rsidR="003375BB" w:rsidRPr="00FF74A3">
        <w:rPr>
          <w:sz w:val="28"/>
          <w:szCs w:val="28"/>
        </w:rPr>
        <w:t xml:space="preserve">представлений </w:t>
      </w:r>
      <w:r w:rsidR="003375BB">
        <w:rPr>
          <w:sz w:val="28"/>
          <w:szCs w:val="28"/>
        </w:rPr>
        <w:t>об</w:t>
      </w:r>
      <w:r w:rsidR="003375BB" w:rsidRPr="00FF74A3">
        <w:rPr>
          <w:sz w:val="28"/>
          <w:szCs w:val="28"/>
        </w:rPr>
        <w:t xml:space="preserve"> устранени</w:t>
      </w:r>
      <w:r w:rsidR="003375BB">
        <w:rPr>
          <w:sz w:val="28"/>
          <w:szCs w:val="28"/>
        </w:rPr>
        <w:t>и</w:t>
      </w:r>
      <w:r w:rsidR="003375BB" w:rsidRPr="00FF74A3">
        <w:rPr>
          <w:sz w:val="28"/>
          <w:szCs w:val="28"/>
        </w:rPr>
        <w:t xml:space="preserve"> причин и условий, способств</w:t>
      </w:r>
      <w:r w:rsidR="003375BB">
        <w:rPr>
          <w:sz w:val="28"/>
          <w:szCs w:val="28"/>
        </w:rPr>
        <w:t>овавш</w:t>
      </w:r>
      <w:r w:rsidR="003375BB" w:rsidRPr="00FF74A3">
        <w:rPr>
          <w:sz w:val="28"/>
          <w:szCs w:val="28"/>
        </w:rPr>
        <w:t>и</w:t>
      </w:r>
      <w:r w:rsidR="003375BB">
        <w:rPr>
          <w:sz w:val="28"/>
          <w:szCs w:val="28"/>
        </w:rPr>
        <w:t>х</w:t>
      </w:r>
      <w:r w:rsidR="003375BB" w:rsidRPr="00FF74A3">
        <w:rPr>
          <w:sz w:val="28"/>
          <w:szCs w:val="28"/>
        </w:rPr>
        <w:t xml:space="preserve"> совершению административных правонарушений.</w:t>
      </w:r>
    </w:p>
    <w:p w:rsidR="00306469" w:rsidRDefault="00A35D3F" w:rsidP="003064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F4BD8" w:rsidRPr="006F4BD8">
        <w:rPr>
          <w:color w:val="000000"/>
          <w:sz w:val="28"/>
          <w:szCs w:val="28"/>
        </w:rPr>
        <w:t xml:space="preserve">В целях формирования единого подхода к реализации органами местного самоуправления государственных полномочий, </w:t>
      </w:r>
      <w:r>
        <w:rPr>
          <w:color w:val="000000"/>
          <w:sz w:val="28"/>
          <w:szCs w:val="28"/>
        </w:rPr>
        <w:t>с членами комиссии,</w:t>
      </w:r>
      <w:r w:rsidRPr="00A35D3F">
        <w:rPr>
          <w:color w:val="000000"/>
          <w:sz w:val="28"/>
          <w:szCs w:val="28"/>
        </w:rPr>
        <w:t xml:space="preserve"> </w:t>
      </w:r>
      <w:r w:rsidRPr="006F4BD8">
        <w:rPr>
          <w:color w:val="000000"/>
          <w:sz w:val="28"/>
          <w:szCs w:val="28"/>
        </w:rPr>
        <w:t>уполномоченны</w:t>
      </w:r>
      <w:r>
        <w:rPr>
          <w:color w:val="000000"/>
          <w:sz w:val="28"/>
          <w:szCs w:val="28"/>
        </w:rPr>
        <w:t>ми</w:t>
      </w:r>
      <w:r w:rsidRPr="006F4BD8">
        <w:rPr>
          <w:color w:val="000000"/>
          <w:sz w:val="28"/>
          <w:szCs w:val="28"/>
        </w:rPr>
        <w:t xml:space="preserve"> на составление протоколов об административн</w:t>
      </w:r>
      <w:r w:rsidR="00306469">
        <w:rPr>
          <w:color w:val="000000"/>
          <w:sz w:val="28"/>
          <w:szCs w:val="28"/>
        </w:rPr>
        <w:t>ых</w:t>
      </w:r>
      <w:r w:rsidRPr="006F4BD8">
        <w:rPr>
          <w:color w:val="000000"/>
          <w:sz w:val="28"/>
          <w:szCs w:val="28"/>
        </w:rPr>
        <w:t xml:space="preserve"> правонарушени</w:t>
      </w:r>
      <w:r w:rsidR="00306469">
        <w:rPr>
          <w:color w:val="000000"/>
          <w:sz w:val="28"/>
          <w:szCs w:val="28"/>
        </w:rPr>
        <w:t>ях,</w:t>
      </w:r>
      <w:r>
        <w:rPr>
          <w:color w:val="000000"/>
          <w:sz w:val="28"/>
          <w:szCs w:val="28"/>
        </w:rPr>
        <w:t xml:space="preserve"> регулярно</w:t>
      </w:r>
      <w:r w:rsidR="006F4BD8" w:rsidRPr="006F4BD8">
        <w:rPr>
          <w:color w:val="000000"/>
          <w:sz w:val="28"/>
          <w:szCs w:val="28"/>
        </w:rPr>
        <w:t xml:space="preserve"> пров</w:t>
      </w:r>
      <w:r>
        <w:rPr>
          <w:color w:val="000000"/>
          <w:sz w:val="28"/>
          <w:szCs w:val="28"/>
        </w:rPr>
        <w:t>одятся</w:t>
      </w:r>
      <w:r w:rsidR="006F4BD8" w:rsidRPr="006F4BD8">
        <w:rPr>
          <w:color w:val="000000"/>
          <w:sz w:val="28"/>
          <w:szCs w:val="28"/>
        </w:rPr>
        <w:t xml:space="preserve"> совещани</w:t>
      </w:r>
      <w:r>
        <w:rPr>
          <w:color w:val="000000"/>
          <w:sz w:val="28"/>
          <w:szCs w:val="28"/>
        </w:rPr>
        <w:t>я</w:t>
      </w:r>
      <w:r w:rsidR="006F4BD8" w:rsidRPr="006F4BD8">
        <w:rPr>
          <w:color w:val="000000"/>
          <w:sz w:val="28"/>
          <w:szCs w:val="28"/>
        </w:rPr>
        <w:t>-семинар</w:t>
      </w:r>
      <w:r>
        <w:rPr>
          <w:color w:val="000000"/>
          <w:sz w:val="28"/>
          <w:szCs w:val="28"/>
        </w:rPr>
        <w:t>ы</w:t>
      </w:r>
      <w:r w:rsidR="006F4BD8" w:rsidRPr="006F4B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вопросам</w:t>
      </w:r>
      <w:r w:rsidR="006F4BD8" w:rsidRPr="006F4BD8">
        <w:rPr>
          <w:color w:val="000000"/>
          <w:sz w:val="28"/>
          <w:szCs w:val="28"/>
        </w:rPr>
        <w:t xml:space="preserve"> производства по </w:t>
      </w:r>
      <w:r>
        <w:rPr>
          <w:color w:val="000000"/>
          <w:sz w:val="28"/>
          <w:szCs w:val="28"/>
        </w:rPr>
        <w:t xml:space="preserve">административным </w:t>
      </w:r>
      <w:r w:rsidR="006F4BD8" w:rsidRPr="006F4BD8">
        <w:rPr>
          <w:color w:val="000000"/>
          <w:sz w:val="28"/>
          <w:szCs w:val="28"/>
        </w:rPr>
        <w:t>делам</w:t>
      </w:r>
      <w:r>
        <w:rPr>
          <w:color w:val="000000"/>
          <w:sz w:val="28"/>
          <w:szCs w:val="28"/>
        </w:rPr>
        <w:t>, а также</w:t>
      </w:r>
      <w:r w:rsidR="006F4BD8" w:rsidRPr="006F4BD8">
        <w:rPr>
          <w:color w:val="000000"/>
          <w:sz w:val="28"/>
          <w:szCs w:val="28"/>
        </w:rPr>
        <w:t xml:space="preserve"> разбор составов отдельных правонарушений</w:t>
      </w:r>
      <w:r>
        <w:rPr>
          <w:color w:val="000000"/>
          <w:sz w:val="28"/>
          <w:szCs w:val="28"/>
        </w:rPr>
        <w:t>.</w:t>
      </w:r>
      <w:r w:rsidR="00306469">
        <w:rPr>
          <w:color w:val="000000"/>
          <w:sz w:val="28"/>
          <w:szCs w:val="28"/>
        </w:rPr>
        <w:t xml:space="preserve"> </w:t>
      </w:r>
    </w:p>
    <w:p w:rsidR="005B25ED" w:rsidRDefault="00306469" w:rsidP="005B25E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Данная информация подготовлена для опубликования в газете «Наш край» и размещения</w:t>
      </w:r>
      <w:r w:rsidRPr="00306469">
        <w:rPr>
          <w:sz w:val="28"/>
          <w:szCs w:val="28"/>
        </w:rPr>
        <w:t xml:space="preserve"> </w:t>
      </w:r>
      <w:r w:rsidRPr="00FF74A3">
        <w:rPr>
          <w:sz w:val="28"/>
          <w:szCs w:val="28"/>
        </w:rPr>
        <w:t>на официальном сайте администрации района</w:t>
      </w:r>
      <w:r>
        <w:rPr>
          <w:sz w:val="28"/>
          <w:szCs w:val="28"/>
        </w:rPr>
        <w:t>.</w:t>
      </w:r>
      <w:r w:rsidR="008C6F52">
        <w:rPr>
          <w:sz w:val="28"/>
          <w:szCs w:val="28"/>
        </w:rPr>
        <w:t xml:space="preserve"> </w:t>
      </w:r>
      <w:r w:rsidR="00FF74A3" w:rsidRPr="00FF74A3">
        <w:rPr>
          <w:sz w:val="28"/>
          <w:szCs w:val="28"/>
        </w:rPr>
        <w:t xml:space="preserve">По возникшим вопросам обращаться в административную комиссию администрации </w:t>
      </w:r>
      <w:r w:rsidR="000928BA">
        <w:rPr>
          <w:sz w:val="28"/>
          <w:szCs w:val="28"/>
        </w:rPr>
        <w:t>Панин</w:t>
      </w:r>
      <w:r w:rsidR="00FF74A3" w:rsidRPr="00FF74A3">
        <w:rPr>
          <w:sz w:val="28"/>
          <w:szCs w:val="28"/>
        </w:rPr>
        <w:t xml:space="preserve">ского </w:t>
      </w:r>
      <w:proofErr w:type="gramStart"/>
      <w:r w:rsidR="000928BA">
        <w:rPr>
          <w:sz w:val="28"/>
          <w:szCs w:val="28"/>
        </w:rPr>
        <w:t>муниципального</w:t>
      </w:r>
      <w:proofErr w:type="gramEnd"/>
      <w:r w:rsidR="000928BA">
        <w:rPr>
          <w:sz w:val="28"/>
          <w:szCs w:val="28"/>
        </w:rPr>
        <w:t xml:space="preserve"> </w:t>
      </w:r>
      <w:r w:rsidR="00FF74A3" w:rsidRPr="00FF74A3">
        <w:rPr>
          <w:sz w:val="28"/>
          <w:szCs w:val="28"/>
        </w:rPr>
        <w:t xml:space="preserve">района по адресу: </w:t>
      </w:r>
      <w:r w:rsidR="000928BA">
        <w:rPr>
          <w:sz w:val="28"/>
          <w:szCs w:val="28"/>
        </w:rPr>
        <w:t>р.п</w:t>
      </w:r>
      <w:r w:rsidR="00FF74A3" w:rsidRPr="00FF74A3">
        <w:rPr>
          <w:sz w:val="28"/>
          <w:szCs w:val="28"/>
        </w:rPr>
        <w:t xml:space="preserve">. </w:t>
      </w:r>
      <w:r w:rsidR="000928BA">
        <w:rPr>
          <w:sz w:val="28"/>
          <w:szCs w:val="28"/>
        </w:rPr>
        <w:t>Панино</w:t>
      </w:r>
      <w:r w:rsidR="00FF74A3" w:rsidRPr="00FF74A3">
        <w:rPr>
          <w:sz w:val="28"/>
          <w:szCs w:val="28"/>
        </w:rPr>
        <w:t xml:space="preserve">, ул. </w:t>
      </w:r>
      <w:proofErr w:type="gramStart"/>
      <w:r w:rsidR="000928BA">
        <w:rPr>
          <w:sz w:val="28"/>
          <w:szCs w:val="28"/>
        </w:rPr>
        <w:t>Советская</w:t>
      </w:r>
      <w:proofErr w:type="gramEnd"/>
      <w:r w:rsidR="00FF74A3" w:rsidRPr="00FF74A3">
        <w:rPr>
          <w:sz w:val="28"/>
          <w:szCs w:val="28"/>
        </w:rPr>
        <w:t xml:space="preserve">, д. </w:t>
      </w:r>
      <w:r w:rsidR="005B25ED">
        <w:rPr>
          <w:sz w:val="28"/>
          <w:szCs w:val="28"/>
        </w:rPr>
        <w:t>2</w:t>
      </w:r>
      <w:r w:rsidR="00FF74A3" w:rsidRPr="00FF74A3">
        <w:rPr>
          <w:sz w:val="28"/>
          <w:szCs w:val="28"/>
        </w:rPr>
        <w:t>, кабинет № 30</w:t>
      </w:r>
      <w:r w:rsidR="000928BA">
        <w:rPr>
          <w:sz w:val="28"/>
          <w:szCs w:val="28"/>
        </w:rPr>
        <w:t>9</w:t>
      </w:r>
      <w:r w:rsidR="00FF74A3" w:rsidRPr="00FF74A3">
        <w:rPr>
          <w:sz w:val="28"/>
          <w:szCs w:val="28"/>
        </w:rPr>
        <w:t>, телефон 8 (</w:t>
      </w:r>
      <w:r w:rsidR="005B25ED">
        <w:rPr>
          <w:sz w:val="28"/>
          <w:szCs w:val="28"/>
        </w:rPr>
        <w:t>47344</w:t>
      </w:r>
      <w:r w:rsidR="00FF74A3" w:rsidRPr="00FF74A3">
        <w:rPr>
          <w:sz w:val="28"/>
          <w:szCs w:val="28"/>
        </w:rPr>
        <w:t xml:space="preserve">) </w:t>
      </w:r>
      <w:r w:rsidR="005B25ED">
        <w:rPr>
          <w:sz w:val="28"/>
          <w:szCs w:val="28"/>
        </w:rPr>
        <w:t>4</w:t>
      </w:r>
      <w:r w:rsidR="00FF74A3" w:rsidRPr="00FF74A3">
        <w:rPr>
          <w:sz w:val="28"/>
          <w:szCs w:val="28"/>
        </w:rPr>
        <w:t>-</w:t>
      </w:r>
      <w:r w:rsidR="005B25ED">
        <w:rPr>
          <w:sz w:val="28"/>
          <w:szCs w:val="28"/>
        </w:rPr>
        <w:t>87</w:t>
      </w:r>
      <w:r w:rsidR="00FF74A3" w:rsidRPr="00FF74A3">
        <w:rPr>
          <w:sz w:val="28"/>
          <w:szCs w:val="28"/>
        </w:rPr>
        <w:t>-</w:t>
      </w:r>
      <w:r w:rsidR="005B25ED">
        <w:rPr>
          <w:sz w:val="28"/>
          <w:szCs w:val="28"/>
        </w:rPr>
        <w:t>35</w:t>
      </w:r>
      <w:r w:rsidR="00FF74A3" w:rsidRPr="00FF74A3">
        <w:rPr>
          <w:sz w:val="28"/>
          <w:szCs w:val="28"/>
        </w:rPr>
        <w:t>.</w:t>
      </w:r>
    </w:p>
    <w:p w:rsidR="005B25ED" w:rsidRDefault="005B25ED" w:rsidP="008C6F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25ED" w:rsidRPr="00FF74A3" w:rsidRDefault="005B25ED" w:rsidP="008C6F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 комиссии                                                М.В. Ольховиков</w:t>
      </w:r>
    </w:p>
    <w:sectPr w:rsidR="005B25ED" w:rsidRPr="00FF74A3" w:rsidSect="006F4B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F74A3"/>
    <w:rsid w:val="000928BA"/>
    <w:rsid w:val="000C46E2"/>
    <w:rsid w:val="001F5ABD"/>
    <w:rsid w:val="00306469"/>
    <w:rsid w:val="003375BB"/>
    <w:rsid w:val="005B25ED"/>
    <w:rsid w:val="006E1C48"/>
    <w:rsid w:val="006F4BD8"/>
    <w:rsid w:val="008C6F52"/>
    <w:rsid w:val="00A35D3F"/>
    <w:rsid w:val="00D939A0"/>
    <w:rsid w:val="00EE0143"/>
    <w:rsid w:val="00F95597"/>
    <w:rsid w:val="00FF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A3"/>
  </w:style>
  <w:style w:type="paragraph" w:styleId="2">
    <w:name w:val="heading 2"/>
    <w:basedOn w:val="a"/>
    <w:next w:val="a"/>
    <w:link w:val="20"/>
    <w:uiPriority w:val="9"/>
    <w:unhideWhenUsed/>
    <w:qFormat/>
    <w:rsid w:val="00FF74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74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FF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ak.panin</dc:creator>
  <cp:keywords/>
  <dc:description/>
  <cp:lastModifiedBy/>
  <cp:revision>1</cp:revision>
  <cp:lastPrinted>2024-06-28T10:36:00Z</cp:lastPrinted>
  <dcterms:created xsi:type="dcterms:W3CDTF">2024-06-28T07:32:00Z</dcterms:created>
</cp:coreProperties>
</file>