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муниципальном районе</w:t>
      </w:r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A377A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D14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863ECF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863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Кто и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674" w:rsidRPr="0079046C" w:rsidRDefault="00B93F55" w:rsidP="00DD2674">
      <w:pPr>
        <w:pStyle w:val="Standard"/>
        <w:jc w:val="both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</w:t>
      </w:r>
      <w:r w:rsidR="005F6E03">
        <w:rPr>
          <w:bCs/>
          <w:sz w:val="28"/>
          <w:szCs w:val="28"/>
        </w:rPr>
        <w:t>–</w:t>
      </w:r>
      <w:r w:rsidR="009E142A" w:rsidRPr="009E142A">
        <w:rPr>
          <w:bCs/>
          <w:sz w:val="28"/>
          <w:szCs w:val="28"/>
        </w:rPr>
        <w:t xml:space="preserve"> </w:t>
      </w:r>
      <w:r w:rsidR="00863ECF" w:rsidRPr="00863ECF">
        <w:rPr>
          <w:bCs/>
          <w:sz w:val="28"/>
          <w:szCs w:val="28"/>
        </w:rPr>
        <w:t xml:space="preserve">Минаков Андрей  Александрович -  заместитель   руководителя  государственной жилищной инспекции    Воронежской области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</w:t>
      </w:r>
      <w:r w:rsidR="00C866BB">
        <w:rPr>
          <w:bCs/>
          <w:sz w:val="28"/>
          <w:szCs w:val="28"/>
        </w:rPr>
        <w:t xml:space="preserve"> </w:t>
      </w:r>
      <w:r w:rsidR="00863ECF">
        <w:rPr>
          <w:bCs/>
          <w:sz w:val="28"/>
          <w:szCs w:val="28"/>
        </w:rPr>
        <w:t>не</w:t>
      </w:r>
      <w:r w:rsidR="0079046C">
        <w:rPr>
          <w:bCs/>
          <w:sz w:val="28"/>
          <w:szCs w:val="28"/>
        </w:rPr>
        <w:t xml:space="preserve"> </w:t>
      </w:r>
      <w:r w:rsidRPr="00B93F55">
        <w:rPr>
          <w:bCs/>
          <w:sz w:val="28"/>
          <w:szCs w:val="28"/>
        </w:rPr>
        <w:t xml:space="preserve"> проводился</w:t>
      </w:r>
      <w:r w:rsidR="00C866BB">
        <w:rPr>
          <w:bCs/>
          <w:sz w:val="28"/>
          <w:szCs w:val="28"/>
        </w:rPr>
        <w:t xml:space="preserve">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DE4B1D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нет</w:t>
      </w:r>
    </w:p>
    <w:p w:rsidR="00DE4B1D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  <w:r w:rsidR="00DE4B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3ECF" w:rsidRDefault="00863ECF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МКП «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коммунальное хозяйство»</w:t>
      </w:r>
    </w:p>
    <w:p w:rsidR="009E142A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42A" w:rsidRDefault="005F6E03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ECF">
        <w:rPr>
          <w:rFonts w:ascii="Times New Roman" w:eastAsia="Calibri" w:hAnsi="Times New Roman" w:cs="Times New Roman"/>
          <w:sz w:val="28"/>
          <w:szCs w:val="28"/>
        </w:rPr>
        <w:t>- 18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63E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863ECF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863ECF">
        <w:rPr>
          <w:rFonts w:ascii="Times New Roman" w:eastAsia="Calibri" w:hAnsi="Times New Roman" w:cs="Times New Roman"/>
          <w:b/>
          <w:sz w:val="28"/>
          <w:szCs w:val="28"/>
        </w:rPr>
        <w:t xml:space="preserve">беспечение коммунальной техникой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863EC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6F6B46" w:rsidRPr="006F6B4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6F6B46" w:rsidRPr="006F6B46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="00863ECF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="00863ECF">
        <w:rPr>
          <w:rFonts w:ascii="Times New Roman" w:eastAsia="Calibri" w:hAnsi="Times New Roman" w:cs="Times New Roman"/>
          <w:b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DD2674">
        <w:rPr>
          <w:rFonts w:ascii="Times New Roman" w:hAnsi="Times New Roman"/>
          <w:sz w:val="28"/>
          <w:szCs w:val="28"/>
        </w:rPr>
        <w:t xml:space="preserve"> </w:t>
      </w:r>
      <w:r w:rsidR="00863ECF">
        <w:rPr>
          <w:rFonts w:ascii="Times New Roman" w:hAnsi="Times New Roman"/>
          <w:sz w:val="28"/>
          <w:szCs w:val="28"/>
        </w:rPr>
        <w:t>сентябрь</w:t>
      </w:r>
      <w:r w:rsidR="00DD267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6B4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6F6B46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 xml:space="preserve">В.Д. </w:t>
      </w:r>
      <w:proofErr w:type="spellStart"/>
      <w:r w:rsidR="00B93F55">
        <w:rPr>
          <w:rFonts w:ascii="Times New Roman" w:eastAsia="Calibri" w:hAnsi="Times New Roman" w:cs="Times New Roman"/>
          <w:sz w:val="28"/>
          <w:szCs w:val="28"/>
        </w:rPr>
        <w:t>Жукавин</w:t>
      </w:r>
      <w:proofErr w:type="spellEnd"/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55" w:rsidRDefault="00833555" w:rsidP="006B63F9">
      <w:pPr>
        <w:spacing w:after="0" w:line="240" w:lineRule="auto"/>
      </w:pPr>
      <w:r>
        <w:separator/>
      </w:r>
    </w:p>
  </w:endnote>
  <w:endnote w:type="continuationSeparator" w:id="0">
    <w:p w:rsidR="00833555" w:rsidRDefault="0083355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55" w:rsidRDefault="00833555" w:rsidP="006B63F9">
      <w:pPr>
        <w:spacing w:after="0" w:line="240" w:lineRule="auto"/>
      </w:pPr>
      <w:r>
        <w:separator/>
      </w:r>
    </w:p>
  </w:footnote>
  <w:footnote w:type="continuationSeparator" w:id="0">
    <w:p w:rsidR="00833555" w:rsidRDefault="00833555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3DEE"/>
    <w:rsid w:val="000A53E6"/>
    <w:rsid w:val="00106F1A"/>
    <w:rsid w:val="00110216"/>
    <w:rsid w:val="00125F97"/>
    <w:rsid w:val="001506B3"/>
    <w:rsid w:val="001855EF"/>
    <w:rsid w:val="001B0729"/>
    <w:rsid w:val="001E6C58"/>
    <w:rsid w:val="0021640B"/>
    <w:rsid w:val="00224BDA"/>
    <w:rsid w:val="00230425"/>
    <w:rsid w:val="00272F5E"/>
    <w:rsid w:val="00283DC3"/>
    <w:rsid w:val="00293A84"/>
    <w:rsid w:val="002A584F"/>
    <w:rsid w:val="002C3EE9"/>
    <w:rsid w:val="002F5931"/>
    <w:rsid w:val="0030443C"/>
    <w:rsid w:val="00305193"/>
    <w:rsid w:val="003750F7"/>
    <w:rsid w:val="003A2295"/>
    <w:rsid w:val="003A41B6"/>
    <w:rsid w:val="003B069F"/>
    <w:rsid w:val="003B62C3"/>
    <w:rsid w:val="003E79C7"/>
    <w:rsid w:val="00416924"/>
    <w:rsid w:val="00466CAF"/>
    <w:rsid w:val="00476B71"/>
    <w:rsid w:val="00482254"/>
    <w:rsid w:val="00486F98"/>
    <w:rsid w:val="00494345"/>
    <w:rsid w:val="004C0AF1"/>
    <w:rsid w:val="004C4314"/>
    <w:rsid w:val="005028EC"/>
    <w:rsid w:val="005056BF"/>
    <w:rsid w:val="00534729"/>
    <w:rsid w:val="0055550C"/>
    <w:rsid w:val="0056028F"/>
    <w:rsid w:val="005B1F06"/>
    <w:rsid w:val="005B3529"/>
    <w:rsid w:val="005C5C33"/>
    <w:rsid w:val="005D17A8"/>
    <w:rsid w:val="005E4412"/>
    <w:rsid w:val="005F0232"/>
    <w:rsid w:val="005F093E"/>
    <w:rsid w:val="005F43E3"/>
    <w:rsid w:val="005F6E03"/>
    <w:rsid w:val="006152CF"/>
    <w:rsid w:val="006252DF"/>
    <w:rsid w:val="00630537"/>
    <w:rsid w:val="006842C2"/>
    <w:rsid w:val="006912A2"/>
    <w:rsid w:val="00691A45"/>
    <w:rsid w:val="006B63F9"/>
    <w:rsid w:val="006E08E8"/>
    <w:rsid w:val="006F0865"/>
    <w:rsid w:val="006F6B46"/>
    <w:rsid w:val="00752C94"/>
    <w:rsid w:val="0076237A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17AEB"/>
    <w:rsid w:val="00831880"/>
    <w:rsid w:val="00833555"/>
    <w:rsid w:val="00834C54"/>
    <w:rsid w:val="00856D52"/>
    <w:rsid w:val="00863ECF"/>
    <w:rsid w:val="0089227A"/>
    <w:rsid w:val="008A2CBB"/>
    <w:rsid w:val="008F6EFD"/>
    <w:rsid w:val="009648DE"/>
    <w:rsid w:val="009A3611"/>
    <w:rsid w:val="009B13AC"/>
    <w:rsid w:val="009C024C"/>
    <w:rsid w:val="009C4DAB"/>
    <w:rsid w:val="009D559F"/>
    <w:rsid w:val="009E142A"/>
    <w:rsid w:val="00A13FA1"/>
    <w:rsid w:val="00A165FD"/>
    <w:rsid w:val="00A46513"/>
    <w:rsid w:val="00A8332D"/>
    <w:rsid w:val="00AB41AB"/>
    <w:rsid w:val="00AC5C46"/>
    <w:rsid w:val="00AC65C4"/>
    <w:rsid w:val="00AC681F"/>
    <w:rsid w:val="00AE22A9"/>
    <w:rsid w:val="00AE340A"/>
    <w:rsid w:val="00B254D7"/>
    <w:rsid w:val="00B35913"/>
    <w:rsid w:val="00B51689"/>
    <w:rsid w:val="00B5501C"/>
    <w:rsid w:val="00B65BB6"/>
    <w:rsid w:val="00B93F55"/>
    <w:rsid w:val="00C72DF3"/>
    <w:rsid w:val="00C866BB"/>
    <w:rsid w:val="00C87D20"/>
    <w:rsid w:val="00C976E6"/>
    <w:rsid w:val="00CA377A"/>
    <w:rsid w:val="00CA6BA1"/>
    <w:rsid w:val="00CA786F"/>
    <w:rsid w:val="00D03BFE"/>
    <w:rsid w:val="00D1483C"/>
    <w:rsid w:val="00D53F08"/>
    <w:rsid w:val="00D54A09"/>
    <w:rsid w:val="00D645A7"/>
    <w:rsid w:val="00D7781B"/>
    <w:rsid w:val="00DA32F4"/>
    <w:rsid w:val="00DB26B0"/>
    <w:rsid w:val="00DD2674"/>
    <w:rsid w:val="00DD3878"/>
    <w:rsid w:val="00DE4B1D"/>
    <w:rsid w:val="00DF037A"/>
    <w:rsid w:val="00E07FA3"/>
    <w:rsid w:val="00E1265B"/>
    <w:rsid w:val="00E57EC6"/>
    <w:rsid w:val="00EA27D1"/>
    <w:rsid w:val="00EA6024"/>
    <w:rsid w:val="00EC55DC"/>
    <w:rsid w:val="00EE5976"/>
    <w:rsid w:val="00EE6172"/>
    <w:rsid w:val="00EF0180"/>
    <w:rsid w:val="00EF0A72"/>
    <w:rsid w:val="00F31696"/>
    <w:rsid w:val="00F34096"/>
    <w:rsid w:val="00F45F7A"/>
    <w:rsid w:val="00F644E6"/>
    <w:rsid w:val="00F6497F"/>
    <w:rsid w:val="00F87717"/>
    <w:rsid w:val="00F922D8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D6FD-CDB2-4617-9050-97C22357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Adm</cp:lastModifiedBy>
  <cp:revision>2</cp:revision>
  <cp:lastPrinted>2018-09-27T06:35:00Z</cp:lastPrinted>
  <dcterms:created xsi:type="dcterms:W3CDTF">2018-09-27T06:36:00Z</dcterms:created>
  <dcterms:modified xsi:type="dcterms:W3CDTF">2018-09-27T06:36:00Z</dcterms:modified>
</cp:coreProperties>
</file>