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36" w:rsidRPr="005A574C" w:rsidRDefault="00D977AA" w:rsidP="005A574C">
      <w:pPr>
        <w:ind w:left="-720"/>
        <w:jc w:val="right"/>
        <w:rPr>
          <w:sz w:val="28"/>
          <w:szCs w:val="28"/>
        </w:rPr>
      </w:pPr>
      <w:r w:rsidRPr="005A574C">
        <w:rPr>
          <w:sz w:val="28"/>
          <w:szCs w:val="28"/>
        </w:rPr>
        <w:t xml:space="preserve">Приложение </w:t>
      </w:r>
    </w:p>
    <w:p w:rsidR="00D977AA" w:rsidRPr="00D977AA" w:rsidRDefault="00E15236" w:rsidP="005A574C">
      <w:pPr>
        <w:ind w:left="-720"/>
        <w:jc w:val="right"/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5A574C">
        <w:t xml:space="preserve">         </w:t>
      </w:r>
      <w:r w:rsidR="00D977AA" w:rsidRPr="00D977AA">
        <w:t>к постановлению администрации</w:t>
      </w:r>
    </w:p>
    <w:p w:rsidR="00D977AA" w:rsidRPr="00D977AA" w:rsidRDefault="00D977AA" w:rsidP="005A574C">
      <w:pPr>
        <w:ind w:left="705"/>
        <w:jc w:val="right"/>
      </w:pPr>
      <w:r w:rsidRPr="00D977AA">
        <w:t xml:space="preserve">Панинского муниципального района </w:t>
      </w:r>
    </w:p>
    <w:p w:rsidR="00D977AA" w:rsidRPr="00D977AA" w:rsidRDefault="00D977AA" w:rsidP="005A574C">
      <w:pPr>
        <w:ind w:left="705"/>
        <w:jc w:val="right"/>
      </w:pPr>
      <w:r w:rsidRPr="00D977AA">
        <w:t xml:space="preserve">Воронежской области </w:t>
      </w:r>
    </w:p>
    <w:p w:rsidR="005A574C" w:rsidRDefault="00AC569D" w:rsidP="005A574C">
      <w:pPr>
        <w:ind w:left="705"/>
        <w:jc w:val="right"/>
      </w:pPr>
      <w:r>
        <w:t xml:space="preserve">                                                                                                               </w:t>
      </w:r>
      <w:r w:rsidR="005A574C">
        <w:t xml:space="preserve">                         </w:t>
      </w:r>
    </w:p>
    <w:p w:rsidR="00D977AA" w:rsidRPr="00D977AA" w:rsidRDefault="005A574C" w:rsidP="005A574C">
      <w:pPr>
        <w:ind w:left="705"/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="005E2257">
        <w:t xml:space="preserve">     </w:t>
      </w:r>
      <w:r w:rsidR="00D32DD3">
        <w:t xml:space="preserve"> </w:t>
      </w:r>
      <w:r w:rsidR="009355C3">
        <w:t>о</w:t>
      </w:r>
      <w:r w:rsidR="00D977AA" w:rsidRPr="00D977AA">
        <w:t xml:space="preserve">т </w:t>
      </w:r>
      <w:r w:rsidR="00D8047F">
        <w:t xml:space="preserve">                         </w:t>
      </w:r>
      <w:r w:rsidR="00D977AA" w:rsidRPr="00D977AA">
        <w:t>№</w:t>
      </w:r>
      <w:r w:rsidR="009355C3">
        <w:t xml:space="preserve"> </w:t>
      </w:r>
    </w:p>
    <w:p w:rsidR="00D977AA" w:rsidRPr="00D977AA" w:rsidRDefault="00D977AA" w:rsidP="005C194D">
      <w:pPr>
        <w:ind w:left="-720"/>
        <w:jc w:val="right"/>
        <w:rPr>
          <w:b/>
          <w:sz w:val="28"/>
          <w:szCs w:val="28"/>
        </w:rPr>
      </w:pPr>
      <w:r w:rsidRPr="00D977AA">
        <w:rPr>
          <w:b/>
          <w:sz w:val="28"/>
          <w:szCs w:val="28"/>
        </w:rPr>
        <w:t xml:space="preserve"> </w:t>
      </w:r>
    </w:p>
    <w:p w:rsidR="00172ADC" w:rsidRPr="005A574C" w:rsidRDefault="00DD6AE1" w:rsidP="005C194D">
      <w:pPr>
        <w:ind w:left="-720"/>
        <w:jc w:val="right"/>
        <w:rPr>
          <w:sz w:val="28"/>
          <w:szCs w:val="28"/>
        </w:rPr>
      </w:pPr>
      <w:r w:rsidRPr="005A574C">
        <w:rPr>
          <w:sz w:val="28"/>
          <w:szCs w:val="28"/>
        </w:rPr>
        <w:t xml:space="preserve">Утвержден </w:t>
      </w:r>
    </w:p>
    <w:p w:rsidR="00DD6AE1" w:rsidRPr="00D977AA" w:rsidRDefault="00DD6AE1" w:rsidP="00DD6AE1">
      <w:pPr>
        <w:ind w:left="705"/>
        <w:jc w:val="right"/>
      </w:pPr>
      <w:r w:rsidRPr="00D977AA">
        <w:t>постановлением  администрации</w:t>
      </w:r>
    </w:p>
    <w:p w:rsidR="00DD6AE1" w:rsidRPr="00D977AA" w:rsidRDefault="00DD6AE1" w:rsidP="00DD6AE1">
      <w:pPr>
        <w:ind w:left="705"/>
        <w:jc w:val="right"/>
      </w:pPr>
      <w:r w:rsidRPr="00D977AA">
        <w:t xml:space="preserve">Панинского муниципального района </w:t>
      </w:r>
    </w:p>
    <w:p w:rsidR="00DD6AE1" w:rsidRPr="00D977AA" w:rsidRDefault="00DD6AE1" w:rsidP="00DD6AE1">
      <w:pPr>
        <w:ind w:left="705"/>
        <w:jc w:val="right"/>
      </w:pPr>
      <w:r w:rsidRPr="00D977AA">
        <w:t xml:space="preserve">Воронежской области  </w:t>
      </w:r>
    </w:p>
    <w:p w:rsidR="00DD6AE1" w:rsidRPr="00D977AA" w:rsidRDefault="00DD6AE1" w:rsidP="00DD6A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77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DD6AE1" w:rsidRPr="00DD6AE1" w:rsidRDefault="00DD6AE1" w:rsidP="00DD6AE1">
      <w:pPr>
        <w:pStyle w:val="ConsPlusNormal"/>
        <w:jc w:val="both"/>
        <w:rPr>
          <w:rStyle w:val="FontStyle13"/>
        </w:rPr>
      </w:pPr>
      <w:r w:rsidRPr="00D977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243241" w:rsidRPr="00D977A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977AA">
        <w:rPr>
          <w:rFonts w:ascii="Times New Roman" w:hAnsi="Times New Roman" w:cs="Times New Roman"/>
          <w:sz w:val="24"/>
          <w:szCs w:val="24"/>
        </w:rPr>
        <w:t xml:space="preserve"> </w:t>
      </w:r>
      <w:r w:rsidR="0006331A" w:rsidRPr="00D977A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977AA">
        <w:rPr>
          <w:rFonts w:ascii="Times New Roman" w:hAnsi="Times New Roman" w:cs="Times New Roman"/>
          <w:sz w:val="24"/>
          <w:szCs w:val="24"/>
        </w:rPr>
        <w:t xml:space="preserve">от  </w:t>
      </w:r>
      <w:r w:rsidR="005E294D" w:rsidRPr="00D977AA">
        <w:rPr>
          <w:rFonts w:ascii="Times New Roman" w:hAnsi="Times New Roman" w:cs="Times New Roman"/>
          <w:sz w:val="24"/>
          <w:szCs w:val="24"/>
        </w:rPr>
        <w:t>28.12.2018</w:t>
      </w:r>
      <w:r w:rsidR="00243241" w:rsidRPr="00D977AA">
        <w:rPr>
          <w:rFonts w:ascii="Times New Roman" w:hAnsi="Times New Roman" w:cs="Times New Roman"/>
          <w:sz w:val="24"/>
          <w:szCs w:val="24"/>
        </w:rPr>
        <w:t xml:space="preserve">  </w:t>
      </w:r>
      <w:r w:rsidRPr="00D977AA">
        <w:rPr>
          <w:rFonts w:ascii="Times New Roman" w:hAnsi="Times New Roman" w:cs="Times New Roman"/>
          <w:sz w:val="24"/>
          <w:szCs w:val="24"/>
        </w:rPr>
        <w:t>г.</w:t>
      </w:r>
      <w:r w:rsidR="00243241" w:rsidRPr="00D977AA">
        <w:rPr>
          <w:rFonts w:ascii="Times New Roman" w:hAnsi="Times New Roman" w:cs="Times New Roman"/>
          <w:sz w:val="24"/>
          <w:szCs w:val="24"/>
        </w:rPr>
        <w:t xml:space="preserve">  </w:t>
      </w:r>
      <w:r w:rsidRPr="00D977AA">
        <w:rPr>
          <w:rFonts w:ascii="Times New Roman" w:hAnsi="Times New Roman" w:cs="Times New Roman"/>
          <w:sz w:val="24"/>
          <w:szCs w:val="24"/>
        </w:rPr>
        <w:t xml:space="preserve"> №</w:t>
      </w:r>
      <w:r w:rsidR="005E294D" w:rsidRPr="00D977AA">
        <w:rPr>
          <w:rFonts w:ascii="Times New Roman" w:hAnsi="Times New Roman" w:cs="Times New Roman"/>
          <w:sz w:val="24"/>
          <w:szCs w:val="24"/>
        </w:rPr>
        <w:t xml:space="preserve"> 479</w:t>
      </w:r>
      <w:r w:rsidRPr="00DD6AE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41"/>
      <w:bookmarkEnd w:id="0"/>
    </w:p>
    <w:p w:rsidR="00DD6AE1" w:rsidRPr="00DD6AE1" w:rsidRDefault="00DD6AE1" w:rsidP="005C194D">
      <w:pPr>
        <w:ind w:left="-720"/>
        <w:jc w:val="right"/>
        <w:rPr>
          <w:b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мероприятий по реализации Стратегии социально-экономического развития</w:t>
      </w: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A2DE9">
        <w:rPr>
          <w:b/>
          <w:sz w:val="28"/>
          <w:szCs w:val="28"/>
        </w:rPr>
        <w:t xml:space="preserve">Панинского муниципального района </w:t>
      </w:r>
    </w:p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ind w:left="-720"/>
        <w:jc w:val="center"/>
        <w:rPr>
          <w:b/>
        </w:rPr>
      </w:pPr>
      <w:r>
        <w:rPr>
          <w:b/>
          <w:sz w:val="28"/>
          <w:szCs w:val="28"/>
        </w:rPr>
        <w:t xml:space="preserve"> Воронежской области на 2019- 2035 годы</w:t>
      </w:r>
    </w:p>
    <w:p w:rsidR="00172ADC" w:rsidRDefault="00172ADC" w:rsidP="00172ADC"/>
    <w:p w:rsidR="00172ADC" w:rsidRDefault="00172ADC" w:rsidP="00172ADC">
      <w:pPr>
        <w:ind w:left="-720"/>
        <w:jc w:val="center"/>
        <w:rPr>
          <w:b/>
          <w:sz w:val="28"/>
          <w:szCs w:val="28"/>
        </w:rPr>
      </w:pP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p w:rsidR="00172ADC" w:rsidRDefault="00172ADC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72ADC" w:rsidRDefault="00172ADC" w:rsidP="00172ADC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7"/>
        <w:gridCol w:w="2629"/>
      </w:tblGrid>
      <w:tr w:rsidR="00172ADC" w:rsidTr="00333473">
        <w:trPr>
          <w:trHeight w:val="520"/>
        </w:trPr>
        <w:tc>
          <w:tcPr>
            <w:tcW w:w="11907" w:type="dxa"/>
          </w:tcPr>
          <w:p w:rsidR="00172ADC" w:rsidRDefault="00172ADC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629" w:type="dxa"/>
          </w:tcPr>
          <w:p w:rsidR="00172ADC" w:rsidRDefault="00333473">
            <w:pPr>
              <w:spacing w:before="100" w:beforeAutospacing="1" w:after="100" w:afterAutospacing="1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Страница</w:t>
            </w:r>
          </w:p>
        </w:tc>
      </w:tr>
      <w:tr w:rsidR="00172ADC" w:rsidTr="00333473">
        <w:trPr>
          <w:trHeight w:val="467"/>
        </w:trPr>
        <w:tc>
          <w:tcPr>
            <w:tcW w:w="11907" w:type="dxa"/>
            <w:hideMark/>
          </w:tcPr>
          <w:p w:rsidR="00172ADC" w:rsidRDefault="00172ADC" w:rsidP="000D794C">
            <w:pPr>
              <w:pStyle w:val="a4"/>
              <w:widowControl/>
              <w:numPr>
                <w:ilvl w:val="0"/>
                <w:numId w:val="4"/>
              </w:numPr>
              <w:autoSpaceDE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Стратегически цели и задачи социально-экономического развития </w:t>
            </w:r>
            <w:r w:rsidR="000D794C"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</w:t>
            </w:r>
            <w:r>
              <w:rPr>
                <w:b/>
                <w:sz w:val="28"/>
                <w:szCs w:val="28"/>
              </w:rPr>
              <w:t xml:space="preserve"> на период до 2035 г</w:t>
            </w:r>
          </w:p>
        </w:tc>
        <w:tc>
          <w:tcPr>
            <w:tcW w:w="2629" w:type="dxa"/>
          </w:tcPr>
          <w:p w:rsidR="00172ADC" w:rsidRPr="00E920E0" w:rsidRDefault="00333473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E920E0">
              <w:rPr>
                <w:sz w:val="28"/>
                <w:szCs w:val="28"/>
              </w:rPr>
              <w:t>3-5</w:t>
            </w:r>
          </w:p>
        </w:tc>
      </w:tr>
      <w:tr w:rsidR="00172ADC" w:rsidTr="00333473">
        <w:tc>
          <w:tcPr>
            <w:tcW w:w="11907" w:type="dxa"/>
            <w:hideMark/>
          </w:tcPr>
          <w:p w:rsidR="00172ADC" w:rsidRDefault="00172ADC" w:rsidP="00172ADC">
            <w:pPr>
              <w:pStyle w:val="a4"/>
              <w:widowControl/>
              <w:numPr>
                <w:ilvl w:val="0"/>
                <w:numId w:val="4"/>
              </w:numPr>
              <w:autoSpaceDE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Этапы реализации Стратегии социально-экономического развития </w:t>
            </w:r>
            <w:r w:rsidR="000D794C"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</w:t>
            </w:r>
            <w:r>
              <w:rPr>
                <w:b/>
                <w:sz w:val="28"/>
                <w:szCs w:val="28"/>
              </w:rPr>
              <w:t>на период до 2035 г и целевые значения стратегических показателей</w:t>
            </w:r>
          </w:p>
        </w:tc>
        <w:tc>
          <w:tcPr>
            <w:tcW w:w="2629" w:type="dxa"/>
          </w:tcPr>
          <w:p w:rsidR="00172ADC" w:rsidRPr="00E920E0" w:rsidRDefault="00333473" w:rsidP="00E920E0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E920E0">
              <w:rPr>
                <w:sz w:val="28"/>
                <w:szCs w:val="28"/>
              </w:rPr>
              <w:t>6-</w:t>
            </w:r>
            <w:r w:rsidR="00E920E0" w:rsidRPr="00E920E0">
              <w:rPr>
                <w:sz w:val="28"/>
                <w:szCs w:val="28"/>
              </w:rPr>
              <w:t>15</w:t>
            </w:r>
          </w:p>
        </w:tc>
      </w:tr>
      <w:tr w:rsidR="00172ADC" w:rsidTr="00333473">
        <w:tc>
          <w:tcPr>
            <w:tcW w:w="11907" w:type="dxa"/>
            <w:hideMark/>
          </w:tcPr>
          <w:p w:rsidR="00172ADC" w:rsidRDefault="00172ADC" w:rsidP="00172ADC">
            <w:pPr>
              <w:pStyle w:val="a4"/>
              <w:widowControl/>
              <w:numPr>
                <w:ilvl w:val="0"/>
                <w:numId w:val="4"/>
              </w:numPr>
              <w:autoSpaceDE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Комплекс мероприятий по реализации Стратегии социально-экономического развития        </w:t>
            </w:r>
            <w:r w:rsidR="000D794C"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</w:t>
            </w:r>
            <w:r>
              <w:rPr>
                <w:b/>
                <w:sz w:val="28"/>
                <w:szCs w:val="28"/>
              </w:rPr>
              <w:t>на период до 2035 г</w:t>
            </w:r>
          </w:p>
        </w:tc>
        <w:tc>
          <w:tcPr>
            <w:tcW w:w="2629" w:type="dxa"/>
          </w:tcPr>
          <w:p w:rsidR="00172ADC" w:rsidRPr="00E920E0" w:rsidRDefault="00E920E0" w:rsidP="003825CE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E920E0">
              <w:rPr>
                <w:sz w:val="28"/>
                <w:szCs w:val="28"/>
              </w:rPr>
              <w:t>16-54</w:t>
            </w:r>
          </w:p>
        </w:tc>
      </w:tr>
      <w:tr w:rsidR="00172ADC" w:rsidTr="00333473">
        <w:tc>
          <w:tcPr>
            <w:tcW w:w="11907" w:type="dxa"/>
            <w:hideMark/>
          </w:tcPr>
          <w:p w:rsidR="00172ADC" w:rsidRDefault="00172ADC" w:rsidP="000D794C">
            <w:pPr>
              <w:pStyle w:val="a4"/>
              <w:widowControl/>
              <w:numPr>
                <w:ilvl w:val="0"/>
                <w:numId w:val="5"/>
              </w:numPr>
              <w:autoSpaceDE/>
              <w:adjustRightInd/>
              <w:spacing w:after="200" w:line="276" w:lineRule="auto"/>
              <w:ind w:left="743" w:hanging="31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Перечень муниципальных программ </w:t>
            </w:r>
            <w:r w:rsidR="000D794C">
              <w:rPr>
                <w:b/>
                <w:sz w:val="28"/>
                <w:szCs w:val="28"/>
              </w:rPr>
              <w:t>Панинского муниципального района Воронежской области</w:t>
            </w:r>
          </w:p>
        </w:tc>
        <w:tc>
          <w:tcPr>
            <w:tcW w:w="2629" w:type="dxa"/>
          </w:tcPr>
          <w:p w:rsidR="00172ADC" w:rsidRPr="00E920E0" w:rsidRDefault="00E920E0" w:rsidP="003825CE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E920E0">
              <w:rPr>
                <w:sz w:val="28"/>
                <w:szCs w:val="28"/>
              </w:rPr>
              <w:t>55</w:t>
            </w:r>
          </w:p>
        </w:tc>
      </w:tr>
    </w:tbl>
    <w:p w:rsidR="002513C3" w:rsidRDefault="002513C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p w:rsidR="002513C3" w:rsidRDefault="002513C3" w:rsidP="00B80EAE">
      <w:pPr>
        <w:jc w:val="center"/>
        <w:rPr>
          <w:b/>
          <w:sz w:val="28"/>
          <w:szCs w:val="28"/>
        </w:rPr>
      </w:pPr>
    </w:p>
    <w:p w:rsidR="002513C3" w:rsidRDefault="002513C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64F33" w:rsidRDefault="00172ADC" w:rsidP="00D64F33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 w:rsidR="00D64F33" w:rsidRPr="00D64F33">
        <w:rPr>
          <w:b/>
          <w:sz w:val="28"/>
          <w:szCs w:val="28"/>
        </w:rPr>
        <w:t xml:space="preserve">Стратегически цели и задачи социально-экономического развития </w:t>
      </w:r>
    </w:p>
    <w:p w:rsidR="00D64F33" w:rsidRDefault="000D794C" w:rsidP="00D64F33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Панинского муниципального района Воронежской области </w:t>
      </w:r>
      <w:r w:rsidR="00125203">
        <w:rPr>
          <w:b/>
          <w:sz w:val="28"/>
          <w:szCs w:val="28"/>
        </w:rPr>
        <w:t>на период до 2035 года</w:t>
      </w:r>
    </w:p>
    <w:p w:rsidR="00172ADC" w:rsidRDefault="00172ADC" w:rsidP="00D64F33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</w:p>
    <w:p w:rsidR="001D4B58" w:rsidRPr="00B85857" w:rsidRDefault="00172ADC" w:rsidP="001D4B58">
      <w:pPr>
        <w:spacing w:line="360" w:lineRule="auto"/>
        <w:ind w:firstLine="709"/>
      </w:pPr>
      <w:r w:rsidRPr="00A321C1">
        <w:rPr>
          <w:b/>
          <w:sz w:val="28"/>
          <w:szCs w:val="28"/>
        </w:rPr>
        <w:t xml:space="preserve">Генеральная цель социально–экономического развития </w:t>
      </w:r>
      <w:r w:rsidR="000D794C">
        <w:rPr>
          <w:b/>
          <w:sz w:val="28"/>
          <w:szCs w:val="28"/>
        </w:rPr>
        <w:t>Панинского муниципального района Воронежской области</w:t>
      </w:r>
      <w:r w:rsidR="000D794C" w:rsidRPr="00A321C1">
        <w:rPr>
          <w:b/>
          <w:sz w:val="28"/>
          <w:szCs w:val="28"/>
        </w:rPr>
        <w:t xml:space="preserve"> </w:t>
      </w:r>
      <w:r w:rsidRPr="00A321C1">
        <w:rPr>
          <w:b/>
          <w:sz w:val="28"/>
          <w:szCs w:val="28"/>
        </w:rPr>
        <w:t>до 2035 года</w:t>
      </w:r>
      <w:r w:rsidRPr="00A321C1">
        <w:rPr>
          <w:sz w:val="28"/>
          <w:szCs w:val="28"/>
        </w:rPr>
        <w:t xml:space="preserve"> – </w:t>
      </w:r>
      <w:r w:rsidR="001D4B58" w:rsidRPr="001D4B58">
        <w:rPr>
          <w:b/>
          <w:bCs/>
          <w:sz w:val="28"/>
          <w:szCs w:val="28"/>
        </w:rPr>
        <w:t xml:space="preserve">обеспечение социального благополучия населения </w:t>
      </w:r>
      <w:r w:rsidR="001D4B58" w:rsidRPr="001D4B58">
        <w:rPr>
          <w:b/>
          <w:sz w:val="28"/>
          <w:szCs w:val="28"/>
        </w:rPr>
        <w:t>Панинского района на основе диверсификации аграрного производства и развития предпринимательства.</w:t>
      </w:r>
    </w:p>
    <w:p w:rsidR="00172ADC" w:rsidRDefault="00172ADC" w:rsidP="00172ADC">
      <w:pPr>
        <w:spacing w:line="360" w:lineRule="auto"/>
        <w:ind w:firstLine="709"/>
        <w:jc w:val="both"/>
        <w:rPr>
          <w:sz w:val="28"/>
          <w:szCs w:val="28"/>
        </w:rPr>
      </w:pPr>
    </w:p>
    <w:p w:rsidR="00172ADC" w:rsidRPr="00A321C1" w:rsidRDefault="00073592" w:rsidP="00172A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2ADC" w:rsidRPr="00BF0369">
        <w:rPr>
          <w:b/>
          <w:sz w:val="28"/>
          <w:szCs w:val="28"/>
        </w:rPr>
        <w:t>тратегические цели</w:t>
      </w:r>
      <w:r w:rsidR="00172ADC" w:rsidRPr="00A321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социально-экономического </w:t>
      </w:r>
      <w:r w:rsidR="00172ADC" w:rsidRPr="00A321C1">
        <w:rPr>
          <w:sz w:val="28"/>
          <w:szCs w:val="28"/>
        </w:rPr>
        <w:t xml:space="preserve">развития </w:t>
      </w:r>
      <w:r w:rsidR="000D794C" w:rsidRPr="000D794C">
        <w:rPr>
          <w:sz w:val="28"/>
          <w:szCs w:val="28"/>
        </w:rPr>
        <w:t>Панинского муниципального района Воронежской области</w:t>
      </w:r>
      <w:r w:rsidR="000D794C" w:rsidRPr="00A321C1">
        <w:rPr>
          <w:sz w:val="28"/>
          <w:szCs w:val="28"/>
        </w:rPr>
        <w:t xml:space="preserve"> </w:t>
      </w:r>
      <w:r w:rsidR="00172ADC" w:rsidRPr="00A321C1">
        <w:rPr>
          <w:sz w:val="28"/>
          <w:szCs w:val="28"/>
        </w:rPr>
        <w:t xml:space="preserve">до 2035 года: </w:t>
      </w:r>
    </w:p>
    <w:p w:rsidR="001D4B58" w:rsidRPr="001D4B58" w:rsidRDefault="001D4B58" w:rsidP="001D4B58">
      <w:pPr>
        <w:widowControl/>
        <w:autoSpaceDE/>
        <w:autoSpaceDN/>
        <w:adjustRightInd/>
        <w:spacing w:line="360" w:lineRule="auto"/>
        <w:ind w:left="142" w:firstLine="567"/>
        <w:contextualSpacing/>
        <w:jc w:val="both"/>
        <w:rPr>
          <w:sz w:val="28"/>
          <w:szCs w:val="28"/>
        </w:rPr>
      </w:pPr>
      <w:r w:rsidRPr="001D4B58">
        <w:rPr>
          <w:sz w:val="28"/>
          <w:szCs w:val="28"/>
        </w:rPr>
        <w:t xml:space="preserve">1. Развитие человеческого потенциала  и улучшение качества жизни населения Панинского муниципального </w:t>
      </w:r>
      <w:r w:rsidR="00724D63">
        <w:rPr>
          <w:sz w:val="28"/>
          <w:szCs w:val="28"/>
        </w:rPr>
        <w:t>района</w:t>
      </w:r>
      <w:r w:rsidRPr="001D4B58">
        <w:rPr>
          <w:sz w:val="28"/>
          <w:szCs w:val="28"/>
        </w:rPr>
        <w:t xml:space="preserve"> </w:t>
      </w:r>
    </w:p>
    <w:p w:rsidR="001D4B58" w:rsidRPr="001D4B58" w:rsidRDefault="001D4B58" w:rsidP="001D4B5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1D4B58">
        <w:rPr>
          <w:iCs/>
          <w:sz w:val="28"/>
          <w:szCs w:val="28"/>
        </w:rPr>
        <w:t xml:space="preserve">           2. Обеспечение устойчивого экономического развития и занятости населения Панинского </w:t>
      </w:r>
      <w:r w:rsidR="00724D63">
        <w:rPr>
          <w:iCs/>
          <w:sz w:val="28"/>
          <w:szCs w:val="28"/>
        </w:rPr>
        <w:t>района</w:t>
      </w:r>
      <w:r w:rsidRPr="001D4B58">
        <w:rPr>
          <w:iCs/>
          <w:sz w:val="28"/>
          <w:szCs w:val="28"/>
        </w:rPr>
        <w:t xml:space="preserve"> на основе диверсификации производства и развития предпринимательской инициативы.</w:t>
      </w:r>
    </w:p>
    <w:p w:rsidR="00172ADC" w:rsidRPr="00A321C1" w:rsidRDefault="00172ADC" w:rsidP="001D4B58">
      <w:pPr>
        <w:widowControl/>
        <w:autoSpaceDE/>
        <w:autoSpaceDN/>
        <w:adjustRightInd/>
        <w:spacing w:line="360" w:lineRule="auto"/>
        <w:ind w:left="709"/>
        <w:contextualSpacing/>
        <w:jc w:val="both"/>
        <w:rPr>
          <w:sz w:val="28"/>
          <w:szCs w:val="28"/>
        </w:rPr>
      </w:pPr>
    </w:p>
    <w:p w:rsidR="00073592" w:rsidRDefault="00073592">
      <w:pPr>
        <w:widowControl/>
        <w:autoSpaceDE/>
        <w:autoSpaceDN/>
        <w:adjustRightInd/>
        <w:spacing w:after="200" w:line="276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br w:type="page"/>
      </w:r>
    </w:p>
    <w:p w:rsidR="00073592" w:rsidRDefault="00073592" w:rsidP="00073592">
      <w:pPr>
        <w:pStyle w:val="a4"/>
        <w:ind w:left="1069"/>
        <w:jc w:val="right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>Таблица 1</w:t>
      </w:r>
    </w:p>
    <w:p w:rsidR="00073592" w:rsidRPr="00073592" w:rsidRDefault="00073592" w:rsidP="000A5D0A">
      <w:pPr>
        <w:pStyle w:val="a4"/>
        <w:ind w:left="1069"/>
        <w:jc w:val="center"/>
        <w:rPr>
          <w:color w:val="0D0D0D" w:themeColor="text1" w:themeTint="F2"/>
          <w:sz w:val="28"/>
          <w:szCs w:val="28"/>
        </w:rPr>
      </w:pPr>
      <w:r w:rsidRPr="00073592">
        <w:rPr>
          <w:color w:val="0D0D0D" w:themeColor="text1" w:themeTint="F2"/>
          <w:sz w:val="28"/>
          <w:szCs w:val="28"/>
        </w:rPr>
        <w:t xml:space="preserve">Система стратегических целей </w:t>
      </w:r>
      <w:r w:rsidR="007C4EAD">
        <w:rPr>
          <w:color w:val="0D0D0D" w:themeColor="text1" w:themeTint="F2"/>
          <w:sz w:val="28"/>
          <w:szCs w:val="28"/>
        </w:rPr>
        <w:t xml:space="preserve">и задач </w:t>
      </w:r>
      <w:r w:rsidRPr="00073592">
        <w:rPr>
          <w:color w:val="0D0D0D" w:themeColor="text1" w:themeTint="F2"/>
          <w:sz w:val="28"/>
          <w:szCs w:val="28"/>
        </w:rPr>
        <w:t xml:space="preserve">социально-экономического развития </w:t>
      </w:r>
      <w:r w:rsidR="000A5D0A">
        <w:rPr>
          <w:color w:val="0D0D0D" w:themeColor="text1" w:themeTint="F2"/>
          <w:sz w:val="28"/>
          <w:szCs w:val="28"/>
        </w:rPr>
        <w:t xml:space="preserve">Панинского муниципального </w:t>
      </w:r>
      <w:r w:rsidR="00294C5D">
        <w:rPr>
          <w:color w:val="0D0D0D" w:themeColor="text1" w:themeTint="F2"/>
          <w:sz w:val="28"/>
          <w:szCs w:val="28"/>
        </w:rPr>
        <w:t>района Воронежской области</w:t>
      </w:r>
      <w:r w:rsidR="000A5D0A">
        <w:rPr>
          <w:color w:val="0D0D0D" w:themeColor="text1" w:themeTint="F2"/>
          <w:sz w:val="28"/>
          <w:szCs w:val="28"/>
        </w:rPr>
        <w:t xml:space="preserve">  </w:t>
      </w:r>
      <w:r w:rsidRPr="00073592">
        <w:rPr>
          <w:color w:val="0D0D0D" w:themeColor="text1" w:themeTint="F2"/>
          <w:sz w:val="28"/>
          <w:szCs w:val="28"/>
        </w:rPr>
        <w:t>на период до 2035 года</w:t>
      </w: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993"/>
        <w:gridCol w:w="425"/>
        <w:gridCol w:w="3961"/>
        <w:gridCol w:w="8"/>
        <w:gridCol w:w="1029"/>
        <w:gridCol w:w="8610"/>
      </w:tblGrid>
      <w:tr w:rsidR="00D64F33" w:rsidRPr="00D64F33" w:rsidTr="00456AE5">
        <w:tc>
          <w:tcPr>
            <w:tcW w:w="1418" w:type="dxa"/>
            <w:gridSpan w:val="2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961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gridSpan w:val="2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610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D64F33" w:rsidRPr="00D64F33" w:rsidTr="00456AE5">
        <w:trPr>
          <w:trHeight w:val="419"/>
        </w:trPr>
        <w:tc>
          <w:tcPr>
            <w:tcW w:w="15026" w:type="dxa"/>
            <w:gridSpan w:val="6"/>
            <w:vAlign w:val="center"/>
          </w:tcPr>
          <w:p w:rsidR="00724D63" w:rsidRPr="001679BC" w:rsidRDefault="00D64F33" w:rsidP="00724D63">
            <w:pPr>
              <w:jc w:val="center"/>
              <w:rPr>
                <w:i/>
              </w:rPr>
            </w:pPr>
            <w:r w:rsidRPr="00A91FE0">
              <w:rPr>
                <w:b/>
                <w:i/>
              </w:rPr>
              <w:t>СЦ</w:t>
            </w:r>
            <w:r w:rsidR="00125203">
              <w:rPr>
                <w:b/>
                <w:i/>
              </w:rPr>
              <w:t xml:space="preserve"> </w:t>
            </w:r>
            <w:r w:rsidRPr="00A91FE0">
              <w:rPr>
                <w:b/>
                <w:i/>
              </w:rPr>
              <w:t xml:space="preserve">1 </w:t>
            </w:r>
            <w:r w:rsidR="00724D63" w:rsidRPr="001679BC">
              <w:rPr>
                <w:i/>
              </w:rPr>
              <w:t xml:space="preserve">Развитие человеческого потенциала  и улучшение качества жизни населения Панинского </w:t>
            </w:r>
            <w:r w:rsidR="00724D63">
              <w:rPr>
                <w:i/>
              </w:rPr>
              <w:t xml:space="preserve">муниципального района </w:t>
            </w:r>
            <w:r w:rsidR="00456AE5">
              <w:rPr>
                <w:i/>
              </w:rPr>
              <w:t xml:space="preserve"> </w:t>
            </w:r>
          </w:p>
          <w:p w:rsidR="00D64F33" w:rsidRPr="00A91FE0" w:rsidRDefault="00D64F33" w:rsidP="004A4DD1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</w:p>
        </w:tc>
      </w:tr>
      <w:tr w:rsidR="00D64F33" w:rsidRPr="0021189D" w:rsidTr="00456AE5">
        <w:trPr>
          <w:trHeight w:val="677"/>
        </w:trPr>
        <w:tc>
          <w:tcPr>
            <w:tcW w:w="993" w:type="dxa"/>
            <w:vMerge w:val="restart"/>
            <w:vAlign w:val="center"/>
          </w:tcPr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3"/>
            <w:vMerge w:val="restart"/>
            <w:vAlign w:val="center"/>
          </w:tcPr>
          <w:p w:rsidR="00D64F33" w:rsidRPr="00456AE5" w:rsidRDefault="00D64F33" w:rsidP="00724D63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 xml:space="preserve">Стабилизация численности населения </w:t>
            </w:r>
            <w:r w:rsidR="00724D63" w:rsidRPr="00456AE5">
              <w:rPr>
                <w:sz w:val="24"/>
                <w:szCs w:val="24"/>
              </w:rPr>
              <w:t xml:space="preserve"> Панинского муниципального  района</w:t>
            </w:r>
          </w:p>
        </w:tc>
        <w:tc>
          <w:tcPr>
            <w:tcW w:w="1029" w:type="dxa"/>
            <w:vAlign w:val="center"/>
          </w:tcPr>
          <w:p w:rsidR="00D64F33" w:rsidRPr="0021189D" w:rsidRDefault="00D64F33" w:rsidP="00D64F33">
            <w:pPr>
              <w:widowControl/>
              <w:autoSpaceDE/>
              <w:autoSpaceDN/>
              <w:adjustRightInd/>
            </w:pPr>
            <w:r w:rsidRPr="0021189D">
              <w:t>СЗ</w:t>
            </w:r>
            <w:r w:rsidR="00A91FE0" w:rsidRPr="0021189D">
              <w:t>.</w:t>
            </w:r>
            <w:r w:rsidRPr="0021189D">
              <w:t>1.1.1</w:t>
            </w:r>
          </w:p>
        </w:tc>
        <w:tc>
          <w:tcPr>
            <w:tcW w:w="8610" w:type="dxa"/>
            <w:vAlign w:val="center"/>
          </w:tcPr>
          <w:p w:rsidR="00D64F33" w:rsidRPr="00456AE5" w:rsidRDefault="00724D63" w:rsidP="00D64F33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Создание условий для уменьшения оттока молодежи и привлечения трудовых мигрантов с высокими профессиональными характеристиками</w:t>
            </w:r>
          </w:p>
        </w:tc>
      </w:tr>
      <w:tr w:rsidR="00D64F33" w:rsidRPr="0021189D" w:rsidTr="00456AE5">
        <w:trPr>
          <w:trHeight w:val="585"/>
        </w:trPr>
        <w:tc>
          <w:tcPr>
            <w:tcW w:w="993" w:type="dxa"/>
            <w:vMerge/>
            <w:vAlign w:val="center"/>
          </w:tcPr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:rsidR="00D64F33" w:rsidRPr="00456AE5" w:rsidRDefault="00D64F33" w:rsidP="00D64F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D64F33" w:rsidRPr="0021189D" w:rsidRDefault="00D64F33" w:rsidP="00D64F33">
            <w:pPr>
              <w:widowControl/>
              <w:autoSpaceDE/>
              <w:autoSpaceDN/>
              <w:adjustRightInd/>
            </w:pPr>
            <w:r w:rsidRPr="0021189D">
              <w:t>СЗ</w:t>
            </w:r>
            <w:r w:rsidR="00A91FE0" w:rsidRPr="0021189D">
              <w:t>.</w:t>
            </w:r>
            <w:r w:rsidRPr="0021189D">
              <w:t>1.1.2</w:t>
            </w:r>
          </w:p>
        </w:tc>
        <w:tc>
          <w:tcPr>
            <w:tcW w:w="8610" w:type="dxa"/>
            <w:vAlign w:val="center"/>
          </w:tcPr>
          <w:p w:rsidR="00D64F33" w:rsidRPr="00456AE5" w:rsidRDefault="00724D63" w:rsidP="00D64F3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Сохранение и укрепление здоровья населения</w:t>
            </w:r>
          </w:p>
        </w:tc>
      </w:tr>
      <w:tr w:rsidR="00D64F33" w:rsidRPr="0021189D" w:rsidTr="00456AE5">
        <w:tc>
          <w:tcPr>
            <w:tcW w:w="993" w:type="dxa"/>
            <w:vMerge w:val="restart"/>
            <w:vAlign w:val="center"/>
          </w:tcPr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3"/>
            <w:vMerge w:val="restart"/>
            <w:vAlign w:val="center"/>
          </w:tcPr>
          <w:p w:rsidR="00D64F33" w:rsidRPr="00456AE5" w:rsidRDefault="00D64F33" w:rsidP="00D64F3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Создание комфортной среды проживания</w:t>
            </w:r>
          </w:p>
        </w:tc>
        <w:tc>
          <w:tcPr>
            <w:tcW w:w="1029" w:type="dxa"/>
            <w:vAlign w:val="center"/>
          </w:tcPr>
          <w:p w:rsidR="00D64F33" w:rsidRPr="0021189D" w:rsidRDefault="00D64F33" w:rsidP="00D64F33">
            <w:pPr>
              <w:widowControl/>
              <w:autoSpaceDE/>
              <w:autoSpaceDN/>
              <w:adjustRightInd/>
            </w:pPr>
            <w:r w:rsidRPr="0021189D">
              <w:t>СЗ</w:t>
            </w:r>
            <w:r w:rsidR="00A91FE0" w:rsidRPr="0021189D">
              <w:t>.</w:t>
            </w:r>
            <w:r w:rsidRPr="0021189D">
              <w:t>1.2.1</w:t>
            </w:r>
          </w:p>
        </w:tc>
        <w:tc>
          <w:tcPr>
            <w:tcW w:w="8610" w:type="dxa"/>
            <w:vAlign w:val="center"/>
          </w:tcPr>
          <w:p w:rsidR="00D64F33" w:rsidRPr="00456AE5" w:rsidRDefault="00333238" w:rsidP="000A5D0A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Приведение сети автомобильных дорог  в состояние, отвечающее нормативным требованиям</w:t>
            </w:r>
          </w:p>
        </w:tc>
      </w:tr>
      <w:tr w:rsidR="00D64F33" w:rsidRPr="0021189D" w:rsidTr="00456AE5">
        <w:tc>
          <w:tcPr>
            <w:tcW w:w="993" w:type="dxa"/>
            <w:vMerge/>
            <w:vAlign w:val="center"/>
          </w:tcPr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vAlign w:val="center"/>
          </w:tcPr>
          <w:p w:rsidR="00D64F33" w:rsidRPr="00456AE5" w:rsidRDefault="00D64F33" w:rsidP="00D64F3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D64F33" w:rsidRPr="0021189D" w:rsidRDefault="00D64F33" w:rsidP="00D64F33">
            <w:r w:rsidRPr="0021189D">
              <w:t>СЗ</w:t>
            </w:r>
            <w:r w:rsidR="00A91FE0" w:rsidRPr="0021189D">
              <w:t>.</w:t>
            </w:r>
            <w:r w:rsidRPr="0021189D">
              <w:t>1.2.2</w:t>
            </w:r>
          </w:p>
        </w:tc>
        <w:tc>
          <w:tcPr>
            <w:tcW w:w="8610" w:type="dxa"/>
            <w:vAlign w:val="center"/>
          </w:tcPr>
          <w:p w:rsidR="00D64F33" w:rsidRPr="00456AE5" w:rsidRDefault="00333238" w:rsidP="00D64F3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 xml:space="preserve">Благоустройство общественных пространств и жилых помещений </w:t>
            </w:r>
          </w:p>
        </w:tc>
      </w:tr>
      <w:tr w:rsidR="00D64F33" w:rsidRPr="0021189D" w:rsidTr="00456AE5">
        <w:tc>
          <w:tcPr>
            <w:tcW w:w="993" w:type="dxa"/>
            <w:vMerge/>
            <w:vAlign w:val="center"/>
          </w:tcPr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vAlign w:val="center"/>
          </w:tcPr>
          <w:p w:rsidR="00D64F33" w:rsidRPr="00456AE5" w:rsidRDefault="00D64F33" w:rsidP="00D64F3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D64F33" w:rsidRPr="0021189D" w:rsidRDefault="00D64F33" w:rsidP="00D64F33">
            <w:r w:rsidRPr="0021189D">
              <w:t>СЗ</w:t>
            </w:r>
            <w:r w:rsidR="00A91FE0" w:rsidRPr="0021189D">
              <w:t>.</w:t>
            </w:r>
            <w:r w:rsidRPr="0021189D">
              <w:t>1.2.3</w:t>
            </w:r>
          </w:p>
        </w:tc>
        <w:tc>
          <w:tcPr>
            <w:tcW w:w="8610" w:type="dxa"/>
            <w:vAlign w:val="center"/>
          </w:tcPr>
          <w:p w:rsidR="00D64F33" w:rsidRPr="00456AE5" w:rsidRDefault="00333238" w:rsidP="00D64F33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Увеличение общей площади жилых помещений</w:t>
            </w:r>
          </w:p>
        </w:tc>
      </w:tr>
      <w:tr w:rsidR="00A91FE0" w:rsidRPr="0021189D" w:rsidTr="00456AE5">
        <w:tc>
          <w:tcPr>
            <w:tcW w:w="993" w:type="dxa"/>
            <w:vMerge w:val="restart"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3"/>
            <w:vMerge w:val="restart"/>
            <w:vAlign w:val="center"/>
          </w:tcPr>
          <w:p w:rsidR="00A91FE0" w:rsidRPr="00456AE5" w:rsidRDefault="00A91FE0" w:rsidP="00C3523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 xml:space="preserve">Формирование </w:t>
            </w:r>
            <w:r w:rsidR="00C3523B" w:rsidRPr="00456AE5">
              <w:rPr>
                <w:sz w:val="24"/>
                <w:szCs w:val="24"/>
              </w:rPr>
              <w:t>культурно-</w:t>
            </w:r>
            <w:r w:rsidRPr="00456AE5">
              <w:rPr>
                <w:sz w:val="24"/>
                <w:szCs w:val="24"/>
              </w:rPr>
              <w:t xml:space="preserve">образовательной среды, отвечающей </w:t>
            </w:r>
            <w:r w:rsidR="00C3523B" w:rsidRPr="00456AE5">
              <w:rPr>
                <w:sz w:val="24"/>
                <w:szCs w:val="24"/>
              </w:rPr>
              <w:t xml:space="preserve">современным </w:t>
            </w:r>
            <w:r w:rsidRPr="00456AE5">
              <w:rPr>
                <w:sz w:val="24"/>
                <w:szCs w:val="24"/>
              </w:rPr>
              <w:t xml:space="preserve">требованиям </w:t>
            </w:r>
          </w:p>
        </w:tc>
        <w:tc>
          <w:tcPr>
            <w:tcW w:w="1029" w:type="dxa"/>
            <w:vAlign w:val="center"/>
          </w:tcPr>
          <w:p w:rsidR="00A91FE0" w:rsidRPr="0021189D" w:rsidRDefault="00A91FE0" w:rsidP="00A91FE0">
            <w:pPr>
              <w:widowControl/>
              <w:autoSpaceDE/>
              <w:autoSpaceDN/>
              <w:adjustRightInd/>
            </w:pPr>
            <w:r w:rsidRPr="0021189D">
              <w:t>СЗ.1.3.1</w:t>
            </w:r>
          </w:p>
        </w:tc>
        <w:tc>
          <w:tcPr>
            <w:tcW w:w="8610" w:type="dxa"/>
            <w:vAlign w:val="center"/>
          </w:tcPr>
          <w:p w:rsidR="00A91FE0" w:rsidRPr="00456AE5" w:rsidRDefault="003A2420" w:rsidP="00456AE5">
            <w:pPr>
              <w:contextualSpacing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Обеспечение условий для получения качественного образования</w:t>
            </w:r>
            <w:r w:rsidR="00A91FE0" w:rsidRPr="00456AE5">
              <w:rPr>
                <w:sz w:val="24"/>
                <w:szCs w:val="24"/>
              </w:rPr>
              <w:t>.</w:t>
            </w:r>
          </w:p>
        </w:tc>
      </w:tr>
      <w:tr w:rsidR="00A91FE0" w:rsidRPr="0021189D" w:rsidTr="00456AE5">
        <w:tc>
          <w:tcPr>
            <w:tcW w:w="993" w:type="dxa"/>
            <w:vMerge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vAlign w:val="center"/>
          </w:tcPr>
          <w:p w:rsidR="00A91FE0" w:rsidRPr="00456AE5" w:rsidRDefault="00A91FE0" w:rsidP="00A91FE0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A91FE0" w:rsidRPr="0021189D" w:rsidRDefault="00A91FE0" w:rsidP="00A91FE0">
            <w:r w:rsidRPr="0021189D">
              <w:t>СЗ.1.3.2</w:t>
            </w:r>
          </w:p>
        </w:tc>
        <w:tc>
          <w:tcPr>
            <w:tcW w:w="8610" w:type="dxa"/>
            <w:vAlign w:val="center"/>
          </w:tcPr>
          <w:p w:rsidR="003A2420" w:rsidRPr="00456AE5" w:rsidRDefault="003A2420" w:rsidP="003A2420">
            <w:pPr>
              <w:contextualSpacing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Обеспечение культурного досуга населения</w:t>
            </w:r>
          </w:p>
          <w:p w:rsidR="00A91FE0" w:rsidRPr="00456AE5" w:rsidRDefault="00A91FE0" w:rsidP="00A91FE0">
            <w:pPr>
              <w:rPr>
                <w:sz w:val="24"/>
                <w:szCs w:val="24"/>
              </w:rPr>
            </w:pPr>
          </w:p>
        </w:tc>
      </w:tr>
      <w:tr w:rsidR="00D64F33" w:rsidRPr="0021189D" w:rsidTr="00456AE5">
        <w:trPr>
          <w:trHeight w:val="563"/>
        </w:trPr>
        <w:tc>
          <w:tcPr>
            <w:tcW w:w="15026" w:type="dxa"/>
            <w:gridSpan w:val="6"/>
            <w:vAlign w:val="center"/>
          </w:tcPr>
          <w:p w:rsidR="006264C2" w:rsidRPr="00456AE5" w:rsidRDefault="00D64F33" w:rsidP="006264C2">
            <w:pPr>
              <w:jc w:val="center"/>
              <w:rPr>
                <w:i/>
                <w:iCs/>
                <w:sz w:val="24"/>
                <w:szCs w:val="24"/>
              </w:rPr>
            </w:pPr>
            <w:r w:rsidRPr="00456AE5">
              <w:rPr>
                <w:b/>
                <w:i/>
                <w:sz w:val="24"/>
                <w:szCs w:val="24"/>
              </w:rPr>
              <w:t>СЦ</w:t>
            </w:r>
            <w:r w:rsidR="00125203" w:rsidRPr="00456AE5">
              <w:rPr>
                <w:b/>
                <w:i/>
                <w:sz w:val="24"/>
                <w:szCs w:val="24"/>
              </w:rPr>
              <w:t xml:space="preserve"> </w:t>
            </w:r>
            <w:r w:rsidRPr="00456AE5">
              <w:rPr>
                <w:b/>
                <w:i/>
                <w:sz w:val="24"/>
                <w:szCs w:val="24"/>
              </w:rPr>
              <w:t xml:space="preserve">2 </w:t>
            </w:r>
            <w:r w:rsidR="006264C2" w:rsidRPr="00456AE5">
              <w:rPr>
                <w:i/>
                <w:iCs/>
                <w:sz w:val="24"/>
                <w:szCs w:val="24"/>
              </w:rPr>
              <w:t>Обеспечение устойчивого экономического развития и занятости населения Панинского муниципального района  на основе диверсификации производства и развития предпринимательской инициативы</w:t>
            </w:r>
            <w:r w:rsidR="000A5D0A" w:rsidRPr="00456AE5">
              <w:rPr>
                <w:i/>
                <w:iCs/>
                <w:sz w:val="24"/>
                <w:szCs w:val="24"/>
              </w:rPr>
              <w:t xml:space="preserve">  </w:t>
            </w:r>
            <w:r w:rsidR="00456AE5" w:rsidRPr="00456AE5">
              <w:rPr>
                <w:i/>
                <w:iCs/>
                <w:sz w:val="24"/>
                <w:szCs w:val="24"/>
              </w:rPr>
              <w:t xml:space="preserve"> </w:t>
            </w:r>
          </w:p>
          <w:p w:rsidR="00D64F33" w:rsidRPr="00456AE5" w:rsidRDefault="00D64F33" w:rsidP="004A4DD1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91FE0" w:rsidRPr="0021189D" w:rsidTr="00456AE5">
        <w:trPr>
          <w:trHeight w:val="416"/>
        </w:trPr>
        <w:tc>
          <w:tcPr>
            <w:tcW w:w="993" w:type="dxa"/>
            <w:vMerge w:val="restart"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2.1</w:t>
            </w:r>
          </w:p>
        </w:tc>
        <w:tc>
          <w:tcPr>
            <w:tcW w:w="4386" w:type="dxa"/>
            <w:gridSpan w:val="2"/>
            <w:vMerge w:val="restart"/>
          </w:tcPr>
          <w:p w:rsidR="006264C2" w:rsidRPr="00456AE5" w:rsidRDefault="006264C2" w:rsidP="00456AE5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Диверсификация экономики МО с ориентацией на ускоренное развитие животноводства</w:t>
            </w:r>
          </w:p>
          <w:p w:rsidR="00A91FE0" w:rsidRPr="00456AE5" w:rsidRDefault="00A91FE0" w:rsidP="00456AE5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gridSpan w:val="2"/>
          </w:tcPr>
          <w:p w:rsidR="00A91FE0" w:rsidRPr="0021189D" w:rsidRDefault="00A91FE0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СЗ.2.1.1</w:t>
            </w:r>
          </w:p>
        </w:tc>
        <w:tc>
          <w:tcPr>
            <w:tcW w:w="8610" w:type="dxa"/>
          </w:tcPr>
          <w:p w:rsidR="00A91FE0" w:rsidRPr="00456AE5" w:rsidRDefault="001C79D2" w:rsidP="000A5D0A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Ускоренное развитие животноводства</w:t>
            </w:r>
          </w:p>
        </w:tc>
      </w:tr>
      <w:tr w:rsidR="00A91FE0" w:rsidRPr="0021189D" w:rsidTr="00456AE5">
        <w:tc>
          <w:tcPr>
            <w:tcW w:w="993" w:type="dxa"/>
            <w:vMerge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gridSpan w:val="2"/>
            <w:vMerge/>
          </w:tcPr>
          <w:p w:rsidR="00A91FE0" w:rsidRPr="00456AE5" w:rsidRDefault="00A91FE0" w:rsidP="00456AE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37" w:type="dxa"/>
            <w:gridSpan w:val="2"/>
          </w:tcPr>
          <w:p w:rsidR="00A91FE0" w:rsidRPr="0021189D" w:rsidRDefault="00A91FE0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СЗ.2.1.2</w:t>
            </w:r>
          </w:p>
        </w:tc>
        <w:tc>
          <w:tcPr>
            <w:tcW w:w="8610" w:type="dxa"/>
          </w:tcPr>
          <w:p w:rsidR="00A91FE0" w:rsidRPr="00456AE5" w:rsidRDefault="001C79D2" w:rsidP="000A5D0A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Создание и  развитие предприятий по переработке с/х продукции на территории МО</w:t>
            </w:r>
          </w:p>
        </w:tc>
      </w:tr>
      <w:tr w:rsidR="00A91FE0" w:rsidRPr="0021189D" w:rsidTr="00456AE5">
        <w:trPr>
          <w:trHeight w:val="588"/>
        </w:trPr>
        <w:tc>
          <w:tcPr>
            <w:tcW w:w="993" w:type="dxa"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2.2</w:t>
            </w:r>
          </w:p>
        </w:tc>
        <w:tc>
          <w:tcPr>
            <w:tcW w:w="4386" w:type="dxa"/>
            <w:gridSpan w:val="2"/>
          </w:tcPr>
          <w:p w:rsidR="00A91FE0" w:rsidRPr="00456AE5" w:rsidRDefault="000A7A09" w:rsidP="00456AE5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Поддержка предпринимательской инициативы и развитие МСП</w:t>
            </w:r>
          </w:p>
        </w:tc>
        <w:tc>
          <w:tcPr>
            <w:tcW w:w="1037" w:type="dxa"/>
            <w:gridSpan w:val="2"/>
          </w:tcPr>
          <w:p w:rsidR="00A91FE0" w:rsidRPr="0021189D" w:rsidRDefault="00A91FE0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СЗ.2.2.1</w:t>
            </w:r>
          </w:p>
        </w:tc>
        <w:tc>
          <w:tcPr>
            <w:tcW w:w="8610" w:type="dxa"/>
          </w:tcPr>
          <w:p w:rsidR="00A91FE0" w:rsidRPr="00456AE5" w:rsidRDefault="000A7A09" w:rsidP="000A5D0A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Поддержка самозанятости и субъектов МСП, создающих новые рабочие места</w:t>
            </w:r>
            <w:r w:rsidR="00456AE5" w:rsidRPr="00456AE5">
              <w:rPr>
                <w:sz w:val="24"/>
                <w:szCs w:val="24"/>
              </w:rPr>
              <w:t xml:space="preserve"> </w:t>
            </w:r>
          </w:p>
        </w:tc>
      </w:tr>
      <w:tr w:rsidR="00A91FE0" w:rsidRPr="0021189D" w:rsidTr="00456AE5">
        <w:trPr>
          <w:trHeight w:val="392"/>
        </w:trPr>
        <w:tc>
          <w:tcPr>
            <w:tcW w:w="993" w:type="dxa"/>
            <w:vMerge w:val="restart"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2.3</w:t>
            </w:r>
          </w:p>
        </w:tc>
        <w:tc>
          <w:tcPr>
            <w:tcW w:w="4386" w:type="dxa"/>
            <w:gridSpan w:val="2"/>
            <w:vMerge w:val="restart"/>
          </w:tcPr>
          <w:p w:rsidR="00A91FE0" w:rsidRPr="00456AE5" w:rsidRDefault="00AB537F" w:rsidP="00456AE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Повышение эффективности сельскохозяйственного производства</w:t>
            </w:r>
          </w:p>
        </w:tc>
        <w:tc>
          <w:tcPr>
            <w:tcW w:w="1037" w:type="dxa"/>
            <w:gridSpan w:val="2"/>
          </w:tcPr>
          <w:p w:rsidR="00A91FE0" w:rsidRPr="0021189D" w:rsidRDefault="00A91FE0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СЗ.2.3.1</w:t>
            </w:r>
          </w:p>
        </w:tc>
        <w:tc>
          <w:tcPr>
            <w:tcW w:w="8610" w:type="dxa"/>
          </w:tcPr>
          <w:p w:rsidR="00A91FE0" w:rsidRPr="00456AE5" w:rsidRDefault="00C233DB" w:rsidP="00456AE5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Обеспечение роста производительности труда в аграрном секторе</w:t>
            </w:r>
          </w:p>
        </w:tc>
      </w:tr>
      <w:tr w:rsidR="00A91FE0" w:rsidRPr="0021189D" w:rsidTr="00456AE5">
        <w:tc>
          <w:tcPr>
            <w:tcW w:w="993" w:type="dxa"/>
            <w:vMerge/>
            <w:vAlign w:val="center"/>
          </w:tcPr>
          <w:p w:rsidR="00A91FE0" w:rsidRPr="00456AE5" w:rsidRDefault="00A91FE0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gridSpan w:val="2"/>
            <w:vMerge/>
          </w:tcPr>
          <w:p w:rsidR="00A91FE0" w:rsidRPr="00456AE5" w:rsidRDefault="00A91FE0" w:rsidP="00456AE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37" w:type="dxa"/>
            <w:gridSpan w:val="2"/>
          </w:tcPr>
          <w:p w:rsidR="00A91FE0" w:rsidRPr="0021189D" w:rsidRDefault="00A91FE0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СЗ.2.3.2</w:t>
            </w:r>
          </w:p>
        </w:tc>
        <w:tc>
          <w:tcPr>
            <w:tcW w:w="8610" w:type="dxa"/>
          </w:tcPr>
          <w:p w:rsidR="00A91FE0" w:rsidRPr="00456AE5" w:rsidRDefault="00C233DB" w:rsidP="00456AE5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Создание привлекательного инвестиционного климата</w:t>
            </w:r>
          </w:p>
        </w:tc>
      </w:tr>
      <w:tr w:rsidR="004A4DD1" w:rsidRPr="0021189D" w:rsidTr="00456AE5">
        <w:tc>
          <w:tcPr>
            <w:tcW w:w="993" w:type="dxa"/>
            <w:vMerge w:val="restart"/>
            <w:vAlign w:val="center"/>
          </w:tcPr>
          <w:p w:rsidR="004A4DD1" w:rsidRPr="00456AE5" w:rsidRDefault="004A4DD1" w:rsidP="004A4DD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СЦ</w:t>
            </w:r>
            <w:r w:rsidR="00125203" w:rsidRPr="00456AE5">
              <w:rPr>
                <w:sz w:val="24"/>
                <w:szCs w:val="24"/>
              </w:rPr>
              <w:t xml:space="preserve"> </w:t>
            </w:r>
            <w:r w:rsidRPr="00456AE5">
              <w:rPr>
                <w:sz w:val="24"/>
                <w:szCs w:val="24"/>
              </w:rPr>
              <w:t>2.4</w:t>
            </w:r>
          </w:p>
        </w:tc>
        <w:tc>
          <w:tcPr>
            <w:tcW w:w="4386" w:type="dxa"/>
            <w:gridSpan w:val="2"/>
            <w:vMerge w:val="restart"/>
          </w:tcPr>
          <w:p w:rsidR="004A4DD1" w:rsidRPr="00456AE5" w:rsidRDefault="00416284" w:rsidP="00456AE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Обеспечение занятости населения МО</w:t>
            </w:r>
          </w:p>
        </w:tc>
        <w:tc>
          <w:tcPr>
            <w:tcW w:w="1037" w:type="dxa"/>
            <w:gridSpan w:val="2"/>
          </w:tcPr>
          <w:p w:rsidR="004A4DD1" w:rsidRPr="0021189D" w:rsidRDefault="004A4DD1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СЗ.2.4.1</w:t>
            </w:r>
          </w:p>
        </w:tc>
        <w:tc>
          <w:tcPr>
            <w:tcW w:w="8610" w:type="dxa"/>
          </w:tcPr>
          <w:p w:rsidR="004A4DD1" w:rsidRPr="00456AE5" w:rsidRDefault="00416284" w:rsidP="00456AE5">
            <w:pPr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Увеличение количества рабочих мест</w:t>
            </w:r>
          </w:p>
        </w:tc>
      </w:tr>
      <w:tr w:rsidR="004A4DD1" w:rsidRPr="00D64F33" w:rsidTr="00456AE5">
        <w:tc>
          <w:tcPr>
            <w:tcW w:w="993" w:type="dxa"/>
            <w:vMerge/>
            <w:vAlign w:val="center"/>
          </w:tcPr>
          <w:p w:rsidR="004A4DD1" w:rsidRPr="0021189D" w:rsidRDefault="004A4DD1" w:rsidP="004A4DD1">
            <w:pPr>
              <w:widowControl/>
              <w:autoSpaceDE/>
              <w:autoSpaceDN/>
              <w:adjustRightInd/>
            </w:pPr>
          </w:p>
        </w:tc>
        <w:tc>
          <w:tcPr>
            <w:tcW w:w="4386" w:type="dxa"/>
            <w:gridSpan w:val="2"/>
            <w:vMerge/>
            <w:vAlign w:val="center"/>
          </w:tcPr>
          <w:p w:rsidR="004A4DD1" w:rsidRPr="0021189D" w:rsidRDefault="004A4DD1" w:rsidP="004A4DD1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gridSpan w:val="2"/>
          </w:tcPr>
          <w:p w:rsidR="004A4DD1" w:rsidRPr="0021189D" w:rsidRDefault="004A4DD1" w:rsidP="00456AE5">
            <w:pPr>
              <w:widowControl/>
              <w:autoSpaceDE/>
              <w:autoSpaceDN/>
              <w:adjustRightInd/>
              <w:jc w:val="center"/>
            </w:pPr>
            <w:r w:rsidRPr="0021189D">
              <w:t>СЗ.2.4.2</w:t>
            </w:r>
          </w:p>
        </w:tc>
        <w:tc>
          <w:tcPr>
            <w:tcW w:w="8610" w:type="dxa"/>
            <w:vAlign w:val="center"/>
          </w:tcPr>
          <w:p w:rsidR="004A4DD1" w:rsidRPr="00456AE5" w:rsidRDefault="00416284" w:rsidP="004A4DD1">
            <w:pPr>
              <w:ind w:firstLine="33"/>
              <w:rPr>
                <w:sz w:val="24"/>
                <w:szCs w:val="24"/>
              </w:rPr>
            </w:pPr>
            <w:r w:rsidRPr="00456AE5">
              <w:rPr>
                <w:sz w:val="24"/>
                <w:szCs w:val="24"/>
              </w:rPr>
              <w:t>Сокращение уровня безработицы</w:t>
            </w:r>
          </w:p>
        </w:tc>
      </w:tr>
    </w:tbl>
    <w:p w:rsidR="000A7A09" w:rsidRDefault="000A7A09" w:rsidP="000120C7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0120C7" w:rsidRPr="00B91344" w:rsidRDefault="00746353" w:rsidP="000120C7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lastRenderedPageBreak/>
        <w:t xml:space="preserve">2 </w:t>
      </w:r>
      <w:r w:rsidR="000120C7" w:rsidRPr="00B91344">
        <w:rPr>
          <w:b/>
          <w:sz w:val="28"/>
          <w:szCs w:val="28"/>
        </w:rPr>
        <w:t>Этапы реализации Стратегии социально-экономического развития</w:t>
      </w:r>
    </w:p>
    <w:p w:rsidR="000120C7" w:rsidRPr="00B91344" w:rsidRDefault="000120C7" w:rsidP="000120C7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 xml:space="preserve"> </w:t>
      </w:r>
      <w:r w:rsidR="008E400A" w:rsidRPr="00B91344">
        <w:rPr>
          <w:b/>
          <w:sz w:val="28"/>
          <w:szCs w:val="28"/>
        </w:rPr>
        <w:t xml:space="preserve">Панинского муниципального района </w:t>
      </w:r>
      <w:r w:rsidR="00125203" w:rsidRPr="00B91344">
        <w:rPr>
          <w:b/>
          <w:sz w:val="28"/>
          <w:szCs w:val="28"/>
        </w:rPr>
        <w:t xml:space="preserve"> на период до 2035 года</w:t>
      </w:r>
    </w:p>
    <w:p w:rsidR="000120C7" w:rsidRPr="00B91344" w:rsidRDefault="000120C7" w:rsidP="000120C7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>и целевые значения стратегических показателей</w:t>
      </w:r>
    </w:p>
    <w:p w:rsidR="000120C7" w:rsidRPr="00B91344" w:rsidRDefault="000120C7" w:rsidP="00570882">
      <w:pPr>
        <w:pStyle w:val="Default"/>
        <w:spacing w:line="360" w:lineRule="auto"/>
        <w:ind w:firstLine="709"/>
        <w:rPr>
          <w:sz w:val="28"/>
          <w:szCs w:val="28"/>
        </w:rPr>
      </w:pPr>
      <w:r w:rsidRPr="00B91344">
        <w:rPr>
          <w:sz w:val="28"/>
          <w:szCs w:val="28"/>
        </w:rPr>
        <w:t xml:space="preserve">Стратегия социально-экономического развития </w:t>
      </w:r>
      <w:r w:rsidR="008E400A" w:rsidRPr="00B91344">
        <w:rPr>
          <w:sz w:val="28"/>
          <w:szCs w:val="28"/>
        </w:rPr>
        <w:t xml:space="preserve">Панинского муниципального района </w:t>
      </w:r>
      <w:r w:rsidRPr="00B91344">
        <w:rPr>
          <w:sz w:val="28"/>
          <w:szCs w:val="28"/>
        </w:rPr>
        <w:t xml:space="preserve"> на период до 2035 года будет реализована в три этапа:</w:t>
      </w:r>
    </w:p>
    <w:p w:rsidR="000120C7" w:rsidRPr="00B91344" w:rsidRDefault="000120C7" w:rsidP="00523020">
      <w:pPr>
        <w:pStyle w:val="Default"/>
        <w:ind w:firstLine="709"/>
        <w:rPr>
          <w:sz w:val="28"/>
          <w:szCs w:val="28"/>
        </w:rPr>
      </w:pPr>
      <w:r w:rsidRPr="00B91344">
        <w:rPr>
          <w:sz w:val="28"/>
          <w:szCs w:val="28"/>
        </w:rPr>
        <w:t xml:space="preserve">I этап - </w:t>
      </w:r>
      <w:r w:rsidRPr="00B91344">
        <w:rPr>
          <w:rFonts w:eastAsia="Times New Roman"/>
          <w:sz w:val="28"/>
          <w:szCs w:val="28"/>
          <w:lang w:eastAsia="ru-RU"/>
        </w:rPr>
        <w:t>2019</w:t>
      </w:r>
      <w:r w:rsidRPr="00B91344">
        <w:rPr>
          <w:rFonts w:eastAsia="Times New Roman"/>
          <w:sz w:val="28"/>
          <w:szCs w:val="28"/>
          <w:lang w:eastAsia="ru-RU"/>
        </w:rPr>
        <w:sym w:font="Symbol" w:char="F02D"/>
      </w:r>
      <w:r w:rsidRPr="00B91344">
        <w:rPr>
          <w:rFonts w:eastAsia="Times New Roman"/>
          <w:sz w:val="28"/>
          <w:szCs w:val="28"/>
          <w:lang w:eastAsia="ru-RU"/>
        </w:rPr>
        <w:t>202</w:t>
      </w:r>
      <w:r w:rsidR="00BF1293" w:rsidRPr="00B91344">
        <w:rPr>
          <w:rFonts w:eastAsia="Times New Roman"/>
          <w:sz w:val="28"/>
          <w:szCs w:val="28"/>
          <w:lang w:eastAsia="ru-RU"/>
        </w:rPr>
        <w:t>4</w:t>
      </w:r>
      <w:r w:rsidRPr="00B91344">
        <w:rPr>
          <w:rFonts w:eastAsia="Times New Roman"/>
          <w:sz w:val="28"/>
          <w:szCs w:val="28"/>
          <w:lang w:eastAsia="ru-RU"/>
        </w:rPr>
        <w:t xml:space="preserve"> гг.,</w:t>
      </w:r>
      <w:r w:rsidRPr="00B91344">
        <w:rPr>
          <w:sz w:val="28"/>
          <w:szCs w:val="28"/>
        </w:rPr>
        <w:t xml:space="preserve"> </w:t>
      </w:r>
    </w:p>
    <w:p w:rsidR="000120C7" w:rsidRPr="00B91344" w:rsidRDefault="000120C7" w:rsidP="00523020">
      <w:pPr>
        <w:pStyle w:val="Default"/>
        <w:ind w:firstLine="709"/>
        <w:rPr>
          <w:rFonts w:eastAsia="Times New Roman"/>
          <w:sz w:val="28"/>
          <w:szCs w:val="28"/>
          <w:lang w:eastAsia="ru-RU"/>
        </w:rPr>
      </w:pPr>
      <w:r w:rsidRPr="00B91344">
        <w:rPr>
          <w:sz w:val="28"/>
          <w:szCs w:val="28"/>
        </w:rPr>
        <w:t xml:space="preserve">II этап - </w:t>
      </w:r>
      <w:r w:rsidRPr="00B91344">
        <w:rPr>
          <w:rFonts w:eastAsia="Times New Roman"/>
          <w:sz w:val="28"/>
          <w:szCs w:val="28"/>
          <w:lang w:eastAsia="ru-RU"/>
        </w:rPr>
        <w:t>202</w:t>
      </w:r>
      <w:r w:rsidR="00BF1293" w:rsidRPr="00B91344">
        <w:rPr>
          <w:rFonts w:eastAsia="Times New Roman"/>
          <w:sz w:val="28"/>
          <w:szCs w:val="28"/>
          <w:lang w:eastAsia="ru-RU"/>
        </w:rPr>
        <w:t>5</w:t>
      </w:r>
      <w:r w:rsidRPr="00B91344">
        <w:rPr>
          <w:rFonts w:eastAsia="Times New Roman"/>
          <w:sz w:val="28"/>
          <w:szCs w:val="28"/>
          <w:lang w:eastAsia="ru-RU"/>
        </w:rPr>
        <w:sym w:font="Symbol" w:char="F02D"/>
      </w:r>
      <w:r w:rsidRPr="00B91344">
        <w:rPr>
          <w:rFonts w:eastAsia="Times New Roman"/>
          <w:sz w:val="28"/>
          <w:szCs w:val="28"/>
          <w:lang w:eastAsia="ru-RU"/>
        </w:rPr>
        <w:t>20</w:t>
      </w:r>
      <w:r w:rsidR="00BF1293" w:rsidRPr="00B91344">
        <w:rPr>
          <w:rFonts w:eastAsia="Times New Roman"/>
          <w:sz w:val="28"/>
          <w:szCs w:val="28"/>
          <w:lang w:eastAsia="ru-RU"/>
        </w:rPr>
        <w:t>30</w:t>
      </w:r>
      <w:r w:rsidRPr="00B91344">
        <w:rPr>
          <w:rFonts w:eastAsia="Times New Roman"/>
          <w:sz w:val="28"/>
          <w:szCs w:val="28"/>
          <w:lang w:eastAsia="ru-RU"/>
        </w:rPr>
        <w:t xml:space="preserve"> гг., </w:t>
      </w:r>
    </w:p>
    <w:p w:rsidR="00D64F33" w:rsidRPr="00B91344" w:rsidRDefault="000120C7" w:rsidP="00523020">
      <w:pPr>
        <w:pStyle w:val="Default"/>
        <w:ind w:firstLine="709"/>
        <w:rPr>
          <w:rFonts w:eastAsia="Times New Roman"/>
          <w:sz w:val="28"/>
          <w:szCs w:val="28"/>
          <w:lang w:eastAsia="ru-RU"/>
        </w:rPr>
      </w:pPr>
      <w:r w:rsidRPr="00B91344">
        <w:rPr>
          <w:sz w:val="28"/>
          <w:szCs w:val="28"/>
        </w:rPr>
        <w:t xml:space="preserve">III этап </w:t>
      </w:r>
      <w:r w:rsidRPr="00B91344">
        <w:rPr>
          <w:rFonts w:eastAsia="Times New Roman"/>
          <w:sz w:val="28"/>
          <w:szCs w:val="28"/>
          <w:lang w:eastAsia="ru-RU"/>
        </w:rPr>
        <w:t>– 20</w:t>
      </w:r>
      <w:r w:rsidR="00BF1293" w:rsidRPr="00B91344">
        <w:rPr>
          <w:rFonts w:eastAsia="Times New Roman"/>
          <w:sz w:val="28"/>
          <w:szCs w:val="28"/>
          <w:lang w:eastAsia="ru-RU"/>
        </w:rPr>
        <w:t>31</w:t>
      </w:r>
      <w:r w:rsidRPr="00B91344">
        <w:rPr>
          <w:rFonts w:eastAsia="Times New Roman"/>
          <w:sz w:val="28"/>
          <w:szCs w:val="28"/>
          <w:lang w:eastAsia="ru-RU"/>
        </w:rPr>
        <w:sym w:font="Symbol" w:char="F02D"/>
      </w:r>
      <w:r w:rsidRPr="00B91344">
        <w:rPr>
          <w:rFonts w:eastAsia="Times New Roman"/>
          <w:sz w:val="28"/>
          <w:szCs w:val="28"/>
          <w:lang w:eastAsia="ru-RU"/>
        </w:rPr>
        <w:t>2035 гг.</w:t>
      </w:r>
    </w:p>
    <w:p w:rsidR="002063F0" w:rsidRPr="00B91344" w:rsidRDefault="002063F0" w:rsidP="00570882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  <w:r w:rsidRPr="00B91344">
        <w:rPr>
          <w:sz w:val="28"/>
          <w:szCs w:val="28"/>
        </w:rPr>
        <w:t xml:space="preserve">Таблица </w:t>
      </w:r>
    </w:p>
    <w:p w:rsidR="002063F0" w:rsidRPr="00B91344" w:rsidRDefault="002063F0" w:rsidP="00570882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B91344">
        <w:rPr>
          <w:sz w:val="28"/>
          <w:szCs w:val="28"/>
        </w:rPr>
        <w:t>Целевые значения стратегических показателей в разрезе этапов реализации стратегии</w:t>
      </w:r>
      <w:r w:rsidR="00570882" w:rsidRPr="00B91344">
        <w:rPr>
          <w:sz w:val="28"/>
          <w:szCs w:val="28"/>
        </w:rPr>
        <w:t xml:space="preserve"> социально-экономического развития </w:t>
      </w:r>
      <w:r w:rsidR="008E400A" w:rsidRPr="00B91344">
        <w:rPr>
          <w:sz w:val="28"/>
          <w:szCs w:val="28"/>
        </w:rPr>
        <w:t>Панинского муниципального района</w:t>
      </w:r>
    </w:p>
    <w:tbl>
      <w:tblPr>
        <w:tblW w:w="5496" w:type="pct"/>
        <w:jc w:val="center"/>
        <w:tblInd w:w="-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1"/>
        <w:gridCol w:w="3320"/>
        <w:gridCol w:w="855"/>
        <w:gridCol w:w="991"/>
        <w:gridCol w:w="991"/>
        <w:gridCol w:w="991"/>
        <w:gridCol w:w="995"/>
        <w:gridCol w:w="991"/>
        <w:gridCol w:w="991"/>
        <w:gridCol w:w="995"/>
        <w:gridCol w:w="848"/>
        <w:gridCol w:w="3644"/>
      </w:tblGrid>
      <w:tr w:rsidR="002F5252" w:rsidRPr="00B91344" w:rsidTr="003D200C">
        <w:trPr>
          <w:tblHeader/>
          <w:jc w:val="center"/>
        </w:trPr>
        <w:tc>
          <w:tcPr>
            <w:tcW w:w="197" w:type="pct"/>
            <w:vMerge w:val="restart"/>
          </w:tcPr>
          <w:p w:rsidR="002F5252" w:rsidRPr="00B91344" w:rsidRDefault="002F5252" w:rsidP="004921A9">
            <w:pPr>
              <w:jc w:val="center"/>
            </w:pPr>
            <w:r w:rsidRPr="00B91344">
              <w:t>№</w:t>
            </w:r>
          </w:p>
        </w:tc>
        <w:tc>
          <w:tcPr>
            <w:tcW w:w="1021" w:type="pct"/>
            <w:vMerge w:val="restart"/>
            <w:vAlign w:val="center"/>
          </w:tcPr>
          <w:p w:rsidR="002F5252" w:rsidRPr="00B91344" w:rsidRDefault="002F5252" w:rsidP="004921A9">
            <w:pPr>
              <w:jc w:val="center"/>
            </w:pPr>
            <w:r w:rsidRPr="00B91344">
              <w:t>Показатели</w:t>
            </w:r>
          </w:p>
        </w:tc>
        <w:tc>
          <w:tcPr>
            <w:tcW w:w="2660" w:type="pct"/>
            <w:gridSpan w:val="9"/>
          </w:tcPr>
          <w:p w:rsidR="002F5252" w:rsidRPr="00B91344" w:rsidRDefault="002F5252" w:rsidP="004921A9">
            <w:pPr>
              <w:jc w:val="center"/>
            </w:pPr>
            <w:r w:rsidRPr="00B91344">
              <w:t>Годы</w:t>
            </w:r>
          </w:p>
        </w:tc>
        <w:tc>
          <w:tcPr>
            <w:tcW w:w="1121" w:type="pct"/>
            <w:vMerge w:val="restart"/>
          </w:tcPr>
          <w:p w:rsidR="002F5252" w:rsidRPr="00B91344" w:rsidRDefault="002F5252" w:rsidP="00D97BF5">
            <w:pPr>
              <w:spacing w:line="192" w:lineRule="auto"/>
              <w:jc w:val="center"/>
            </w:pPr>
            <w:r w:rsidRPr="00B91344">
              <w:t>Ответственный исполнитель</w:t>
            </w:r>
          </w:p>
          <w:p w:rsidR="002F5252" w:rsidRPr="00B91344" w:rsidRDefault="002F5252" w:rsidP="00D97BF5">
            <w:pPr>
              <w:jc w:val="center"/>
            </w:pPr>
          </w:p>
        </w:tc>
      </w:tr>
      <w:tr w:rsidR="002742D4" w:rsidRPr="00B91344" w:rsidTr="003D200C">
        <w:trPr>
          <w:trHeight w:val="910"/>
          <w:tblHeader/>
          <w:jc w:val="center"/>
        </w:trPr>
        <w:tc>
          <w:tcPr>
            <w:tcW w:w="197" w:type="pct"/>
            <w:vMerge/>
          </w:tcPr>
          <w:p w:rsidR="002F5252" w:rsidRPr="00B91344" w:rsidRDefault="002F5252" w:rsidP="004921A9">
            <w:pPr>
              <w:jc w:val="center"/>
            </w:pPr>
          </w:p>
        </w:tc>
        <w:tc>
          <w:tcPr>
            <w:tcW w:w="1021" w:type="pct"/>
            <w:vMerge/>
            <w:vAlign w:val="center"/>
          </w:tcPr>
          <w:p w:rsidR="002F5252" w:rsidRPr="00B91344" w:rsidRDefault="002F5252" w:rsidP="004921A9">
            <w:pPr>
              <w:jc w:val="center"/>
            </w:pPr>
          </w:p>
        </w:tc>
        <w:tc>
          <w:tcPr>
            <w:tcW w:w="263" w:type="pct"/>
            <w:vAlign w:val="center"/>
          </w:tcPr>
          <w:p w:rsidR="002F5252" w:rsidRPr="00B91344" w:rsidRDefault="002F5252" w:rsidP="004921A9">
            <w:pPr>
              <w:jc w:val="center"/>
            </w:pPr>
          </w:p>
          <w:p w:rsidR="002F5252" w:rsidRPr="00B91344" w:rsidRDefault="002F5252" w:rsidP="004921A9">
            <w:pPr>
              <w:jc w:val="center"/>
            </w:pPr>
            <w:r w:rsidRPr="00B91344">
              <w:t>2018</w:t>
            </w:r>
          </w:p>
          <w:p w:rsidR="002F5252" w:rsidRPr="00B91344" w:rsidRDefault="002F5252" w:rsidP="004921A9">
            <w:pPr>
              <w:jc w:val="center"/>
            </w:pPr>
          </w:p>
        </w:tc>
        <w:tc>
          <w:tcPr>
            <w:tcW w:w="305" w:type="pct"/>
            <w:vAlign w:val="center"/>
          </w:tcPr>
          <w:p w:rsidR="002F5252" w:rsidRPr="00B91344" w:rsidRDefault="002F5252" w:rsidP="004921A9">
            <w:pPr>
              <w:jc w:val="center"/>
            </w:pPr>
            <w:r w:rsidRPr="00B91344">
              <w:t>2022</w:t>
            </w:r>
          </w:p>
        </w:tc>
        <w:tc>
          <w:tcPr>
            <w:tcW w:w="305" w:type="pct"/>
            <w:vAlign w:val="center"/>
          </w:tcPr>
          <w:p w:rsidR="002F5252" w:rsidRPr="00B91344" w:rsidRDefault="002F5252" w:rsidP="00D8047F">
            <w:pPr>
              <w:jc w:val="center"/>
            </w:pPr>
            <w:r w:rsidRPr="00B91344">
              <w:t>2023</w:t>
            </w:r>
          </w:p>
        </w:tc>
        <w:tc>
          <w:tcPr>
            <w:tcW w:w="305" w:type="pct"/>
            <w:vAlign w:val="center"/>
          </w:tcPr>
          <w:p w:rsidR="002F5252" w:rsidRPr="00B91344" w:rsidRDefault="002F5252" w:rsidP="00D8047F">
            <w:pPr>
              <w:jc w:val="center"/>
            </w:pPr>
            <w:r w:rsidRPr="00B91344">
              <w:t>2024</w:t>
            </w:r>
          </w:p>
        </w:tc>
        <w:tc>
          <w:tcPr>
            <w:tcW w:w="306" w:type="pct"/>
          </w:tcPr>
          <w:p w:rsidR="002F5252" w:rsidRPr="00B91344" w:rsidRDefault="002F5252" w:rsidP="004921A9">
            <w:pPr>
              <w:jc w:val="center"/>
            </w:pPr>
          </w:p>
          <w:p w:rsidR="002F5252" w:rsidRPr="00B91344" w:rsidRDefault="002F5252" w:rsidP="00614C09">
            <w:pPr>
              <w:jc w:val="center"/>
            </w:pPr>
            <w:r w:rsidRPr="00B91344">
              <w:t>2025</w:t>
            </w:r>
          </w:p>
        </w:tc>
        <w:tc>
          <w:tcPr>
            <w:tcW w:w="305" w:type="pct"/>
            <w:vAlign w:val="center"/>
          </w:tcPr>
          <w:p w:rsidR="002F5252" w:rsidRPr="00B91344" w:rsidRDefault="002F5252" w:rsidP="00614C09">
            <w:pPr>
              <w:jc w:val="center"/>
            </w:pPr>
            <w:r w:rsidRPr="00B91344">
              <w:t>2026</w:t>
            </w:r>
          </w:p>
        </w:tc>
        <w:tc>
          <w:tcPr>
            <w:tcW w:w="305" w:type="pct"/>
            <w:vAlign w:val="center"/>
          </w:tcPr>
          <w:p w:rsidR="002F5252" w:rsidRPr="00B91344" w:rsidRDefault="002F5252" w:rsidP="002F5252">
            <w:pPr>
              <w:jc w:val="center"/>
            </w:pPr>
            <w:r w:rsidRPr="00B91344">
              <w:t>2027</w:t>
            </w:r>
          </w:p>
        </w:tc>
        <w:tc>
          <w:tcPr>
            <w:tcW w:w="306" w:type="pct"/>
            <w:vAlign w:val="center"/>
          </w:tcPr>
          <w:p w:rsidR="002F5252" w:rsidRPr="00B91344" w:rsidRDefault="002F5252" w:rsidP="002F5252">
            <w:pPr>
              <w:jc w:val="center"/>
            </w:pPr>
            <w:r w:rsidRPr="00B91344">
              <w:t>2030</w:t>
            </w:r>
          </w:p>
        </w:tc>
        <w:tc>
          <w:tcPr>
            <w:tcW w:w="261" w:type="pct"/>
            <w:vAlign w:val="center"/>
          </w:tcPr>
          <w:p w:rsidR="002F5252" w:rsidRPr="00B91344" w:rsidRDefault="002F5252" w:rsidP="002F5252">
            <w:pPr>
              <w:jc w:val="center"/>
            </w:pPr>
            <w:r w:rsidRPr="00B91344">
              <w:t>2035</w:t>
            </w:r>
          </w:p>
        </w:tc>
        <w:tc>
          <w:tcPr>
            <w:tcW w:w="1121" w:type="pct"/>
            <w:vMerge/>
          </w:tcPr>
          <w:p w:rsidR="002F5252" w:rsidRPr="00B91344" w:rsidRDefault="002F5252" w:rsidP="004921A9">
            <w:pPr>
              <w:jc w:val="center"/>
            </w:pPr>
          </w:p>
        </w:tc>
      </w:tr>
      <w:tr w:rsidR="002F5252" w:rsidRPr="00B91344" w:rsidTr="002742D4">
        <w:trPr>
          <w:jc w:val="center"/>
        </w:trPr>
        <w:tc>
          <w:tcPr>
            <w:tcW w:w="5000" w:type="pct"/>
            <w:gridSpan w:val="12"/>
          </w:tcPr>
          <w:p w:rsidR="002F5252" w:rsidRPr="00B91344" w:rsidRDefault="002F5252" w:rsidP="00523020">
            <w:pPr>
              <w:jc w:val="center"/>
              <w:rPr>
                <w:b/>
              </w:rPr>
            </w:pPr>
            <w:r w:rsidRPr="00B91344">
              <w:rPr>
                <w:b/>
                <w:sz w:val="28"/>
                <w:szCs w:val="28"/>
              </w:rPr>
              <w:t xml:space="preserve">СЦ 1 Развитие человеческого потенциала  и улучшение качества жизни населения Панинского муниципального района </w:t>
            </w:r>
          </w:p>
        </w:tc>
      </w:tr>
      <w:tr w:rsidR="002F5252" w:rsidRPr="00B91344" w:rsidTr="002742D4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pPr>
              <w:jc w:val="center"/>
              <w:rPr>
                <w:b/>
              </w:rPr>
            </w:pPr>
          </w:p>
        </w:tc>
        <w:tc>
          <w:tcPr>
            <w:tcW w:w="4803" w:type="pct"/>
            <w:gridSpan w:val="11"/>
          </w:tcPr>
          <w:p w:rsidR="002F5252" w:rsidRPr="00B91344" w:rsidRDefault="002F5252" w:rsidP="00523020">
            <w:pPr>
              <w:jc w:val="center"/>
              <w:rPr>
                <w:b/>
              </w:rPr>
            </w:pPr>
            <w:r w:rsidRPr="00B91344">
              <w:rPr>
                <w:b/>
              </w:rPr>
              <w:t xml:space="preserve">СЦ 1.1 Стабилизация численности населения Панинского муниципального района </w:t>
            </w:r>
          </w:p>
        </w:tc>
      </w:tr>
      <w:tr w:rsidR="002742D4" w:rsidRPr="00B91344" w:rsidTr="003D200C">
        <w:trPr>
          <w:trHeight w:val="499"/>
          <w:jc w:val="center"/>
        </w:trPr>
        <w:tc>
          <w:tcPr>
            <w:tcW w:w="197" w:type="pct"/>
          </w:tcPr>
          <w:p w:rsidR="002F5252" w:rsidRPr="00B91344" w:rsidRDefault="002F5252" w:rsidP="004921A9">
            <w:pPr>
              <w:ind w:right="64"/>
            </w:pPr>
            <w:r w:rsidRPr="00B91344">
              <w:t>1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ind w:right="64"/>
              <w:jc w:val="center"/>
              <w:rPr>
                <w:b/>
              </w:rPr>
            </w:pPr>
            <w:r w:rsidRPr="00B91344">
              <w:rPr>
                <w:b/>
              </w:rPr>
              <w:t>Среднегодовая численность населения, человек</w:t>
            </w:r>
          </w:p>
        </w:tc>
        <w:tc>
          <w:tcPr>
            <w:tcW w:w="263" w:type="pct"/>
          </w:tcPr>
          <w:p w:rsidR="002F5252" w:rsidRPr="00B91344" w:rsidRDefault="00E1758A" w:rsidP="00481B1E">
            <w:pPr>
              <w:jc w:val="center"/>
            </w:pPr>
            <w:r w:rsidRPr="00B91344">
              <w:t>25329</w:t>
            </w:r>
          </w:p>
        </w:tc>
        <w:tc>
          <w:tcPr>
            <w:tcW w:w="305" w:type="pct"/>
          </w:tcPr>
          <w:p w:rsidR="002F5252" w:rsidRPr="00B91344" w:rsidRDefault="00E1758A" w:rsidP="00F42AC7">
            <w:pPr>
              <w:jc w:val="center"/>
            </w:pPr>
            <w:r w:rsidRPr="00B91344">
              <w:t>24150</w:t>
            </w:r>
          </w:p>
        </w:tc>
        <w:tc>
          <w:tcPr>
            <w:tcW w:w="305" w:type="pct"/>
          </w:tcPr>
          <w:p w:rsidR="002F5252" w:rsidRPr="00B91344" w:rsidRDefault="00E1758A" w:rsidP="00F42AC7">
            <w:pPr>
              <w:jc w:val="center"/>
            </w:pPr>
            <w:r w:rsidRPr="00B91344">
              <w:t>24050</w:t>
            </w:r>
          </w:p>
        </w:tc>
        <w:tc>
          <w:tcPr>
            <w:tcW w:w="305" w:type="pct"/>
          </w:tcPr>
          <w:p w:rsidR="002F5252" w:rsidRPr="00B91344" w:rsidRDefault="00E1758A" w:rsidP="00F42AC7">
            <w:pPr>
              <w:jc w:val="center"/>
            </w:pPr>
            <w:r w:rsidRPr="00B91344">
              <w:t>24100</w:t>
            </w:r>
          </w:p>
        </w:tc>
        <w:tc>
          <w:tcPr>
            <w:tcW w:w="306" w:type="pct"/>
          </w:tcPr>
          <w:p w:rsidR="002F5252" w:rsidRPr="00B91344" w:rsidRDefault="00E1758A" w:rsidP="00E938EA">
            <w:pPr>
              <w:jc w:val="center"/>
            </w:pPr>
            <w:r w:rsidRPr="00B91344">
              <w:t>24150</w:t>
            </w:r>
          </w:p>
        </w:tc>
        <w:tc>
          <w:tcPr>
            <w:tcW w:w="305" w:type="pct"/>
          </w:tcPr>
          <w:p w:rsidR="002F5252" w:rsidRPr="00B91344" w:rsidRDefault="00E1758A" w:rsidP="00E938EA">
            <w:pPr>
              <w:jc w:val="center"/>
            </w:pPr>
            <w:r w:rsidRPr="00B91344">
              <w:t>24200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24450</w:t>
            </w:r>
          </w:p>
        </w:tc>
        <w:tc>
          <w:tcPr>
            <w:tcW w:w="306" w:type="pct"/>
          </w:tcPr>
          <w:p w:rsidR="002F5252" w:rsidRPr="00B91344" w:rsidRDefault="00E1758A" w:rsidP="0050196C">
            <w:pPr>
              <w:jc w:val="center"/>
            </w:pPr>
            <w:r w:rsidRPr="00B91344">
              <w:t>25300</w:t>
            </w:r>
          </w:p>
        </w:tc>
        <w:tc>
          <w:tcPr>
            <w:tcW w:w="261" w:type="pct"/>
          </w:tcPr>
          <w:p w:rsidR="002F5252" w:rsidRPr="00B91344" w:rsidRDefault="00E1758A" w:rsidP="00F42AC7">
            <w:pPr>
              <w:jc w:val="center"/>
            </w:pPr>
            <w:r w:rsidRPr="00B91344">
              <w:t>26100</w:t>
            </w:r>
          </w:p>
        </w:tc>
        <w:tc>
          <w:tcPr>
            <w:tcW w:w="1121" w:type="pct"/>
          </w:tcPr>
          <w:p w:rsidR="002F5252" w:rsidRPr="00B91344" w:rsidRDefault="002F5252" w:rsidP="002F5252"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2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Коэффициент миграционного прироста,%</w:t>
            </w:r>
          </w:p>
        </w:tc>
        <w:tc>
          <w:tcPr>
            <w:tcW w:w="263" w:type="pct"/>
          </w:tcPr>
          <w:p w:rsidR="002F5252" w:rsidRPr="00B91344" w:rsidRDefault="00E1758A" w:rsidP="00F42AC7">
            <w:pPr>
              <w:jc w:val="center"/>
            </w:pPr>
            <w:r w:rsidRPr="00B91344">
              <w:t>-6,7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-1,3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-0,4</w:t>
            </w:r>
          </w:p>
        </w:tc>
        <w:tc>
          <w:tcPr>
            <w:tcW w:w="305" w:type="pct"/>
          </w:tcPr>
          <w:p w:rsidR="002F5252" w:rsidRPr="00B91344" w:rsidRDefault="00E1758A" w:rsidP="00F42AC7">
            <w:pPr>
              <w:jc w:val="center"/>
            </w:pPr>
            <w:r w:rsidRPr="00B91344">
              <w:t>1,2</w:t>
            </w:r>
          </w:p>
        </w:tc>
        <w:tc>
          <w:tcPr>
            <w:tcW w:w="306" w:type="pct"/>
          </w:tcPr>
          <w:p w:rsidR="002F5252" w:rsidRPr="00B91344" w:rsidRDefault="00E1758A" w:rsidP="00F42AC7">
            <w:pPr>
              <w:jc w:val="center"/>
            </w:pPr>
            <w:r w:rsidRPr="00B91344">
              <w:t>1,9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2,3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2,5</w:t>
            </w:r>
          </w:p>
        </w:tc>
        <w:tc>
          <w:tcPr>
            <w:tcW w:w="306" w:type="pct"/>
          </w:tcPr>
          <w:p w:rsidR="002F5252" w:rsidRPr="00B91344" w:rsidRDefault="00E1758A" w:rsidP="0050196C">
            <w:pPr>
              <w:jc w:val="center"/>
            </w:pPr>
            <w:r w:rsidRPr="00B91344">
              <w:t>4,2</w:t>
            </w:r>
          </w:p>
        </w:tc>
        <w:tc>
          <w:tcPr>
            <w:tcW w:w="261" w:type="pct"/>
          </w:tcPr>
          <w:p w:rsidR="002F5252" w:rsidRPr="00B91344" w:rsidRDefault="00E1758A" w:rsidP="00E1758A">
            <w:pPr>
              <w:jc w:val="center"/>
            </w:pPr>
            <w:r w:rsidRPr="00B91344">
              <w:t>5,6</w:t>
            </w:r>
          </w:p>
        </w:tc>
        <w:tc>
          <w:tcPr>
            <w:tcW w:w="1121" w:type="pct"/>
          </w:tcPr>
          <w:p w:rsidR="002F5252" w:rsidRPr="00B91344" w:rsidRDefault="002F5252" w:rsidP="005E79CB">
            <w:r w:rsidRPr="00B91344">
              <w:t xml:space="preserve">Заместитель главы администрации Панинского </w:t>
            </w:r>
            <w:r w:rsidRPr="00B91344">
              <w:lastRenderedPageBreak/>
              <w:t>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2742D4" w:rsidRPr="00B91344" w:rsidTr="003D200C">
        <w:trPr>
          <w:trHeight w:val="887"/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lastRenderedPageBreak/>
              <w:t>3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Численность врачей всех специальностей (без зубных) на 10 тыс.человек общего населения, человек</w:t>
            </w:r>
          </w:p>
          <w:p w:rsidR="002F5252" w:rsidRPr="00B91344" w:rsidRDefault="002F5252" w:rsidP="00F42AC7">
            <w:pPr>
              <w:jc w:val="center"/>
              <w:rPr>
                <w:b/>
              </w:rPr>
            </w:pPr>
          </w:p>
        </w:tc>
        <w:tc>
          <w:tcPr>
            <w:tcW w:w="263" w:type="pct"/>
          </w:tcPr>
          <w:p w:rsidR="002F5252" w:rsidRPr="00B91344" w:rsidRDefault="00E1758A" w:rsidP="0080726E">
            <w:pPr>
              <w:jc w:val="center"/>
            </w:pPr>
            <w:r w:rsidRPr="00B91344">
              <w:t>22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23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23</w:t>
            </w:r>
          </w:p>
        </w:tc>
        <w:tc>
          <w:tcPr>
            <w:tcW w:w="305" w:type="pct"/>
          </w:tcPr>
          <w:p w:rsidR="002F5252" w:rsidRPr="00B91344" w:rsidRDefault="00E1758A" w:rsidP="00960E0C">
            <w:pPr>
              <w:jc w:val="center"/>
            </w:pPr>
            <w:r w:rsidRPr="00B91344">
              <w:t>24</w:t>
            </w:r>
          </w:p>
        </w:tc>
        <w:tc>
          <w:tcPr>
            <w:tcW w:w="306" w:type="pct"/>
          </w:tcPr>
          <w:p w:rsidR="002F5252" w:rsidRPr="00B91344" w:rsidRDefault="00E1758A" w:rsidP="0080726E">
            <w:pPr>
              <w:jc w:val="center"/>
            </w:pPr>
            <w:r w:rsidRPr="00B91344">
              <w:t>24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24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25</w:t>
            </w:r>
          </w:p>
        </w:tc>
        <w:tc>
          <w:tcPr>
            <w:tcW w:w="306" w:type="pct"/>
          </w:tcPr>
          <w:p w:rsidR="002F5252" w:rsidRPr="00B91344" w:rsidRDefault="00E1758A" w:rsidP="0050196C">
            <w:pPr>
              <w:jc w:val="center"/>
            </w:pPr>
            <w:r w:rsidRPr="00B91344">
              <w:t>26</w:t>
            </w:r>
          </w:p>
        </w:tc>
        <w:tc>
          <w:tcPr>
            <w:tcW w:w="261" w:type="pct"/>
          </w:tcPr>
          <w:p w:rsidR="002F5252" w:rsidRPr="00B91344" w:rsidRDefault="00E1758A" w:rsidP="0080726E">
            <w:pPr>
              <w:jc w:val="center"/>
            </w:pPr>
            <w:r w:rsidRPr="00B91344">
              <w:t>27</w:t>
            </w:r>
          </w:p>
        </w:tc>
        <w:tc>
          <w:tcPr>
            <w:tcW w:w="1121" w:type="pct"/>
          </w:tcPr>
          <w:p w:rsidR="002F5252" w:rsidRPr="00B91344" w:rsidRDefault="000426AC" w:rsidP="00121DB9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4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Численность медицинского персонала 10 тыс.чел. общего населения,</w:t>
            </w:r>
          </w:p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человек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</w:pPr>
            <w:r w:rsidRPr="00B91344">
              <w:t>66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66</w:t>
            </w:r>
          </w:p>
        </w:tc>
        <w:tc>
          <w:tcPr>
            <w:tcW w:w="305" w:type="pct"/>
          </w:tcPr>
          <w:p w:rsidR="002F5252" w:rsidRPr="00B91344" w:rsidRDefault="00E1758A" w:rsidP="00614C09">
            <w:pPr>
              <w:jc w:val="center"/>
            </w:pPr>
            <w:r w:rsidRPr="00B91344">
              <w:t>68</w:t>
            </w:r>
          </w:p>
        </w:tc>
        <w:tc>
          <w:tcPr>
            <w:tcW w:w="305" w:type="pct"/>
          </w:tcPr>
          <w:p w:rsidR="002F5252" w:rsidRPr="00B91344" w:rsidRDefault="00E1758A" w:rsidP="007B484F">
            <w:pPr>
              <w:jc w:val="center"/>
            </w:pPr>
            <w:r w:rsidRPr="00B91344">
              <w:t>69</w:t>
            </w:r>
          </w:p>
        </w:tc>
        <w:tc>
          <w:tcPr>
            <w:tcW w:w="306" w:type="pct"/>
          </w:tcPr>
          <w:p w:rsidR="002F5252" w:rsidRPr="00B91344" w:rsidRDefault="00E1758A" w:rsidP="0080726E">
            <w:pPr>
              <w:jc w:val="center"/>
            </w:pPr>
            <w:r w:rsidRPr="00B91344">
              <w:t>69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70</w:t>
            </w:r>
          </w:p>
        </w:tc>
        <w:tc>
          <w:tcPr>
            <w:tcW w:w="305" w:type="pct"/>
          </w:tcPr>
          <w:p w:rsidR="002F5252" w:rsidRPr="00B91344" w:rsidRDefault="00E1758A" w:rsidP="0050196C">
            <w:pPr>
              <w:jc w:val="center"/>
            </w:pPr>
            <w:r w:rsidRPr="00B91344">
              <w:t>70</w:t>
            </w:r>
          </w:p>
        </w:tc>
        <w:tc>
          <w:tcPr>
            <w:tcW w:w="306" w:type="pct"/>
          </w:tcPr>
          <w:p w:rsidR="002F5252" w:rsidRPr="00B91344" w:rsidRDefault="00E1758A" w:rsidP="00E1758A">
            <w:pPr>
              <w:jc w:val="center"/>
            </w:pPr>
            <w:r w:rsidRPr="00B91344">
              <w:t>71</w:t>
            </w:r>
          </w:p>
        </w:tc>
        <w:tc>
          <w:tcPr>
            <w:tcW w:w="261" w:type="pct"/>
          </w:tcPr>
          <w:p w:rsidR="002F5252" w:rsidRPr="00B91344" w:rsidRDefault="006F442A" w:rsidP="0080726E">
            <w:pPr>
              <w:jc w:val="center"/>
            </w:pPr>
            <w:r w:rsidRPr="00B91344">
              <w:t>73</w:t>
            </w:r>
          </w:p>
        </w:tc>
        <w:tc>
          <w:tcPr>
            <w:tcW w:w="1121" w:type="pct"/>
          </w:tcPr>
          <w:p w:rsidR="002F5252" w:rsidRPr="00B91344" w:rsidRDefault="000426AC" w:rsidP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5</w:t>
            </w:r>
          </w:p>
        </w:tc>
        <w:tc>
          <w:tcPr>
            <w:tcW w:w="1021" w:type="pct"/>
          </w:tcPr>
          <w:p w:rsidR="002F5252" w:rsidRPr="00B91344" w:rsidRDefault="002F5252" w:rsidP="0007531A">
            <w:pPr>
              <w:jc w:val="center"/>
            </w:pPr>
            <w:r w:rsidRPr="00B91344">
              <w:t>Количество проведенных массовых профилактических акций, лекций по ранней профилактике заболеваний, публикации в СМИ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</w:pPr>
            <w:r w:rsidRPr="00B91344">
              <w:t>27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</w:pPr>
            <w:r w:rsidRPr="00B91344">
              <w:t>37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</w:pPr>
            <w:r w:rsidRPr="00B91344">
              <w:t>38</w:t>
            </w:r>
          </w:p>
        </w:tc>
        <w:tc>
          <w:tcPr>
            <w:tcW w:w="305" w:type="pct"/>
          </w:tcPr>
          <w:p w:rsidR="002F5252" w:rsidRPr="00B91344" w:rsidRDefault="000E23B0" w:rsidP="0080726E">
            <w:pPr>
              <w:jc w:val="center"/>
            </w:pPr>
            <w:r w:rsidRPr="00B91344">
              <w:t>45</w:t>
            </w:r>
          </w:p>
        </w:tc>
        <w:tc>
          <w:tcPr>
            <w:tcW w:w="306" w:type="pct"/>
          </w:tcPr>
          <w:p w:rsidR="002F5252" w:rsidRPr="00B91344" w:rsidRDefault="000E23B0" w:rsidP="0080726E">
            <w:pPr>
              <w:jc w:val="center"/>
            </w:pPr>
            <w:r w:rsidRPr="00B91344">
              <w:t>47</w:t>
            </w:r>
          </w:p>
        </w:tc>
        <w:tc>
          <w:tcPr>
            <w:tcW w:w="305" w:type="pct"/>
          </w:tcPr>
          <w:p w:rsidR="002F5252" w:rsidRPr="00B91344" w:rsidRDefault="000E23B0" w:rsidP="0050196C">
            <w:pPr>
              <w:jc w:val="center"/>
            </w:pPr>
            <w:r w:rsidRPr="00B91344">
              <w:t>49</w:t>
            </w:r>
          </w:p>
        </w:tc>
        <w:tc>
          <w:tcPr>
            <w:tcW w:w="305" w:type="pct"/>
          </w:tcPr>
          <w:p w:rsidR="002F5252" w:rsidRPr="00B91344" w:rsidRDefault="000E23B0" w:rsidP="0050196C">
            <w:pPr>
              <w:jc w:val="center"/>
            </w:pPr>
            <w:r w:rsidRPr="00B91344">
              <w:t>50</w:t>
            </w:r>
          </w:p>
        </w:tc>
        <w:tc>
          <w:tcPr>
            <w:tcW w:w="306" w:type="pct"/>
          </w:tcPr>
          <w:p w:rsidR="002F5252" w:rsidRPr="00B91344" w:rsidRDefault="000E23B0" w:rsidP="0050196C">
            <w:pPr>
              <w:jc w:val="center"/>
            </w:pPr>
            <w:r w:rsidRPr="00B91344">
              <w:t>53</w:t>
            </w:r>
          </w:p>
        </w:tc>
        <w:tc>
          <w:tcPr>
            <w:tcW w:w="261" w:type="pct"/>
          </w:tcPr>
          <w:p w:rsidR="002F5252" w:rsidRPr="00B91344" w:rsidRDefault="000E23B0" w:rsidP="0080726E">
            <w:pPr>
              <w:jc w:val="center"/>
            </w:pPr>
            <w:r w:rsidRPr="00B91344">
              <w:t>56</w:t>
            </w:r>
          </w:p>
        </w:tc>
        <w:tc>
          <w:tcPr>
            <w:tcW w:w="1121" w:type="pct"/>
          </w:tcPr>
          <w:p w:rsidR="002F5252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6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</w:pPr>
            <w:r w:rsidRPr="00B91344">
              <w:t>Количество структурных подразделений районной больницы в которых организованы телемедицинские консультации, ед</w:t>
            </w:r>
          </w:p>
          <w:p w:rsidR="00E965AA" w:rsidRPr="00B91344" w:rsidRDefault="00E965AA" w:rsidP="00F42AC7">
            <w:pPr>
              <w:jc w:val="center"/>
            </w:pPr>
          </w:p>
          <w:p w:rsidR="00E965AA" w:rsidRPr="00B91344" w:rsidRDefault="00E965AA" w:rsidP="00F42AC7">
            <w:pPr>
              <w:jc w:val="center"/>
            </w:pPr>
          </w:p>
          <w:p w:rsidR="00E965AA" w:rsidRPr="00B91344" w:rsidRDefault="00E965AA" w:rsidP="00F42AC7">
            <w:pPr>
              <w:jc w:val="center"/>
            </w:pPr>
          </w:p>
          <w:p w:rsidR="00E965AA" w:rsidRPr="00B91344" w:rsidRDefault="00E965AA" w:rsidP="00F42AC7">
            <w:pPr>
              <w:jc w:val="center"/>
            </w:pP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</w:pPr>
            <w:r w:rsidRPr="00B91344">
              <w:lastRenderedPageBreak/>
              <w:t>2</w:t>
            </w:r>
          </w:p>
        </w:tc>
        <w:tc>
          <w:tcPr>
            <w:tcW w:w="305" w:type="pct"/>
          </w:tcPr>
          <w:p w:rsidR="002F5252" w:rsidRPr="00B91344" w:rsidRDefault="002F5252" w:rsidP="0080726E">
            <w:pPr>
              <w:jc w:val="center"/>
            </w:pPr>
            <w:r w:rsidRPr="00B91344">
              <w:t>2</w:t>
            </w:r>
          </w:p>
        </w:tc>
        <w:tc>
          <w:tcPr>
            <w:tcW w:w="305" w:type="pct"/>
          </w:tcPr>
          <w:p w:rsidR="002F5252" w:rsidRPr="00B91344" w:rsidRDefault="002F5252" w:rsidP="0080726E">
            <w:pPr>
              <w:jc w:val="center"/>
            </w:pPr>
            <w:r w:rsidRPr="00B91344">
              <w:t>2</w:t>
            </w:r>
          </w:p>
        </w:tc>
        <w:tc>
          <w:tcPr>
            <w:tcW w:w="305" w:type="pct"/>
          </w:tcPr>
          <w:p w:rsidR="002F5252" w:rsidRPr="00B91344" w:rsidRDefault="000E23B0" w:rsidP="0080726E">
            <w:pPr>
              <w:jc w:val="center"/>
            </w:pPr>
            <w:r w:rsidRPr="00B91344">
              <w:t>2</w:t>
            </w:r>
          </w:p>
        </w:tc>
        <w:tc>
          <w:tcPr>
            <w:tcW w:w="306" w:type="pct"/>
          </w:tcPr>
          <w:p w:rsidR="002F5252" w:rsidRPr="00B91344" w:rsidRDefault="000E23B0" w:rsidP="000E23B0">
            <w:pPr>
              <w:jc w:val="center"/>
            </w:pPr>
            <w:r w:rsidRPr="00B91344">
              <w:t>2</w:t>
            </w:r>
          </w:p>
        </w:tc>
        <w:tc>
          <w:tcPr>
            <w:tcW w:w="305" w:type="pct"/>
          </w:tcPr>
          <w:p w:rsidR="002F5252" w:rsidRPr="00B91344" w:rsidRDefault="000E23B0" w:rsidP="00867887">
            <w:pPr>
              <w:jc w:val="center"/>
            </w:pPr>
            <w:r w:rsidRPr="00B91344">
              <w:t>2</w:t>
            </w:r>
          </w:p>
        </w:tc>
        <w:tc>
          <w:tcPr>
            <w:tcW w:w="305" w:type="pct"/>
          </w:tcPr>
          <w:p w:rsidR="002F5252" w:rsidRPr="00B91344" w:rsidRDefault="000E23B0" w:rsidP="00867887">
            <w:pPr>
              <w:jc w:val="center"/>
            </w:pPr>
            <w:r w:rsidRPr="00B91344">
              <w:t>2</w:t>
            </w:r>
          </w:p>
        </w:tc>
        <w:tc>
          <w:tcPr>
            <w:tcW w:w="306" w:type="pct"/>
          </w:tcPr>
          <w:p w:rsidR="002F5252" w:rsidRPr="00B91344" w:rsidRDefault="000E23B0" w:rsidP="00867887">
            <w:pPr>
              <w:jc w:val="center"/>
            </w:pPr>
            <w:r w:rsidRPr="00B91344">
              <w:t>3</w:t>
            </w:r>
          </w:p>
        </w:tc>
        <w:tc>
          <w:tcPr>
            <w:tcW w:w="261" w:type="pct"/>
          </w:tcPr>
          <w:p w:rsidR="002F5252" w:rsidRPr="00B91344" w:rsidRDefault="000E23B0" w:rsidP="0080726E">
            <w:pPr>
              <w:jc w:val="center"/>
            </w:pPr>
            <w:r w:rsidRPr="00B91344">
              <w:t>3</w:t>
            </w:r>
          </w:p>
        </w:tc>
        <w:tc>
          <w:tcPr>
            <w:tcW w:w="1121" w:type="pct"/>
          </w:tcPr>
          <w:p w:rsidR="002F5252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5661DF">
            <w:r w:rsidRPr="00B91344">
              <w:lastRenderedPageBreak/>
              <w:t>7</w:t>
            </w:r>
          </w:p>
        </w:tc>
        <w:tc>
          <w:tcPr>
            <w:tcW w:w="1021" w:type="pct"/>
          </w:tcPr>
          <w:p w:rsidR="000426AC" w:rsidRPr="00B91344" w:rsidRDefault="000426AC" w:rsidP="00F369BA">
            <w:pPr>
              <w:jc w:val="center"/>
            </w:pPr>
            <w:r w:rsidRPr="00B91344">
              <w:rPr>
                <w:lang w:eastAsia="en-US"/>
              </w:rPr>
              <w:t>Количество проведенных физкультурно –массовых, оздоровительных и спортивных мероприятий на территории района, ед.</w:t>
            </w:r>
          </w:p>
        </w:tc>
        <w:tc>
          <w:tcPr>
            <w:tcW w:w="263" w:type="pct"/>
          </w:tcPr>
          <w:p w:rsidR="000426AC" w:rsidRPr="00B91344" w:rsidRDefault="000426AC" w:rsidP="0080726E">
            <w:pPr>
              <w:jc w:val="center"/>
            </w:pPr>
            <w:r w:rsidRPr="00B91344">
              <w:t>42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56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57</w:t>
            </w:r>
          </w:p>
        </w:tc>
        <w:tc>
          <w:tcPr>
            <w:tcW w:w="305" w:type="pct"/>
          </w:tcPr>
          <w:p w:rsidR="000426AC" w:rsidRPr="00B91344" w:rsidRDefault="000426AC" w:rsidP="0080726E">
            <w:pPr>
              <w:jc w:val="center"/>
            </w:pPr>
            <w:r w:rsidRPr="00B91344">
              <w:t>58</w:t>
            </w:r>
          </w:p>
        </w:tc>
        <w:tc>
          <w:tcPr>
            <w:tcW w:w="306" w:type="pct"/>
          </w:tcPr>
          <w:p w:rsidR="000426AC" w:rsidRPr="00B91344" w:rsidRDefault="000426AC" w:rsidP="0080726E">
            <w:pPr>
              <w:jc w:val="center"/>
            </w:pPr>
            <w:r w:rsidRPr="00B91344">
              <w:t>59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jc w:val="center"/>
            </w:pPr>
            <w:r w:rsidRPr="00B91344">
              <w:t>60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jc w:val="center"/>
            </w:pPr>
            <w:r w:rsidRPr="00B91344">
              <w:t>61</w:t>
            </w:r>
          </w:p>
        </w:tc>
        <w:tc>
          <w:tcPr>
            <w:tcW w:w="306" w:type="pct"/>
          </w:tcPr>
          <w:p w:rsidR="000426AC" w:rsidRPr="00B91344" w:rsidRDefault="000426AC" w:rsidP="0050196C">
            <w:pPr>
              <w:jc w:val="center"/>
            </w:pPr>
            <w:r w:rsidRPr="00B91344">
              <w:t>64</w:t>
            </w:r>
          </w:p>
        </w:tc>
        <w:tc>
          <w:tcPr>
            <w:tcW w:w="261" w:type="pct"/>
          </w:tcPr>
          <w:p w:rsidR="000426AC" w:rsidRPr="00B91344" w:rsidRDefault="000426AC" w:rsidP="0080726E">
            <w:pPr>
              <w:jc w:val="center"/>
            </w:pPr>
            <w:r w:rsidRPr="00B91344">
              <w:t>69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4921A9">
            <w:r w:rsidRPr="00B91344">
              <w:t>9</w:t>
            </w:r>
          </w:p>
        </w:tc>
        <w:tc>
          <w:tcPr>
            <w:tcW w:w="1021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Количество детей, охваченных организованным отдыхом и оздоровлением от общего количества   детей школьного возраста, %</w:t>
            </w:r>
          </w:p>
        </w:tc>
        <w:tc>
          <w:tcPr>
            <w:tcW w:w="263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55,1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50,5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</w:t>
            </w:r>
          </w:p>
        </w:tc>
        <w:tc>
          <w:tcPr>
            <w:tcW w:w="305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95,3</w:t>
            </w:r>
          </w:p>
        </w:tc>
        <w:tc>
          <w:tcPr>
            <w:tcW w:w="306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95,4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95,5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95,6</w:t>
            </w:r>
          </w:p>
        </w:tc>
        <w:tc>
          <w:tcPr>
            <w:tcW w:w="306" w:type="pct"/>
          </w:tcPr>
          <w:p w:rsidR="000426AC" w:rsidRPr="00B91344" w:rsidRDefault="000426AC" w:rsidP="005661D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95,8</w:t>
            </w:r>
          </w:p>
        </w:tc>
        <w:tc>
          <w:tcPr>
            <w:tcW w:w="261" w:type="pct"/>
          </w:tcPr>
          <w:p w:rsidR="000426AC" w:rsidRPr="00B91344" w:rsidRDefault="000426AC" w:rsidP="005661D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96,1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4921A9">
            <w:r w:rsidRPr="00B91344">
              <w:t>10</w:t>
            </w:r>
          </w:p>
        </w:tc>
        <w:tc>
          <w:tcPr>
            <w:tcW w:w="1021" w:type="pct"/>
          </w:tcPr>
          <w:p w:rsidR="000426AC" w:rsidRPr="00B91344" w:rsidRDefault="000426AC" w:rsidP="005E4888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Количество опубликованных репортажей в СМИ по вопросам профилактики правонарушений, безопасности дорожного движения и пропаганды здорового образа жизни, ед.</w:t>
            </w:r>
          </w:p>
        </w:tc>
        <w:tc>
          <w:tcPr>
            <w:tcW w:w="263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12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35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37</w:t>
            </w:r>
          </w:p>
        </w:tc>
        <w:tc>
          <w:tcPr>
            <w:tcW w:w="305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38</w:t>
            </w:r>
          </w:p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6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40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45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48</w:t>
            </w:r>
          </w:p>
        </w:tc>
        <w:tc>
          <w:tcPr>
            <w:tcW w:w="306" w:type="pct"/>
          </w:tcPr>
          <w:p w:rsidR="000426AC" w:rsidRPr="00B91344" w:rsidRDefault="000426AC" w:rsidP="0050196C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51</w:t>
            </w:r>
          </w:p>
        </w:tc>
        <w:tc>
          <w:tcPr>
            <w:tcW w:w="261" w:type="pct"/>
          </w:tcPr>
          <w:p w:rsidR="000426AC" w:rsidRPr="00B91344" w:rsidRDefault="000426AC" w:rsidP="0054288F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63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4921A9">
            <w:r w:rsidRPr="00B91344">
              <w:t>11</w:t>
            </w:r>
          </w:p>
        </w:tc>
        <w:tc>
          <w:tcPr>
            <w:tcW w:w="1021" w:type="pct"/>
          </w:tcPr>
          <w:p w:rsidR="000426AC" w:rsidRPr="00B91344" w:rsidRDefault="000426AC" w:rsidP="00F42AC7">
            <w:pPr>
              <w:jc w:val="center"/>
            </w:pPr>
            <w:r w:rsidRPr="00B91344">
              <w:t>Количество мероприятий проведенных в общеобразовательных учреждениях по здоровому образу жизни, ед.</w:t>
            </w:r>
          </w:p>
        </w:tc>
        <w:tc>
          <w:tcPr>
            <w:tcW w:w="263" w:type="pct"/>
          </w:tcPr>
          <w:p w:rsidR="000426AC" w:rsidRPr="00B91344" w:rsidRDefault="000426AC" w:rsidP="0080726E">
            <w:pPr>
              <w:jc w:val="center"/>
            </w:pPr>
            <w:r w:rsidRPr="00B91344">
              <w:t>160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198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199</w:t>
            </w:r>
          </w:p>
        </w:tc>
        <w:tc>
          <w:tcPr>
            <w:tcW w:w="305" w:type="pct"/>
          </w:tcPr>
          <w:p w:rsidR="000426AC" w:rsidRPr="00B91344" w:rsidRDefault="000426AC" w:rsidP="0080726E">
            <w:pPr>
              <w:jc w:val="center"/>
            </w:pPr>
            <w:r w:rsidRPr="00B91344">
              <w:t>200</w:t>
            </w:r>
          </w:p>
        </w:tc>
        <w:tc>
          <w:tcPr>
            <w:tcW w:w="306" w:type="pct"/>
          </w:tcPr>
          <w:p w:rsidR="000426AC" w:rsidRPr="00B91344" w:rsidRDefault="000426AC" w:rsidP="00157787">
            <w:pPr>
              <w:jc w:val="center"/>
            </w:pPr>
            <w:r w:rsidRPr="00B91344">
              <w:t>202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jc w:val="center"/>
            </w:pPr>
            <w:r w:rsidRPr="00B91344">
              <w:t>204</w:t>
            </w:r>
          </w:p>
        </w:tc>
        <w:tc>
          <w:tcPr>
            <w:tcW w:w="305" w:type="pct"/>
          </w:tcPr>
          <w:p w:rsidR="000426AC" w:rsidRPr="00B91344" w:rsidRDefault="000426AC" w:rsidP="0050196C">
            <w:pPr>
              <w:jc w:val="center"/>
            </w:pPr>
            <w:r w:rsidRPr="00B91344">
              <w:t>205</w:t>
            </w:r>
          </w:p>
        </w:tc>
        <w:tc>
          <w:tcPr>
            <w:tcW w:w="306" w:type="pct"/>
          </w:tcPr>
          <w:p w:rsidR="000426AC" w:rsidRPr="00B91344" w:rsidRDefault="000426AC" w:rsidP="0050196C">
            <w:pPr>
              <w:jc w:val="center"/>
            </w:pPr>
            <w:r w:rsidRPr="00B91344">
              <w:t>210</w:t>
            </w:r>
          </w:p>
        </w:tc>
        <w:tc>
          <w:tcPr>
            <w:tcW w:w="261" w:type="pct"/>
          </w:tcPr>
          <w:p w:rsidR="000426AC" w:rsidRPr="00B91344" w:rsidRDefault="000426AC" w:rsidP="0080726E">
            <w:pPr>
              <w:jc w:val="center"/>
            </w:pPr>
            <w:r w:rsidRPr="00B91344">
              <w:t>240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4921A9">
            <w:pPr>
              <w:rPr>
                <w:b/>
              </w:rPr>
            </w:pPr>
            <w:r w:rsidRPr="00B91344">
              <w:rPr>
                <w:b/>
              </w:rPr>
              <w:t>12</w:t>
            </w:r>
          </w:p>
        </w:tc>
        <w:tc>
          <w:tcPr>
            <w:tcW w:w="1021" w:type="pct"/>
          </w:tcPr>
          <w:p w:rsidR="000426AC" w:rsidRPr="00B91344" w:rsidRDefault="000426AC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263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39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46,7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53,8</w:t>
            </w:r>
          </w:p>
        </w:tc>
        <w:tc>
          <w:tcPr>
            <w:tcW w:w="305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55</w:t>
            </w:r>
          </w:p>
        </w:tc>
        <w:tc>
          <w:tcPr>
            <w:tcW w:w="306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55,2</w:t>
            </w:r>
          </w:p>
        </w:tc>
        <w:tc>
          <w:tcPr>
            <w:tcW w:w="305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56,0</w:t>
            </w:r>
          </w:p>
        </w:tc>
        <w:tc>
          <w:tcPr>
            <w:tcW w:w="305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56,4</w:t>
            </w:r>
          </w:p>
        </w:tc>
        <w:tc>
          <w:tcPr>
            <w:tcW w:w="306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58,2</w:t>
            </w:r>
          </w:p>
        </w:tc>
        <w:tc>
          <w:tcPr>
            <w:tcW w:w="261" w:type="pct"/>
          </w:tcPr>
          <w:p w:rsidR="000426AC" w:rsidRPr="00B91344" w:rsidRDefault="000426AC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60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0426AC" w:rsidRPr="00B91344" w:rsidTr="003D200C">
        <w:trPr>
          <w:jc w:val="center"/>
        </w:trPr>
        <w:tc>
          <w:tcPr>
            <w:tcW w:w="197" w:type="pct"/>
          </w:tcPr>
          <w:p w:rsidR="000426AC" w:rsidRPr="00B91344" w:rsidRDefault="000426AC" w:rsidP="004921A9">
            <w:r w:rsidRPr="00B91344">
              <w:lastRenderedPageBreak/>
              <w:t>13</w:t>
            </w:r>
          </w:p>
        </w:tc>
        <w:tc>
          <w:tcPr>
            <w:tcW w:w="1021" w:type="pct"/>
          </w:tcPr>
          <w:p w:rsidR="000426AC" w:rsidRPr="00B91344" w:rsidRDefault="000426AC" w:rsidP="006A66C5">
            <w:pPr>
              <w:jc w:val="center"/>
            </w:pPr>
            <w:r w:rsidRPr="00B91344">
              <w:t xml:space="preserve">Доля населения, принявшего участие в выполнении нормативов испытаний (тестов) Всероссийского физкультурно – спортивного комплекса «Готов к труду и обороне» (ГТО), в общей численности населения, % </w:t>
            </w:r>
          </w:p>
        </w:tc>
        <w:tc>
          <w:tcPr>
            <w:tcW w:w="263" w:type="pct"/>
          </w:tcPr>
          <w:p w:rsidR="000426AC" w:rsidRPr="00B91344" w:rsidRDefault="000426AC" w:rsidP="008A7F44">
            <w:pPr>
              <w:jc w:val="center"/>
            </w:pPr>
            <w:r w:rsidRPr="00B91344">
              <w:t>5,6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7,6</w:t>
            </w:r>
          </w:p>
        </w:tc>
        <w:tc>
          <w:tcPr>
            <w:tcW w:w="305" w:type="pct"/>
          </w:tcPr>
          <w:p w:rsidR="000426AC" w:rsidRPr="00B91344" w:rsidRDefault="000426AC" w:rsidP="00614C09">
            <w:pPr>
              <w:jc w:val="center"/>
            </w:pPr>
            <w:r w:rsidRPr="00B91344">
              <w:t>11,7</w:t>
            </w:r>
          </w:p>
        </w:tc>
        <w:tc>
          <w:tcPr>
            <w:tcW w:w="305" w:type="pct"/>
          </w:tcPr>
          <w:p w:rsidR="000426AC" w:rsidRPr="00B91344" w:rsidRDefault="000426AC" w:rsidP="006A66C5">
            <w:pPr>
              <w:jc w:val="center"/>
            </w:pPr>
            <w:r w:rsidRPr="00B91344">
              <w:t>11</w:t>
            </w:r>
          </w:p>
        </w:tc>
        <w:tc>
          <w:tcPr>
            <w:tcW w:w="306" w:type="pct"/>
          </w:tcPr>
          <w:p w:rsidR="000426AC" w:rsidRPr="00B91344" w:rsidRDefault="000426AC" w:rsidP="006A66C5">
            <w:pPr>
              <w:jc w:val="center"/>
            </w:pPr>
            <w:r w:rsidRPr="00B91344">
              <w:t>11,1</w:t>
            </w:r>
          </w:p>
        </w:tc>
        <w:tc>
          <w:tcPr>
            <w:tcW w:w="305" w:type="pct"/>
          </w:tcPr>
          <w:p w:rsidR="000426AC" w:rsidRPr="00B91344" w:rsidRDefault="000426AC" w:rsidP="00157787">
            <w:pPr>
              <w:jc w:val="center"/>
            </w:pPr>
            <w:r w:rsidRPr="00B91344">
              <w:t>11,2</w:t>
            </w:r>
          </w:p>
        </w:tc>
        <w:tc>
          <w:tcPr>
            <w:tcW w:w="305" w:type="pct"/>
          </w:tcPr>
          <w:p w:rsidR="000426AC" w:rsidRPr="00B91344" w:rsidRDefault="000426AC" w:rsidP="00157787">
            <w:pPr>
              <w:jc w:val="center"/>
            </w:pPr>
            <w:r w:rsidRPr="00B91344">
              <w:t>11,3</w:t>
            </w:r>
          </w:p>
        </w:tc>
        <w:tc>
          <w:tcPr>
            <w:tcW w:w="306" w:type="pct"/>
          </w:tcPr>
          <w:p w:rsidR="000426AC" w:rsidRPr="00B91344" w:rsidRDefault="000426AC" w:rsidP="00157787">
            <w:pPr>
              <w:jc w:val="center"/>
            </w:pPr>
            <w:r w:rsidRPr="00B91344">
              <w:t>11,5</w:t>
            </w:r>
          </w:p>
        </w:tc>
        <w:tc>
          <w:tcPr>
            <w:tcW w:w="261" w:type="pct"/>
          </w:tcPr>
          <w:p w:rsidR="000426AC" w:rsidRPr="00B91344" w:rsidRDefault="000426AC" w:rsidP="006A66C5">
            <w:pPr>
              <w:jc w:val="center"/>
            </w:pPr>
            <w:r w:rsidRPr="00B91344">
              <w:t>11,7</w:t>
            </w:r>
          </w:p>
        </w:tc>
        <w:tc>
          <w:tcPr>
            <w:tcW w:w="1121" w:type="pct"/>
          </w:tcPr>
          <w:p w:rsidR="000426AC" w:rsidRPr="00B91344" w:rsidRDefault="000426AC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2742D4" w:rsidRPr="00B91344" w:rsidTr="002742D4">
        <w:trPr>
          <w:jc w:val="center"/>
        </w:trPr>
        <w:tc>
          <w:tcPr>
            <w:tcW w:w="5000" w:type="pct"/>
            <w:gridSpan w:val="12"/>
          </w:tcPr>
          <w:p w:rsidR="002742D4" w:rsidRPr="00B91344" w:rsidRDefault="002742D4" w:rsidP="00CC1B4A">
            <w:pPr>
              <w:jc w:val="center"/>
              <w:rPr>
                <w:b/>
              </w:rPr>
            </w:pPr>
            <w:r w:rsidRPr="00B91344">
              <w:rPr>
                <w:b/>
              </w:rPr>
              <w:t>СЦ 1.2 Создание комфортной среды проживания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14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Доля протяженности автодорог улично-дорожной сети населенных пунктов с твердым покрытием в отношении к общей протяженности автодорог улично-дорожной сети населенных пунктов, %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25,7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28,5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28,7</w:t>
            </w:r>
          </w:p>
        </w:tc>
        <w:tc>
          <w:tcPr>
            <w:tcW w:w="305" w:type="pct"/>
          </w:tcPr>
          <w:p w:rsidR="002F5252" w:rsidRPr="00B91344" w:rsidRDefault="00EA067A" w:rsidP="00B519D1">
            <w:pPr>
              <w:jc w:val="center"/>
              <w:rPr>
                <w:b/>
              </w:rPr>
            </w:pPr>
            <w:r w:rsidRPr="00B91344">
              <w:rPr>
                <w:b/>
              </w:rPr>
              <w:t>29,1</w:t>
            </w:r>
          </w:p>
        </w:tc>
        <w:tc>
          <w:tcPr>
            <w:tcW w:w="306" w:type="pct"/>
          </w:tcPr>
          <w:p w:rsidR="002F5252" w:rsidRPr="00B91344" w:rsidRDefault="00EA067A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31,0</w:t>
            </w:r>
          </w:p>
        </w:tc>
        <w:tc>
          <w:tcPr>
            <w:tcW w:w="305" w:type="pct"/>
          </w:tcPr>
          <w:p w:rsidR="002F5252" w:rsidRPr="00B91344" w:rsidRDefault="00EA067A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32,0</w:t>
            </w:r>
          </w:p>
        </w:tc>
        <w:tc>
          <w:tcPr>
            <w:tcW w:w="305" w:type="pct"/>
          </w:tcPr>
          <w:p w:rsidR="002F5252" w:rsidRPr="00B91344" w:rsidRDefault="00EA067A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33,0</w:t>
            </w:r>
          </w:p>
        </w:tc>
        <w:tc>
          <w:tcPr>
            <w:tcW w:w="306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35,0</w:t>
            </w:r>
          </w:p>
        </w:tc>
        <w:tc>
          <w:tcPr>
            <w:tcW w:w="261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45,0</w:t>
            </w:r>
          </w:p>
        </w:tc>
        <w:tc>
          <w:tcPr>
            <w:tcW w:w="1121" w:type="pct"/>
          </w:tcPr>
          <w:p w:rsidR="002F5252" w:rsidRPr="00B91344" w:rsidRDefault="002F5252" w:rsidP="00EA067A">
            <w:pPr>
              <w:jc w:val="both"/>
            </w:pPr>
            <w:r w:rsidRPr="00B91344">
              <w:t>Заместитель главы администрации –</w:t>
            </w:r>
            <w:r w:rsidR="00EA067A" w:rsidRPr="00B91344">
              <w:t xml:space="preserve"> </w:t>
            </w:r>
            <w:r w:rsidRPr="00B91344">
              <w:t xml:space="preserve">начальник отдела по капитальному строительству, газификации, ЖКХ, архитектуре и градостроительству </w:t>
            </w:r>
            <w:r w:rsidR="00EA067A" w:rsidRPr="00B91344">
              <w:t>Попов Г.С.</w:t>
            </w:r>
            <w:r w:rsidRPr="00B91344">
              <w:t>, отдел по капитальному строительству, газификации, ЖКХ, архитектуре и градостроительству.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15</w:t>
            </w:r>
          </w:p>
        </w:tc>
        <w:tc>
          <w:tcPr>
            <w:tcW w:w="1021" w:type="pct"/>
          </w:tcPr>
          <w:p w:rsidR="002F5252" w:rsidRPr="00B91344" w:rsidRDefault="002F5252" w:rsidP="00E8306A">
            <w:pPr>
              <w:jc w:val="center"/>
            </w:pPr>
            <w:r w:rsidRPr="00B91344">
              <w:t xml:space="preserve">Доля грунтовых дорог общего пользования в черте населенных пунктов, в отношении которых устроено сплошное покрытие из щебеночных материалов, %       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</w:pPr>
            <w:r w:rsidRPr="00B91344">
              <w:t>9,4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lang w:val="en-US"/>
              </w:rPr>
            </w:pPr>
            <w:r w:rsidRPr="00B91344">
              <w:rPr>
                <w:lang w:val="en-US"/>
              </w:rPr>
              <w:t>67</w:t>
            </w:r>
            <w:r w:rsidRPr="00B91344">
              <w:t>,</w:t>
            </w:r>
            <w:r w:rsidRPr="00B91344">
              <w:rPr>
                <w:lang w:val="en-US"/>
              </w:rPr>
              <w:t>4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</w:pPr>
            <w:r w:rsidRPr="00B91344">
              <w:t>71,8</w:t>
            </w:r>
          </w:p>
        </w:tc>
        <w:tc>
          <w:tcPr>
            <w:tcW w:w="305" w:type="pct"/>
          </w:tcPr>
          <w:p w:rsidR="002F5252" w:rsidRPr="00B91344" w:rsidRDefault="00526D26" w:rsidP="00F55C1F">
            <w:pPr>
              <w:jc w:val="center"/>
            </w:pPr>
            <w:r w:rsidRPr="00B91344">
              <w:t>74,5</w:t>
            </w:r>
          </w:p>
        </w:tc>
        <w:tc>
          <w:tcPr>
            <w:tcW w:w="306" w:type="pct"/>
          </w:tcPr>
          <w:p w:rsidR="002F5252" w:rsidRPr="00B91344" w:rsidRDefault="00526D26" w:rsidP="005B1A09">
            <w:pPr>
              <w:jc w:val="center"/>
            </w:pPr>
            <w:r w:rsidRPr="00B91344">
              <w:t>76,2</w:t>
            </w:r>
          </w:p>
        </w:tc>
        <w:tc>
          <w:tcPr>
            <w:tcW w:w="305" w:type="pct"/>
          </w:tcPr>
          <w:p w:rsidR="002F5252" w:rsidRPr="00B91344" w:rsidRDefault="00526D26" w:rsidP="005B1A09">
            <w:pPr>
              <w:jc w:val="center"/>
            </w:pPr>
            <w:r w:rsidRPr="00B91344">
              <w:t>77,8</w:t>
            </w:r>
          </w:p>
        </w:tc>
        <w:tc>
          <w:tcPr>
            <w:tcW w:w="305" w:type="pct"/>
          </w:tcPr>
          <w:p w:rsidR="002F5252" w:rsidRPr="00B91344" w:rsidRDefault="00526D26" w:rsidP="005B1A09">
            <w:pPr>
              <w:jc w:val="center"/>
            </w:pPr>
            <w:r w:rsidRPr="00B91344">
              <w:t>79,9</w:t>
            </w:r>
          </w:p>
        </w:tc>
        <w:tc>
          <w:tcPr>
            <w:tcW w:w="306" w:type="pct"/>
          </w:tcPr>
          <w:p w:rsidR="002F5252" w:rsidRPr="00B91344" w:rsidRDefault="00526D26" w:rsidP="005B1A09">
            <w:pPr>
              <w:jc w:val="center"/>
            </w:pPr>
            <w:r w:rsidRPr="00B91344">
              <w:t>82,8</w:t>
            </w:r>
          </w:p>
        </w:tc>
        <w:tc>
          <w:tcPr>
            <w:tcW w:w="261" w:type="pct"/>
          </w:tcPr>
          <w:p w:rsidR="002F5252" w:rsidRPr="00B91344" w:rsidRDefault="00526D26" w:rsidP="0080726E">
            <w:pPr>
              <w:jc w:val="center"/>
            </w:pPr>
            <w:r w:rsidRPr="00B91344">
              <w:t>86,9</w:t>
            </w:r>
          </w:p>
        </w:tc>
        <w:tc>
          <w:tcPr>
            <w:tcW w:w="1121" w:type="pct"/>
          </w:tcPr>
          <w:p w:rsidR="002F5252" w:rsidRPr="00B91344" w:rsidRDefault="00526D26" w:rsidP="006D3E66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16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 xml:space="preserve">Протяженность уличной </w:t>
            </w:r>
            <w:r w:rsidRPr="00B91344">
              <w:rPr>
                <w:b/>
              </w:rPr>
              <w:lastRenderedPageBreak/>
              <w:t>водопроводной сети, км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lastRenderedPageBreak/>
              <w:t>28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32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33,5</w:t>
            </w:r>
          </w:p>
        </w:tc>
        <w:tc>
          <w:tcPr>
            <w:tcW w:w="305" w:type="pct"/>
          </w:tcPr>
          <w:p w:rsidR="002F5252" w:rsidRPr="00B91344" w:rsidRDefault="00EA067A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35,1</w:t>
            </w:r>
          </w:p>
        </w:tc>
        <w:tc>
          <w:tcPr>
            <w:tcW w:w="306" w:type="pct"/>
          </w:tcPr>
          <w:p w:rsidR="002F5252" w:rsidRPr="00B91344" w:rsidRDefault="00EA067A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36,0</w:t>
            </w:r>
          </w:p>
        </w:tc>
        <w:tc>
          <w:tcPr>
            <w:tcW w:w="305" w:type="pct"/>
          </w:tcPr>
          <w:p w:rsidR="002F5252" w:rsidRPr="00B91344" w:rsidRDefault="00EA067A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37,0</w:t>
            </w:r>
          </w:p>
        </w:tc>
        <w:tc>
          <w:tcPr>
            <w:tcW w:w="305" w:type="pct"/>
          </w:tcPr>
          <w:p w:rsidR="002F5252" w:rsidRPr="00B91344" w:rsidRDefault="00EA067A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38,0</w:t>
            </w:r>
          </w:p>
        </w:tc>
        <w:tc>
          <w:tcPr>
            <w:tcW w:w="306" w:type="pct"/>
          </w:tcPr>
          <w:p w:rsidR="002F5252" w:rsidRPr="00B91344" w:rsidRDefault="002F5252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41,1</w:t>
            </w:r>
          </w:p>
        </w:tc>
        <w:tc>
          <w:tcPr>
            <w:tcW w:w="261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43,8</w:t>
            </w:r>
          </w:p>
        </w:tc>
        <w:tc>
          <w:tcPr>
            <w:tcW w:w="1121" w:type="pct"/>
          </w:tcPr>
          <w:p w:rsidR="002F5252" w:rsidRPr="00B91344" w:rsidRDefault="00DA651E" w:rsidP="006D3E66">
            <w:pPr>
              <w:jc w:val="both"/>
            </w:pPr>
            <w:r w:rsidRPr="00B91344">
              <w:t xml:space="preserve">Заместитель главы </w:t>
            </w:r>
            <w:r w:rsidRPr="00B91344">
              <w:lastRenderedPageBreak/>
              <w:t>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4921A9">
            <w:r w:rsidRPr="00B91344">
              <w:lastRenderedPageBreak/>
              <w:t>17</w:t>
            </w:r>
          </w:p>
        </w:tc>
        <w:tc>
          <w:tcPr>
            <w:tcW w:w="1021" w:type="pct"/>
            <w:shd w:val="clear" w:color="auto" w:fill="auto"/>
          </w:tcPr>
          <w:p w:rsidR="00526D26" w:rsidRPr="00B91344" w:rsidRDefault="00526D26" w:rsidP="0073530D">
            <w:pPr>
              <w:jc w:val="center"/>
            </w:pPr>
            <w:r w:rsidRPr="00B91344">
              <w:t>Доля населения, имеющего возможность подключения к системам централизованного питьевого водоснабжения с качественными показателями воды, соответствующими СанПин, %</w:t>
            </w: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</w:pPr>
            <w:r w:rsidRPr="00B91344">
              <w:t>30,7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41,0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41,3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43,3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45,5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46,4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47,7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51,2</w:t>
            </w: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</w:pPr>
            <w:r w:rsidRPr="00B91344">
              <w:t>61,7</w:t>
            </w:r>
          </w:p>
        </w:tc>
        <w:tc>
          <w:tcPr>
            <w:tcW w:w="1121" w:type="pct"/>
          </w:tcPr>
          <w:p w:rsidR="00526D26" w:rsidRPr="00B91344" w:rsidRDefault="00526D26" w:rsidP="006D3E66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t>18</w:t>
            </w:r>
          </w:p>
        </w:tc>
        <w:tc>
          <w:tcPr>
            <w:tcW w:w="1021" w:type="pct"/>
          </w:tcPr>
          <w:p w:rsidR="002F5252" w:rsidRPr="00B91344" w:rsidRDefault="002F5252" w:rsidP="00F42AC7">
            <w:pPr>
              <w:jc w:val="center"/>
              <w:rPr>
                <w:b/>
              </w:rPr>
            </w:pPr>
            <w:r w:rsidRPr="00B91344">
              <w:rPr>
                <w:b/>
              </w:rPr>
              <w:t>Доля протяженности освещенных улиц, проездов, набережных к общей протяженности улиц, проездов, набережных, %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32,7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62,0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63,0</w:t>
            </w:r>
          </w:p>
        </w:tc>
        <w:tc>
          <w:tcPr>
            <w:tcW w:w="305" w:type="pct"/>
          </w:tcPr>
          <w:p w:rsidR="002F5252" w:rsidRPr="00B91344" w:rsidRDefault="00DF731E" w:rsidP="000E76D0">
            <w:pPr>
              <w:jc w:val="center"/>
              <w:rPr>
                <w:b/>
              </w:rPr>
            </w:pPr>
            <w:r w:rsidRPr="00B91344">
              <w:rPr>
                <w:b/>
              </w:rPr>
              <w:t>64,0</w:t>
            </w:r>
          </w:p>
        </w:tc>
        <w:tc>
          <w:tcPr>
            <w:tcW w:w="306" w:type="pct"/>
          </w:tcPr>
          <w:p w:rsidR="002F5252" w:rsidRPr="00B91344" w:rsidRDefault="00DF731E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65,0</w:t>
            </w:r>
          </w:p>
        </w:tc>
        <w:tc>
          <w:tcPr>
            <w:tcW w:w="305" w:type="pct"/>
          </w:tcPr>
          <w:p w:rsidR="002F5252" w:rsidRPr="00B91344" w:rsidRDefault="00DF731E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66,0</w:t>
            </w:r>
          </w:p>
        </w:tc>
        <w:tc>
          <w:tcPr>
            <w:tcW w:w="305" w:type="pct"/>
          </w:tcPr>
          <w:p w:rsidR="002F5252" w:rsidRPr="00B91344" w:rsidRDefault="00DF731E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67,0</w:t>
            </w:r>
          </w:p>
        </w:tc>
        <w:tc>
          <w:tcPr>
            <w:tcW w:w="306" w:type="pct"/>
          </w:tcPr>
          <w:p w:rsidR="002F5252" w:rsidRPr="00B91344" w:rsidRDefault="002F5252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70,0</w:t>
            </w:r>
          </w:p>
        </w:tc>
        <w:tc>
          <w:tcPr>
            <w:tcW w:w="261" w:type="pct"/>
          </w:tcPr>
          <w:p w:rsidR="002F5252" w:rsidRPr="00B91344" w:rsidRDefault="002F5252" w:rsidP="008A7F44">
            <w:pPr>
              <w:jc w:val="center"/>
              <w:rPr>
                <w:b/>
              </w:rPr>
            </w:pPr>
            <w:r w:rsidRPr="00B91344">
              <w:rPr>
                <w:b/>
              </w:rPr>
              <w:t>75,0</w:t>
            </w:r>
          </w:p>
        </w:tc>
        <w:tc>
          <w:tcPr>
            <w:tcW w:w="1121" w:type="pct"/>
          </w:tcPr>
          <w:p w:rsidR="002F5252" w:rsidRPr="00B91344" w:rsidRDefault="00DA651E" w:rsidP="006D3E66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4921A9">
            <w:r w:rsidRPr="00B91344">
              <w:t>19</w:t>
            </w:r>
          </w:p>
        </w:tc>
        <w:tc>
          <w:tcPr>
            <w:tcW w:w="1021" w:type="pct"/>
          </w:tcPr>
          <w:p w:rsidR="00526D26" w:rsidRPr="00B91344" w:rsidRDefault="00526D26" w:rsidP="00C844AA">
            <w:pPr>
              <w:jc w:val="center"/>
            </w:pPr>
            <w:r w:rsidRPr="00B91344">
              <w:t xml:space="preserve">Доля протяженности улиц, в </w:t>
            </w:r>
            <w:r w:rsidRPr="00B91344">
              <w:lastRenderedPageBreak/>
              <w:t>отношении которых проведена модернизация систем уличного освещения (доведение числа светильников до нормативного количества, замена устаревших светильников на современные светодиодные или натриевые, установка щитов учета с автоматическим управлением освещением, прокладка отдельного (фонарного провода) в их общей протяженности на конец отчетного года, %</w:t>
            </w: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</w:pPr>
            <w:r w:rsidRPr="00B91344">
              <w:lastRenderedPageBreak/>
              <w:t>9,8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79,9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81,9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83,5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85,7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87,2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spacing w:line="276" w:lineRule="auto"/>
              <w:jc w:val="center"/>
              <w:rPr>
                <w:lang w:eastAsia="en-US"/>
              </w:rPr>
            </w:pPr>
            <w:r w:rsidRPr="00B91344">
              <w:rPr>
                <w:lang w:eastAsia="en-US"/>
              </w:rPr>
              <w:t>88,5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rPr>
                <w:lang w:eastAsia="en-US"/>
              </w:rPr>
              <w:t>93,5</w:t>
            </w: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</w:pPr>
            <w:r w:rsidRPr="00B91344">
              <w:t>100</w:t>
            </w:r>
          </w:p>
        </w:tc>
        <w:tc>
          <w:tcPr>
            <w:tcW w:w="1121" w:type="pct"/>
          </w:tcPr>
          <w:p w:rsidR="00526D26" w:rsidRPr="00B91344" w:rsidRDefault="00526D26" w:rsidP="008A1624">
            <w:pPr>
              <w:jc w:val="both"/>
            </w:pPr>
            <w:r w:rsidRPr="00B91344">
              <w:t xml:space="preserve">Заместитель главы </w:t>
            </w:r>
            <w:r w:rsidRPr="00B91344">
              <w:lastRenderedPageBreak/>
              <w:t>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2742D4" w:rsidRPr="00B91344" w:rsidTr="003D200C">
        <w:trPr>
          <w:jc w:val="center"/>
        </w:trPr>
        <w:tc>
          <w:tcPr>
            <w:tcW w:w="197" w:type="pct"/>
          </w:tcPr>
          <w:p w:rsidR="002F5252" w:rsidRPr="00B91344" w:rsidRDefault="002F5252" w:rsidP="004921A9">
            <w:r w:rsidRPr="00B91344">
              <w:lastRenderedPageBreak/>
              <w:t>20</w:t>
            </w:r>
          </w:p>
        </w:tc>
        <w:tc>
          <w:tcPr>
            <w:tcW w:w="1021" w:type="pct"/>
          </w:tcPr>
          <w:p w:rsidR="002F5252" w:rsidRPr="00B91344" w:rsidRDefault="002F5252" w:rsidP="00101C64">
            <w:pPr>
              <w:jc w:val="center"/>
              <w:rPr>
                <w:b/>
              </w:rPr>
            </w:pPr>
            <w:r w:rsidRPr="00B91344">
              <w:rPr>
                <w:b/>
              </w:rPr>
              <w:t>Общая площадь жилых помещений, приходящаяся  в среднем на 1 жителя муниципального образования, кв.м</w:t>
            </w:r>
          </w:p>
        </w:tc>
        <w:tc>
          <w:tcPr>
            <w:tcW w:w="263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32,2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33,8</w:t>
            </w:r>
          </w:p>
        </w:tc>
        <w:tc>
          <w:tcPr>
            <w:tcW w:w="305" w:type="pct"/>
          </w:tcPr>
          <w:p w:rsidR="002F5252" w:rsidRPr="00B91344" w:rsidRDefault="002F5252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34,0</w:t>
            </w:r>
          </w:p>
        </w:tc>
        <w:tc>
          <w:tcPr>
            <w:tcW w:w="305" w:type="pct"/>
          </w:tcPr>
          <w:p w:rsidR="002F5252" w:rsidRPr="00B91344" w:rsidRDefault="00DF731E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34,2</w:t>
            </w:r>
          </w:p>
        </w:tc>
        <w:tc>
          <w:tcPr>
            <w:tcW w:w="306" w:type="pct"/>
          </w:tcPr>
          <w:p w:rsidR="002F5252" w:rsidRPr="00B91344" w:rsidRDefault="002F5252" w:rsidP="00DF731E">
            <w:pPr>
              <w:jc w:val="center"/>
              <w:rPr>
                <w:b/>
              </w:rPr>
            </w:pPr>
            <w:r w:rsidRPr="00B91344">
              <w:rPr>
                <w:b/>
              </w:rPr>
              <w:t>34,</w:t>
            </w:r>
            <w:r w:rsidR="00DF731E" w:rsidRPr="00B91344">
              <w:rPr>
                <w:b/>
              </w:rPr>
              <w:t>6</w:t>
            </w:r>
          </w:p>
        </w:tc>
        <w:tc>
          <w:tcPr>
            <w:tcW w:w="305" w:type="pct"/>
          </w:tcPr>
          <w:p w:rsidR="002F5252" w:rsidRPr="00B91344" w:rsidRDefault="00DF731E" w:rsidP="00101C64">
            <w:pPr>
              <w:jc w:val="center"/>
              <w:rPr>
                <w:b/>
              </w:rPr>
            </w:pPr>
            <w:r w:rsidRPr="00B91344">
              <w:rPr>
                <w:b/>
              </w:rPr>
              <w:t>34,8</w:t>
            </w:r>
          </w:p>
        </w:tc>
        <w:tc>
          <w:tcPr>
            <w:tcW w:w="305" w:type="pct"/>
          </w:tcPr>
          <w:p w:rsidR="002F5252" w:rsidRPr="00B91344" w:rsidRDefault="00DF731E" w:rsidP="00101C64">
            <w:pPr>
              <w:jc w:val="center"/>
              <w:rPr>
                <w:b/>
              </w:rPr>
            </w:pPr>
            <w:r w:rsidRPr="00B91344">
              <w:rPr>
                <w:b/>
              </w:rPr>
              <w:t>35,0</w:t>
            </w:r>
          </w:p>
        </w:tc>
        <w:tc>
          <w:tcPr>
            <w:tcW w:w="306" w:type="pct"/>
          </w:tcPr>
          <w:p w:rsidR="002F5252" w:rsidRPr="00B91344" w:rsidRDefault="002F5252" w:rsidP="00101C64">
            <w:pPr>
              <w:jc w:val="center"/>
              <w:rPr>
                <w:b/>
              </w:rPr>
            </w:pPr>
            <w:r w:rsidRPr="00B91344">
              <w:rPr>
                <w:b/>
              </w:rPr>
              <w:t>36,0</w:t>
            </w:r>
          </w:p>
        </w:tc>
        <w:tc>
          <w:tcPr>
            <w:tcW w:w="261" w:type="pct"/>
          </w:tcPr>
          <w:p w:rsidR="002F5252" w:rsidRPr="00B91344" w:rsidRDefault="002F5252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40,0</w:t>
            </w:r>
          </w:p>
        </w:tc>
        <w:tc>
          <w:tcPr>
            <w:tcW w:w="1121" w:type="pct"/>
          </w:tcPr>
          <w:p w:rsidR="002F5252" w:rsidRPr="00B91344" w:rsidRDefault="00DA651E" w:rsidP="003D200C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21</w:t>
            </w:r>
          </w:p>
        </w:tc>
        <w:tc>
          <w:tcPr>
            <w:tcW w:w="1021" w:type="pct"/>
          </w:tcPr>
          <w:p w:rsidR="00526D26" w:rsidRPr="00B91344" w:rsidRDefault="00526D26" w:rsidP="00D45FE1">
            <w:pPr>
              <w:jc w:val="center"/>
            </w:pPr>
            <w:r w:rsidRPr="00B91344">
              <w:t>Количество благоустроенных общественных пространств, ед.</w:t>
            </w: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</w:pPr>
            <w:r w:rsidRPr="00B91344">
              <w:t>3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7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8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11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13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15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16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19</w:t>
            </w: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</w:pPr>
            <w:r w:rsidRPr="00B91344">
              <w:t>27</w:t>
            </w:r>
          </w:p>
        </w:tc>
        <w:tc>
          <w:tcPr>
            <w:tcW w:w="1121" w:type="pct"/>
          </w:tcPr>
          <w:p w:rsidR="00526D26" w:rsidRPr="00B91344" w:rsidRDefault="00526D26" w:rsidP="00523020">
            <w:pPr>
              <w:jc w:val="both"/>
            </w:pPr>
            <w:r w:rsidRPr="00B91344">
              <w:t xml:space="preserve">Заместитель главы администрации – начальник отдела по капитальному строительству, газификации, </w:t>
            </w:r>
            <w:r w:rsidRPr="00B91344">
              <w:lastRenderedPageBreak/>
              <w:t>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/>
        </w:tc>
        <w:tc>
          <w:tcPr>
            <w:tcW w:w="1021" w:type="pct"/>
          </w:tcPr>
          <w:p w:rsidR="00526D26" w:rsidRPr="00B91344" w:rsidRDefault="00526D26" w:rsidP="00C844AA">
            <w:pPr>
              <w:jc w:val="center"/>
            </w:pPr>
            <w:r w:rsidRPr="00B91344">
              <w:t>Доля  муниципальных услуг в сфере градостроительства, оказанных в электронной форме и через многофункциональный центр предоставления государственных и муниципальных услуг к общему количеству услуг в сфере градостроительства, %</w:t>
            </w: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</w:pPr>
            <w:r w:rsidRPr="00B91344">
              <w:t>30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92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93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94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95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96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97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100</w:t>
            </w: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</w:pPr>
            <w:r w:rsidRPr="00B91344">
              <w:t>100</w:t>
            </w:r>
          </w:p>
        </w:tc>
        <w:tc>
          <w:tcPr>
            <w:tcW w:w="1121" w:type="pct"/>
          </w:tcPr>
          <w:p w:rsidR="00526D26" w:rsidRPr="00B91344" w:rsidRDefault="00526D26" w:rsidP="00523020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/>
        </w:tc>
        <w:tc>
          <w:tcPr>
            <w:tcW w:w="1021" w:type="pct"/>
          </w:tcPr>
          <w:p w:rsidR="00526D26" w:rsidRPr="00B91344" w:rsidRDefault="00526D26" w:rsidP="00C844AA">
            <w:pPr>
              <w:jc w:val="center"/>
            </w:pPr>
            <w:r w:rsidRPr="00B91344"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</w:pPr>
            <w:r w:rsidRPr="00B91344">
              <w:t>93,3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43,11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34,22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32,41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31,31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30,21</w:t>
            </w: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  <w:r w:rsidRPr="00B91344">
              <w:t>28,81</w:t>
            </w: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  <w:r w:rsidRPr="00B91344">
              <w:t>26,91</w:t>
            </w: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</w:pPr>
            <w:r w:rsidRPr="00B91344">
              <w:t>23,99</w:t>
            </w:r>
          </w:p>
        </w:tc>
        <w:tc>
          <w:tcPr>
            <w:tcW w:w="1121" w:type="pct"/>
          </w:tcPr>
          <w:p w:rsidR="00526D26" w:rsidRPr="00B91344" w:rsidRDefault="00526D26" w:rsidP="00523020">
            <w:pPr>
              <w:jc w:val="both"/>
            </w:pPr>
            <w:r w:rsidRPr="00B91344">
              <w:t>Заместитель главы администрации – начальник отдела по капитальному строительству, газификации, ЖКХ, архитектуре и градостроительству Попов Г.С., отдел по капитальному строительству, газификации, ЖКХ, архитектуре и градостроительству.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/>
        </w:tc>
        <w:tc>
          <w:tcPr>
            <w:tcW w:w="1021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263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</w:pP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</w:p>
        </w:tc>
        <w:tc>
          <w:tcPr>
            <w:tcW w:w="305" w:type="pct"/>
          </w:tcPr>
          <w:p w:rsidR="00526D26" w:rsidRPr="00B91344" w:rsidRDefault="00526D26" w:rsidP="00C844AA">
            <w:pPr>
              <w:jc w:val="center"/>
            </w:pPr>
          </w:p>
        </w:tc>
        <w:tc>
          <w:tcPr>
            <w:tcW w:w="306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261" w:type="pct"/>
          </w:tcPr>
          <w:p w:rsidR="00526D26" w:rsidRPr="00B91344" w:rsidRDefault="00526D26" w:rsidP="00C844AA">
            <w:pPr>
              <w:jc w:val="center"/>
              <w:rPr>
                <w:i/>
              </w:rPr>
            </w:pPr>
          </w:p>
        </w:tc>
        <w:tc>
          <w:tcPr>
            <w:tcW w:w="1121" w:type="pct"/>
          </w:tcPr>
          <w:p w:rsidR="00526D26" w:rsidRPr="00B91344" w:rsidRDefault="00526D26" w:rsidP="00523020">
            <w:pPr>
              <w:jc w:val="both"/>
            </w:pPr>
          </w:p>
        </w:tc>
      </w:tr>
      <w:tr w:rsidR="00526D26" w:rsidRPr="00B91344" w:rsidTr="002742D4">
        <w:trPr>
          <w:jc w:val="center"/>
        </w:trPr>
        <w:tc>
          <w:tcPr>
            <w:tcW w:w="5000" w:type="pct"/>
            <w:gridSpan w:val="12"/>
          </w:tcPr>
          <w:p w:rsidR="00526D26" w:rsidRPr="00B91344" w:rsidRDefault="00526D26" w:rsidP="00C84E67">
            <w:pPr>
              <w:jc w:val="center"/>
              <w:rPr>
                <w:b/>
              </w:rPr>
            </w:pPr>
            <w:r w:rsidRPr="00B91344">
              <w:rPr>
                <w:b/>
              </w:rPr>
              <w:t xml:space="preserve">СЦ 1.3 Формирование культурно-образовательной среды, отвечающей современным требованиям 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t>22</w:t>
            </w:r>
          </w:p>
        </w:tc>
        <w:tc>
          <w:tcPr>
            <w:tcW w:w="1021" w:type="pct"/>
          </w:tcPr>
          <w:p w:rsidR="00526D26" w:rsidRPr="00B91344" w:rsidRDefault="00526D26" w:rsidP="00991C62">
            <w:pPr>
              <w:rPr>
                <w:b/>
              </w:rPr>
            </w:pPr>
            <w:r w:rsidRPr="00B91344">
              <w:rPr>
                <w:b/>
              </w:rPr>
              <w:t xml:space="preserve">Доля муниципальных общеобразовательных </w:t>
            </w:r>
            <w:r w:rsidRPr="00B91344">
              <w:rPr>
                <w:b/>
              </w:rPr>
              <w:lastRenderedPageBreak/>
              <w:t>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lastRenderedPageBreak/>
              <w:t>65,0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87,2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87,9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88,0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88,5</w:t>
            </w:r>
          </w:p>
        </w:tc>
        <w:tc>
          <w:tcPr>
            <w:tcW w:w="305" w:type="pct"/>
          </w:tcPr>
          <w:p w:rsidR="00526D26" w:rsidRPr="00B91344" w:rsidRDefault="00526D26" w:rsidP="00DF498E">
            <w:pPr>
              <w:jc w:val="center"/>
              <w:rPr>
                <w:b/>
              </w:rPr>
            </w:pPr>
            <w:r w:rsidRPr="00B91344">
              <w:rPr>
                <w:b/>
              </w:rPr>
              <w:t>88,9</w:t>
            </w:r>
          </w:p>
        </w:tc>
        <w:tc>
          <w:tcPr>
            <w:tcW w:w="305" w:type="pct"/>
          </w:tcPr>
          <w:p w:rsidR="00526D26" w:rsidRPr="00B91344" w:rsidRDefault="00526D26" w:rsidP="00DF498E">
            <w:pPr>
              <w:jc w:val="center"/>
              <w:rPr>
                <w:b/>
              </w:rPr>
            </w:pPr>
            <w:r w:rsidRPr="00B91344">
              <w:rPr>
                <w:b/>
              </w:rPr>
              <w:t>89,0</w:t>
            </w:r>
          </w:p>
        </w:tc>
        <w:tc>
          <w:tcPr>
            <w:tcW w:w="306" w:type="pct"/>
          </w:tcPr>
          <w:p w:rsidR="00526D26" w:rsidRPr="00B91344" w:rsidRDefault="00526D26" w:rsidP="00DF498E">
            <w:pPr>
              <w:jc w:val="center"/>
              <w:rPr>
                <w:b/>
              </w:rPr>
            </w:pPr>
            <w:r w:rsidRPr="00B91344">
              <w:rPr>
                <w:b/>
              </w:rPr>
              <w:t>93,0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100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 xml:space="preserve">И.о. заместителя главы администрации Панинского </w:t>
            </w:r>
            <w:r w:rsidRPr="00B91344">
              <w:lastRenderedPageBreak/>
              <w:t>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</w:p>
        </w:tc>
        <w:tc>
          <w:tcPr>
            <w:tcW w:w="1021" w:type="pct"/>
          </w:tcPr>
          <w:p w:rsidR="00526D26" w:rsidRPr="00B91344" w:rsidRDefault="00526D26" w:rsidP="002B2D92">
            <w:r w:rsidRPr="00B91344">
              <w:t>Эффективность системы выявления, поддержки и развития способностей и талантов у детей и молодежи, %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t>21,8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26,4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28,8</w:t>
            </w:r>
          </w:p>
        </w:tc>
        <w:tc>
          <w:tcPr>
            <w:tcW w:w="305" w:type="pct"/>
          </w:tcPr>
          <w:p w:rsidR="00526D26" w:rsidRPr="00B91344" w:rsidRDefault="00526D26" w:rsidP="00230BCE">
            <w:pPr>
              <w:jc w:val="center"/>
            </w:pPr>
            <w:r w:rsidRPr="00B91344">
              <w:t>31,3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</w:pPr>
            <w:r w:rsidRPr="00B91344">
              <w:t>31,7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32,0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32,3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34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</w:pPr>
            <w:r w:rsidRPr="00B91344">
              <w:t>36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t>23</w:t>
            </w:r>
          </w:p>
        </w:tc>
        <w:tc>
          <w:tcPr>
            <w:tcW w:w="1021" w:type="pct"/>
          </w:tcPr>
          <w:p w:rsidR="00526D26" w:rsidRPr="00B91344" w:rsidRDefault="00526D26" w:rsidP="002B2D92">
            <w:pPr>
              <w:rPr>
                <w:b/>
              </w:rPr>
            </w:pPr>
            <w:r w:rsidRPr="00B91344">
              <w:rPr>
                <w:b/>
              </w:rPr>
              <w:t>Расходы консолидированного бюджета муниципального района на культуру  в расчете  на одного жителя, руб.</w:t>
            </w:r>
          </w:p>
        </w:tc>
        <w:tc>
          <w:tcPr>
            <w:tcW w:w="263" w:type="pct"/>
          </w:tcPr>
          <w:p w:rsidR="00526D26" w:rsidRPr="00B91344" w:rsidRDefault="00526D26" w:rsidP="00CA7A0E">
            <w:pPr>
              <w:jc w:val="center"/>
              <w:rPr>
                <w:b/>
              </w:rPr>
            </w:pPr>
            <w:r w:rsidRPr="00B91344">
              <w:rPr>
                <w:b/>
              </w:rPr>
              <w:t>1330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1860,0</w:t>
            </w:r>
          </w:p>
        </w:tc>
        <w:tc>
          <w:tcPr>
            <w:tcW w:w="305" w:type="pct"/>
          </w:tcPr>
          <w:p w:rsidR="00526D26" w:rsidRPr="00B91344" w:rsidRDefault="00526D26" w:rsidP="00CA7A0E">
            <w:pPr>
              <w:jc w:val="center"/>
              <w:rPr>
                <w:b/>
              </w:rPr>
            </w:pPr>
            <w:r w:rsidRPr="00B91344">
              <w:rPr>
                <w:b/>
              </w:rPr>
              <w:t>1865,0</w:t>
            </w:r>
          </w:p>
        </w:tc>
        <w:tc>
          <w:tcPr>
            <w:tcW w:w="305" w:type="pct"/>
          </w:tcPr>
          <w:p w:rsidR="00526D26" w:rsidRPr="00B91344" w:rsidRDefault="00526D26" w:rsidP="00CA7A0E">
            <w:pPr>
              <w:jc w:val="center"/>
              <w:rPr>
                <w:b/>
              </w:rPr>
            </w:pPr>
            <w:r w:rsidRPr="00B91344">
              <w:rPr>
                <w:b/>
              </w:rPr>
              <w:t>1870,0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1880,0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1890,0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1920,0</w:t>
            </w:r>
          </w:p>
        </w:tc>
        <w:tc>
          <w:tcPr>
            <w:tcW w:w="306" w:type="pct"/>
          </w:tcPr>
          <w:p w:rsidR="00526D26" w:rsidRPr="00B91344" w:rsidRDefault="00526D26" w:rsidP="00CA7A0E">
            <w:pPr>
              <w:jc w:val="center"/>
              <w:rPr>
                <w:b/>
              </w:rPr>
            </w:pPr>
            <w:r w:rsidRPr="00B91344">
              <w:rPr>
                <w:b/>
              </w:rPr>
              <w:t>2100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2236,0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24</w:t>
            </w:r>
          </w:p>
        </w:tc>
        <w:tc>
          <w:tcPr>
            <w:tcW w:w="1021" w:type="pct"/>
          </w:tcPr>
          <w:p w:rsidR="00526D26" w:rsidRPr="00B91344" w:rsidRDefault="00526D26" w:rsidP="007B614D">
            <w:r w:rsidRPr="00B91344">
              <w:t>Количество проведенных культурно-досуговых мероприятий  кол-во, ед.</w:t>
            </w:r>
          </w:p>
        </w:tc>
        <w:tc>
          <w:tcPr>
            <w:tcW w:w="263" w:type="pct"/>
          </w:tcPr>
          <w:p w:rsidR="00526D26" w:rsidRPr="00B91344" w:rsidRDefault="00526D26" w:rsidP="006A66C5">
            <w:pPr>
              <w:jc w:val="center"/>
            </w:pPr>
            <w:r w:rsidRPr="00B91344">
              <w:t>1855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1720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1745</w:t>
            </w:r>
          </w:p>
        </w:tc>
        <w:tc>
          <w:tcPr>
            <w:tcW w:w="305" w:type="pct"/>
          </w:tcPr>
          <w:p w:rsidR="00526D26" w:rsidRPr="00B91344" w:rsidRDefault="00526D26" w:rsidP="00142B8B">
            <w:pPr>
              <w:jc w:val="center"/>
            </w:pPr>
            <w:r w:rsidRPr="00B91344">
              <w:t>1755</w:t>
            </w:r>
          </w:p>
        </w:tc>
        <w:tc>
          <w:tcPr>
            <w:tcW w:w="306" w:type="pct"/>
          </w:tcPr>
          <w:p w:rsidR="00526D26" w:rsidRPr="00B91344" w:rsidRDefault="00526D26" w:rsidP="00502456">
            <w:pPr>
              <w:jc w:val="center"/>
            </w:pPr>
            <w:r w:rsidRPr="00B91344">
              <w:t>1765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1780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1800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1830</w:t>
            </w:r>
          </w:p>
        </w:tc>
        <w:tc>
          <w:tcPr>
            <w:tcW w:w="261" w:type="pct"/>
          </w:tcPr>
          <w:p w:rsidR="00526D26" w:rsidRPr="00B91344" w:rsidRDefault="00526D26" w:rsidP="006A66C5">
            <w:pPr>
              <w:jc w:val="center"/>
            </w:pPr>
            <w:r w:rsidRPr="00B91344">
              <w:t>1900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25</w:t>
            </w:r>
          </w:p>
        </w:tc>
        <w:tc>
          <w:tcPr>
            <w:tcW w:w="1021" w:type="pct"/>
          </w:tcPr>
          <w:p w:rsidR="00526D26" w:rsidRPr="00B91344" w:rsidRDefault="00526D26" w:rsidP="0004424D">
            <w:pPr>
              <w:rPr>
                <w:color w:val="000000" w:themeColor="text1"/>
              </w:rPr>
            </w:pPr>
            <w:r w:rsidRPr="00B91344">
              <w:rPr>
                <w:color w:val="000000" w:themeColor="text1"/>
              </w:rPr>
              <w:t>Численность участников культурно-досуговых мероприятий, тыс.чел.</w:t>
            </w:r>
          </w:p>
        </w:tc>
        <w:tc>
          <w:tcPr>
            <w:tcW w:w="263" w:type="pct"/>
          </w:tcPr>
          <w:p w:rsidR="00526D26" w:rsidRPr="00B91344" w:rsidRDefault="00526D26" w:rsidP="006A66C5">
            <w:pPr>
              <w:jc w:val="center"/>
            </w:pPr>
            <w:r w:rsidRPr="00B91344">
              <w:t>120,1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132,1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144,1</w:t>
            </w:r>
          </w:p>
        </w:tc>
        <w:tc>
          <w:tcPr>
            <w:tcW w:w="305" w:type="pct"/>
          </w:tcPr>
          <w:p w:rsidR="00526D26" w:rsidRPr="00B91344" w:rsidRDefault="00526D26" w:rsidP="00904C5D">
            <w:pPr>
              <w:jc w:val="center"/>
            </w:pPr>
            <w:r w:rsidRPr="00B91344">
              <w:t>168,1</w:t>
            </w:r>
          </w:p>
        </w:tc>
        <w:tc>
          <w:tcPr>
            <w:tcW w:w="306" w:type="pct"/>
          </w:tcPr>
          <w:p w:rsidR="00526D26" w:rsidRPr="00B91344" w:rsidRDefault="00526D26" w:rsidP="006A66C5">
            <w:pPr>
              <w:jc w:val="center"/>
            </w:pPr>
            <w:r w:rsidRPr="00B91344">
              <w:t>173,1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178,4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183,7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200,3</w:t>
            </w:r>
          </w:p>
        </w:tc>
        <w:tc>
          <w:tcPr>
            <w:tcW w:w="261" w:type="pct"/>
          </w:tcPr>
          <w:p w:rsidR="00526D26" w:rsidRPr="00B91344" w:rsidRDefault="00526D26" w:rsidP="006A66C5">
            <w:pPr>
              <w:jc w:val="center"/>
            </w:pPr>
            <w:r w:rsidRPr="00B91344">
              <w:t>230,2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26</w:t>
            </w:r>
          </w:p>
        </w:tc>
        <w:tc>
          <w:tcPr>
            <w:tcW w:w="1021" w:type="pct"/>
          </w:tcPr>
          <w:p w:rsidR="00526D26" w:rsidRPr="00B91344" w:rsidRDefault="00526D26" w:rsidP="0004424D">
            <w:pPr>
              <w:rPr>
                <w:color w:val="000000" w:themeColor="text1"/>
              </w:rPr>
            </w:pPr>
            <w:r w:rsidRPr="00B91344">
              <w:rPr>
                <w:color w:val="000000" w:themeColor="text1"/>
              </w:rPr>
              <w:t xml:space="preserve">Численность посетителей общедоступных библиотек, </w:t>
            </w:r>
            <w:r w:rsidRPr="00B91344">
              <w:rPr>
                <w:color w:val="000000" w:themeColor="text1"/>
              </w:rPr>
              <w:lastRenderedPageBreak/>
              <w:t>тыс.чел</w:t>
            </w:r>
          </w:p>
        </w:tc>
        <w:tc>
          <w:tcPr>
            <w:tcW w:w="263" w:type="pct"/>
          </w:tcPr>
          <w:p w:rsidR="00526D26" w:rsidRPr="00B91344" w:rsidRDefault="00526D26" w:rsidP="006A66C5">
            <w:pPr>
              <w:jc w:val="center"/>
            </w:pPr>
            <w:r w:rsidRPr="00B91344">
              <w:lastRenderedPageBreak/>
              <w:t>129,7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142,7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155,6</w:t>
            </w:r>
          </w:p>
        </w:tc>
        <w:tc>
          <w:tcPr>
            <w:tcW w:w="305" w:type="pct"/>
          </w:tcPr>
          <w:p w:rsidR="00526D26" w:rsidRPr="00B91344" w:rsidRDefault="00526D26" w:rsidP="00904C5D">
            <w:pPr>
              <w:jc w:val="center"/>
            </w:pPr>
            <w:r w:rsidRPr="00B91344">
              <w:t>181,6</w:t>
            </w:r>
          </w:p>
        </w:tc>
        <w:tc>
          <w:tcPr>
            <w:tcW w:w="306" w:type="pct"/>
          </w:tcPr>
          <w:p w:rsidR="00526D26" w:rsidRPr="00B91344" w:rsidRDefault="00526D26" w:rsidP="006A66C5">
            <w:pPr>
              <w:jc w:val="center"/>
            </w:pPr>
            <w:r w:rsidRPr="00B91344">
              <w:t>187,1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192,6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198,4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216,3</w:t>
            </w:r>
          </w:p>
        </w:tc>
        <w:tc>
          <w:tcPr>
            <w:tcW w:w="261" w:type="pct"/>
          </w:tcPr>
          <w:p w:rsidR="00526D26" w:rsidRPr="00B91344" w:rsidRDefault="00526D26" w:rsidP="006A66C5">
            <w:pPr>
              <w:jc w:val="center"/>
            </w:pPr>
            <w:r w:rsidRPr="00B91344">
              <w:t>248,8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 xml:space="preserve">И.о. заместителя главы администрации Панинского </w:t>
            </w:r>
            <w:r w:rsidRPr="00B91344">
              <w:lastRenderedPageBreak/>
              <w:t>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lastRenderedPageBreak/>
              <w:t>27</w:t>
            </w:r>
          </w:p>
        </w:tc>
        <w:tc>
          <w:tcPr>
            <w:tcW w:w="1021" w:type="pct"/>
          </w:tcPr>
          <w:p w:rsidR="00526D26" w:rsidRPr="00B91344" w:rsidRDefault="00526D26" w:rsidP="006A66C5">
            <w:pPr>
              <w:rPr>
                <w:color w:val="000000" w:themeColor="text1"/>
              </w:rPr>
            </w:pPr>
            <w:r w:rsidRPr="00B91344">
              <w:rPr>
                <w:color w:val="000000" w:themeColor="text1"/>
              </w:rPr>
              <w:t>Увеличение доли детей, привлекаемых к участию в творческих мероприятиях, в общем числе детей %</w:t>
            </w:r>
          </w:p>
        </w:tc>
        <w:tc>
          <w:tcPr>
            <w:tcW w:w="263" w:type="pct"/>
          </w:tcPr>
          <w:p w:rsidR="00526D26" w:rsidRPr="00B91344" w:rsidRDefault="00526D26" w:rsidP="006A66C5">
            <w:pPr>
              <w:jc w:val="center"/>
            </w:pPr>
            <w:r w:rsidRPr="00B91344">
              <w:t>8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12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13</w:t>
            </w:r>
          </w:p>
        </w:tc>
        <w:tc>
          <w:tcPr>
            <w:tcW w:w="305" w:type="pct"/>
          </w:tcPr>
          <w:p w:rsidR="00526D26" w:rsidRPr="00B91344" w:rsidRDefault="00526D26" w:rsidP="006A66C5">
            <w:pPr>
              <w:jc w:val="center"/>
            </w:pPr>
            <w:r w:rsidRPr="00B91344">
              <w:t>14</w:t>
            </w:r>
          </w:p>
        </w:tc>
        <w:tc>
          <w:tcPr>
            <w:tcW w:w="306" w:type="pct"/>
          </w:tcPr>
          <w:p w:rsidR="00526D26" w:rsidRPr="00B91344" w:rsidRDefault="00526D26" w:rsidP="00502456">
            <w:pPr>
              <w:jc w:val="center"/>
            </w:pPr>
            <w:r w:rsidRPr="00B91344">
              <w:t>15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16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17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20</w:t>
            </w:r>
          </w:p>
        </w:tc>
        <w:tc>
          <w:tcPr>
            <w:tcW w:w="261" w:type="pct"/>
          </w:tcPr>
          <w:p w:rsidR="00526D26" w:rsidRPr="00B91344" w:rsidRDefault="00526D26" w:rsidP="006A66C5">
            <w:pPr>
              <w:jc w:val="center"/>
            </w:pPr>
            <w:r w:rsidRPr="00B91344">
              <w:t>25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28</w:t>
            </w:r>
          </w:p>
        </w:tc>
        <w:tc>
          <w:tcPr>
            <w:tcW w:w="1021" w:type="pct"/>
          </w:tcPr>
          <w:p w:rsidR="00526D26" w:rsidRPr="00B91344" w:rsidRDefault="00526D26" w:rsidP="00502456">
            <w:r w:rsidRPr="00B91344">
              <w:t>Число посещений культурных мероприятий, проводимых в рамках программы "Пушкинская карта", ед</w:t>
            </w:r>
          </w:p>
        </w:tc>
        <w:tc>
          <w:tcPr>
            <w:tcW w:w="263" w:type="pct"/>
          </w:tcPr>
          <w:p w:rsidR="00526D26" w:rsidRPr="00B91344" w:rsidRDefault="00526D26" w:rsidP="006A66C5">
            <w:pPr>
              <w:jc w:val="center"/>
            </w:pPr>
            <w:r w:rsidRPr="00B91344">
              <w:t>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1411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2353</w:t>
            </w:r>
          </w:p>
        </w:tc>
        <w:tc>
          <w:tcPr>
            <w:tcW w:w="305" w:type="pct"/>
          </w:tcPr>
          <w:p w:rsidR="00526D26" w:rsidRPr="00B91344" w:rsidRDefault="00526D26" w:rsidP="006A66C5">
            <w:pPr>
              <w:jc w:val="center"/>
            </w:pPr>
            <w:r w:rsidRPr="00B91344">
              <w:t>2800</w:t>
            </w:r>
          </w:p>
        </w:tc>
        <w:tc>
          <w:tcPr>
            <w:tcW w:w="306" w:type="pct"/>
          </w:tcPr>
          <w:p w:rsidR="00526D26" w:rsidRPr="00B91344" w:rsidRDefault="00526D26" w:rsidP="006A66C5">
            <w:pPr>
              <w:jc w:val="center"/>
            </w:pPr>
            <w:r w:rsidRPr="00B91344">
              <w:t>2850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2900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2950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2980</w:t>
            </w:r>
          </w:p>
        </w:tc>
        <w:tc>
          <w:tcPr>
            <w:tcW w:w="261" w:type="pct"/>
          </w:tcPr>
          <w:p w:rsidR="00526D26" w:rsidRPr="00B91344" w:rsidRDefault="00526D26" w:rsidP="006A66C5">
            <w:pPr>
              <w:jc w:val="center"/>
            </w:pPr>
            <w:r w:rsidRPr="00B91344">
              <w:t>3030</w:t>
            </w:r>
          </w:p>
        </w:tc>
        <w:tc>
          <w:tcPr>
            <w:tcW w:w="1121" w:type="pct"/>
          </w:tcPr>
          <w:p w:rsidR="00526D26" w:rsidRPr="00B91344" w:rsidRDefault="00526D26">
            <w:r w:rsidRPr="00B91344">
              <w:t>И.о. заместителя главы администрации Панинского муниципального  района Воронежской области Колбешкин А.М.</w:t>
            </w:r>
          </w:p>
        </w:tc>
      </w:tr>
      <w:tr w:rsidR="00526D26" w:rsidRPr="00B91344" w:rsidTr="002742D4">
        <w:trPr>
          <w:jc w:val="center"/>
        </w:trPr>
        <w:tc>
          <w:tcPr>
            <w:tcW w:w="5000" w:type="pct"/>
            <w:gridSpan w:val="12"/>
          </w:tcPr>
          <w:p w:rsidR="00526D26" w:rsidRPr="00B91344" w:rsidRDefault="00526D26" w:rsidP="00523020">
            <w:pPr>
              <w:jc w:val="center"/>
              <w:rPr>
                <w:i/>
              </w:rPr>
            </w:pPr>
            <w:r w:rsidRPr="00B91344">
              <w:rPr>
                <w:b/>
                <w:sz w:val="28"/>
                <w:szCs w:val="28"/>
              </w:rPr>
              <w:t xml:space="preserve">СЦ 2 </w:t>
            </w:r>
            <w:r w:rsidRPr="00B91344">
              <w:rPr>
                <w:b/>
                <w:iCs/>
                <w:sz w:val="28"/>
                <w:szCs w:val="28"/>
              </w:rPr>
              <w:t>Обеспечение устойчивого экономического развития и занятости населения Панинского муниципального района  на основе диверсификации производства и развития предпринимательской инициативы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2C1C85">
            <w:pPr>
              <w:rPr>
                <w:b/>
              </w:rPr>
            </w:pPr>
            <w:r w:rsidRPr="00B91344">
              <w:rPr>
                <w:b/>
              </w:rPr>
              <w:t>29</w:t>
            </w:r>
          </w:p>
        </w:tc>
        <w:tc>
          <w:tcPr>
            <w:tcW w:w="1021" w:type="pct"/>
          </w:tcPr>
          <w:p w:rsidR="00526D26" w:rsidRPr="00B91344" w:rsidRDefault="00526D26" w:rsidP="00DA651E">
            <w:pPr>
              <w:jc w:val="both"/>
              <w:rPr>
                <w:b/>
              </w:rPr>
            </w:pPr>
            <w:r w:rsidRPr="00B91344">
              <w:rPr>
                <w:b/>
                <w:lang w:eastAsia="en-US"/>
              </w:rPr>
              <w:t>Доля налоговых и неналоговых доходов консолидированного бюджета муниципального образования в общем объеме доходов (без учета безвозмездных поступлений, имеющий целевой характер) %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79,33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74,05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74,07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74,10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74,13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74,14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74,20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74,30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74,50</w:t>
            </w:r>
          </w:p>
        </w:tc>
        <w:tc>
          <w:tcPr>
            <w:tcW w:w="1121" w:type="pct"/>
          </w:tcPr>
          <w:p w:rsidR="00526D26" w:rsidRPr="00B91344" w:rsidRDefault="00526D26" w:rsidP="00145201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2742D4">
        <w:trPr>
          <w:jc w:val="center"/>
        </w:trPr>
        <w:tc>
          <w:tcPr>
            <w:tcW w:w="5000" w:type="pct"/>
            <w:gridSpan w:val="12"/>
          </w:tcPr>
          <w:p w:rsidR="00526D26" w:rsidRPr="00B91344" w:rsidRDefault="00526D26" w:rsidP="005A56C0">
            <w:pPr>
              <w:jc w:val="center"/>
            </w:pPr>
            <w:r w:rsidRPr="00B91344">
              <w:rPr>
                <w:b/>
              </w:rPr>
              <w:t>СЦ 2.1 Диверсификация экономики МО с ориентацией на ускоренное развитие животноводства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2C1C85">
            <w:pPr>
              <w:rPr>
                <w:b/>
              </w:rPr>
            </w:pPr>
            <w:r w:rsidRPr="00B91344">
              <w:rPr>
                <w:b/>
              </w:rPr>
              <w:t>30</w:t>
            </w:r>
          </w:p>
        </w:tc>
        <w:tc>
          <w:tcPr>
            <w:tcW w:w="1021" w:type="pct"/>
          </w:tcPr>
          <w:p w:rsidR="00526D26" w:rsidRPr="00B91344" w:rsidRDefault="00526D26" w:rsidP="00BE42A6">
            <w:pPr>
              <w:rPr>
                <w:b/>
              </w:rPr>
            </w:pPr>
            <w:r w:rsidRPr="00B91344">
              <w:rPr>
                <w:b/>
              </w:rPr>
              <w:t xml:space="preserve">Рост объемов производства молока в с/х предприятиях и крестьянских (фермерских) хозяйствах, </w:t>
            </w:r>
          </w:p>
          <w:p w:rsidR="00526D26" w:rsidRPr="00B91344" w:rsidRDefault="00526D26" w:rsidP="00BE42A6">
            <w:pPr>
              <w:rPr>
                <w:b/>
              </w:rPr>
            </w:pPr>
            <w:r w:rsidRPr="00B91344">
              <w:rPr>
                <w:b/>
              </w:rPr>
              <w:t>в % к 2016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101,2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150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160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180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200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230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250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350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500</w:t>
            </w:r>
          </w:p>
        </w:tc>
        <w:tc>
          <w:tcPr>
            <w:tcW w:w="1121" w:type="pct"/>
          </w:tcPr>
          <w:p w:rsidR="00526D26" w:rsidRPr="00B91344" w:rsidRDefault="00526D26" w:rsidP="002742D4">
            <w:pPr>
              <w:jc w:val="both"/>
            </w:pPr>
            <w:r w:rsidRPr="00B91344">
              <w:t xml:space="preserve">Заместитель главы администрации Панинского муниципального  района Воронежской области - начальник отдела по управлению </w:t>
            </w:r>
            <w:r w:rsidRPr="00B91344">
              <w:lastRenderedPageBreak/>
              <w:t>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lastRenderedPageBreak/>
              <w:t>31</w:t>
            </w:r>
          </w:p>
        </w:tc>
        <w:tc>
          <w:tcPr>
            <w:tcW w:w="1021" w:type="pct"/>
          </w:tcPr>
          <w:p w:rsidR="00526D26" w:rsidRPr="00B91344" w:rsidRDefault="00526D26" w:rsidP="00BE42A6">
            <w:pPr>
              <w:rPr>
                <w:b/>
              </w:rPr>
            </w:pPr>
            <w:r w:rsidRPr="00B91344">
              <w:rPr>
                <w:b/>
              </w:rPr>
              <w:t xml:space="preserve">Рост объемов производства мяса скота и птицы в сельскохозяйственных предприятиях и К(Ф)Х, </w:t>
            </w:r>
          </w:p>
          <w:p w:rsidR="00526D26" w:rsidRPr="00B91344" w:rsidRDefault="00526D26" w:rsidP="00BE42A6">
            <w:pPr>
              <w:rPr>
                <w:b/>
              </w:rPr>
            </w:pPr>
            <w:r w:rsidRPr="00B91344">
              <w:rPr>
                <w:b/>
              </w:rPr>
              <w:t>в % к 2016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110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140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150</w:t>
            </w:r>
          </w:p>
        </w:tc>
        <w:tc>
          <w:tcPr>
            <w:tcW w:w="305" w:type="pct"/>
          </w:tcPr>
          <w:p w:rsidR="00526D26" w:rsidRPr="00B91344" w:rsidRDefault="00526D26" w:rsidP="004615F2">
            <w:pPr>
              <w:jc w:val="center"/>
              <w:rPr>
                <w:b/>
              </w:rPr>
            </w:pPr>
            <w:r w:rsidRPr="00B91344">
              <w:rPr>
                <w:b/>
              </w:rPr>
              <w:t>160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170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220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270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400</w:t>
            </w:r>
          </w:p>
        </w:tc>
        <w:tc>
          <w:tcPr>
            <w:tcW w:w="1121" w:type="pct"/>
          </w:tcPr>
          <w:p w:rsidR="00526D26" w:rsidRPr="00B91344" w:rsidRDefault="00526D26" w:rsidP="00145201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t>32</w:t>
            </w:r>
          </w:p>
        </w:tc>
        <w:tc>
          <w:tcPr>
            <w:tcW w:w="1021" w:type="pct"/>
          </w:tcPr>
          <w:p w:rsidR="00526D26" w:rsidRPr="00B91344" w:rsidRDefault="00526D26" w:rsidP="00183EA9">
            <w:pPr>
              <w:rPr>
                <w:b/>
              </w:rPr>
            </w:pPr>
            <w:r w:rsidRPr="00B91344">
              <w:rPr>
                <w:b/>
              </w:rPr>
              <w:t xml:space="preserve">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</w:t>
            </w:r>
          </w:p>
          <w:p w:rsidR="00526D26" w:rsidRPr="00B91344" w:rsidRDefault="00526D26" w:rsidP="00183EA9">
            <w:pPr>
              <w:rPr>
                <w:b/>
              </w:rPr>
            </w:pPr>
            <w:r w:rsidRPr="00B91344">
              <w:rPr>
                <w:b/>
              </w:rPr>
              <w:t>млн..руб.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6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8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15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35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</w:pPr>
            <w:r w:rsidRPr="00B91344">
              <w:rPr>
                <w:b/>
              </w:rPr>
              <w:t>60</w:t>
            </w:r>
          </w:p>
        </w:tc>
        <w:tc>
          <w:tcPr>
            <w:tcW w:w="1121" w:type="pct"/>
          </w:tcPr>
          <w:p w:rsidR="00526D26" w:rsidRPr="00B91344" w:rsidRDefault="00526D26" w:rsidP="00145201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trHeight w:val="1673"/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lastRenderedPageBreak/>
              <w:t>33</w:t>
            </w:r>
          </w:p>
        </w:tc>
        <w:tc>
          <w:tcPr>
            <w:tcW w:w="1021" w:type="pct"/>
          </w:tcPr>
          <w:p w:rsidR="00526D26" w:rsidRPr="00B91344" w:rsidRDefault="00526D26" w:rsidP="00183EA9">
            <w:pPr>
              <w:rPr>
                <w:b/>
              </w:rPr>
            </w:pPr>
            <w:r w:rsidRPr="00B91344">
              <w:rPr>
                <w:b/>
              </w:rPr>
              <w:t xml:space="preserve">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</w:t>
            </w:r>
          </w:p>
          <w:p w:rsidR="00526D26" w:rsidRPr="00B91344" w:rsidRDefault="00526D26" w:rsidP="00183EA9">
            <w:pPr>
              <w:rPr>
                <w:b/>
              </w:rPr>
            </w:pPr>
            <w:r w:rsidRPr="00B91344">
              <w:rPr>
                <w:b/>
              </w:rPr>
              <w:t>млн руб.</w:t>
            </w:r>
          </w:p>
          <w:p w:rsidR="00526D26" w:rsidRPr="00B91344" w:rsidRDefault="00526D26" w:rsidP="00183EA9">
            <w:pPr>
              <w:rPr>
                <w:b/>
              </w:rPr>
            </w:pP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1521,3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2100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2200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2300</w:t>
            </w:r>
          </w:p>
        </w:tc>
        <w:tc>
          <w:tcPr>
            <w:tcW w:w="306" w:type="pct"/>
          </w:tcPr>
          <w:p w:rsidR="00526D26" w:rsidRPr="00B91344" w:rsidRDefault="00526D26" w:rsidP="00F30B77">
            <w:pPr>
              <w:jc w:val="center"/>
              <w:rPr>
                <w:b/>
              </w:rPr>
            </w:pPr>
            <w:r w:rsidRPr="00B91344">
              <w:rPr>
                <w:b/>
              </w:rPr>
              <w:t>2400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2500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2600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2900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</w:pPr>
            <w:r w:rsidRPr="00B91344">
              <w:rPr>
                <w:b/>
              </w:rPr>
              <w:t>4000</w:t>
            </w:r>
          </w:p>
        </w:tc>
        <w:tc>
          <w:tcPr>
            <w:tcW w:w="1121" w:type="pct"/>
          </w:tcPr>
          <w:p w:rsidR="00526D26" w:rsidRPr="00B91344" w:rsidRDefault="00526D26" w:rsidP="009448BD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34</w:t>
            </w:r>
          </w:p>
        </w:tc>
        <w:tc>
          <w:tcPr>
            <w:tcW w:w="1021" w:type="pct"/>
          </w:tcPr>
          <w:p w:rsidR="00526D26" w:rsidRPr="00B91344" w:rsidRDefault="00526D26" w:rsidP="00E965AA">
            <w:r w:rsidRPr="00B91344">
              <w:t>Рост объемов производства зерновых и крупяных культур, в% к 2016 году</w:t>
            </w:r>
          </w:p>
        </w:tc>
        <w:tc>
          <w:tcPr>
            <w:tcW w:w="263" w:type="pct"/>
          </w:tcPr>
          <w:p w:rsidR="00526D26" w:rsidRPr="00B91344" w:rsidRDefault="00526D26" w:rsidP="00DE0A07">
            <w:pPr>
              <w:jc w:val="center"/>
            </w:pPr>
            <w:r w:rsidRPr="00B91344">
              <w:t>107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110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112</w:t>
            </w:r>
          </w:p>
        </w:tc>
        <w:tc>
          <w:tcPr>
            <w:tcW w:w="305" w:type="pct"/>
          </w:tcPr>
          <w:p w:rsidR="00526D26" w:rsidRPr="00B91344" w:rsidRDefault="00526D26" w:rsidP="00EB5B1A">
            <w:pPr>
              <w:jc w:val="center"/>
            </w:pPr>
            <w:r w:rsidRPr="00B91344">
              <w:t>101</w:t>
            </w:r>
          </w:p>
        </w:tc>
        <w:tc>
          <w:tcPr>
            <w:tcW w:w="306" w:type="pct"/>
          </w:tcPr>
          <w:p w:rsidR="00526D26" w:rsidRPr="00B91344" w:rsidRDefault="00526D26" w:rsidP="00EB5B1A">
            <w:pPr>
              <w:jc w:val="center"/>
            </w:pPr>
            <w:r w:rsidRPr="00B91344">
              <w:t>102</w:t>
            </w:r>
          </w:p>
        </w:tc>
        <w:tc>
          <w:tcPr>
            <w:tcW w:w="305" w:type="pct"/>
          </w:tcPr>
          <w:p w:rsidR="00526D26" w:rsidRPr="00B91344" w:rsidRDefault="00526D26" w:rsidP="00EB5B1A">
            <w:pPr>
              <w:jc w:val="center"/>
            </w:pPr>
            <w:r w:rsidRPr="00B91344">
              <w:t>104</w:t>
            </w:r>
          </w:p>
        </w:tc>
        <w:tc>
          <w:tcPr>
            <w:tcW w:w="305" w:type="pct"/>
          </w:tcPr>
          <w:p w:rsidR="00526D26" w:rsidRPr="00B91344" w:rsidRDefault="00526D26" w:rsidP="00EB5B1A">
            <w:pPr>
              <w:jc w:val="center"/>
            </w:pPr>
            <w:r w:rsidRPr="00B91344">
              <w:t>110</w:t>
            </w:r>
          </w:p>
        </w:tc>
        <w:tc>
          <w:tcPr>
            <w:tcW w:w="306" w:type="pct"/>
          </w:tcPr>
          <w:p w:rsidR="00526D26" w:rsidRPr="00B91344" w:rsidRDefault="00526D26" w:rsidP="00EB5B1A">
            <w:pPr>
              <w:jc w:val="center"/>
            </w:pPr>
            <w:r w:rsidRPr="00B91344">
              <w:t>118</w:t>
            </w:r>
          </w:p>
        </w:tc>
        <w:tc>
          <w:tcPr>
            <w:tcW w:w="261" w:type="pct"/>
          </w:tcPr>
          <w:p w:rsidR="00526D26" w:rsidRPr="00B91344" w:rsidRDefault="00526D26" w:rsidP="00EB5B1A">
            <w:pPr>
              <w:jc w:val="center"/>
            </w:pPr>
            <w:r w:rsidRPr="00B91344">
              <w:t>122</w:t>
            </w:r>
          </w:p>
        </w:tc>
        <w:tc>
          <w:tcPr>
            <w:tcW w:w="1121" w:type="pct"/>
          </w:tcPr>
          <w:p w:rsidR="00526D26" w:rsidRPr="00B91344" w:rsidRDefault="00526D26" w:rsidP="009448BD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t>35</w:t>
            </w:r>
          </w:p>
        </w:tc>
        <w:tc>
          <w:tcPr>
            <w:tcW w:w="1021" w:type="pct"/>
          </w:tcPr>
          <w:p w:rsidR="00526D26" w:rsidRPr="00B91344" w:rsidRDefault="00526D26" w:rsidP="00E965AA">
            <w:r w:rsidRPr="00B91344">
              <w:t>Рост объемов производства сахара, в% к 2016 году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t>158,8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138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140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142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</w:pPr>
            <w:r w:rsidRPr="00B91344">
              <w:t>144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146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</w:pPr>
            <w:r w:rsidRPr="00B91344">
              <w:t>148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</w:pPr>
            <w:r w:rsidRPr="00B91344">
              <w:t>150</w:t>
            </w:r>
          </w:p>
        </w:tc>
        <w:tc>
          <w:tcPr>
            <w:tcW w:w="261" w:type="pct"/>
          </w:tcPr>
          <w:p w:rsidR="00526D26" w:rsidRPr="00B91344" w:rsidRDefault="00526D26" w:rsidP="00EB5B1A">
            <w:pPr>
              <w:jc w:val="center"/>
            </w:pPr>
            <w:r w:rsidRPr="00B91344">
              <w:t>152</w:t>
            </w:r>
          </w:p>
        </w:tc>
        <w:tc>
          <w:tcPr>
            <w:tcW w:w="1121" w:type="pct"/>
          </w:tcPr>
          <w:p w:rsidR="00526D26" w:rsidRPr="00B91344" w:rsidRDefault="00526D26" w:rsidP="002742D4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r w:rsidRPr="00B91344">
              <w:lastRenderedPageBreak/>
              <w:t>36</w:t>
            </w:r>
          </w:p>
        </w:tc>
        <w:tc>
          <w:tcPr>
            <w:tcW w:w="1021" w:type="pct"/>
          </w:tcPr>
          <w:p w:rsidR="00526D26" w:rsidRPr="00B91344" w:rsidRDefault="00526D26" w:rsidP="00E965AA">
            <w:r w:rsidRPr="00B91344">
              <w:t>Рост объемов производства масличных культур, в% к 2016 году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t>115,5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179,6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180</w:t>
            </w:r>
          </w:p>
        </w:tc>
        <w:tc>
          <w:tcPr>
            <w:tcW w:w="305" w:type="pct"/>
          </w:tcPr>
          <w:p w:rsidR="00526D26" w:rsidRPr="00B91344" w:rsidRDefault="00526D26" w:rsidP="008C7AA8">
            <w:pPr>
              <w:jc w:val="center"/>
            </w:pPr>
            <w:r w:rsidRPr="00B91344">
              <w:t>150</w:t>
            </w:r>
          </w:p>
        </w:tc>
        <w:tc>
          <w:tcPr>
            <w:tcW w:w="306" w:type="pct"/>
          </w:tcPr>
          <w:p w:rsidR="00526D26" w:rsidRPr="00B91344" w:rsidRDefault="00526D26" w:rsidP="008C7AA8">
            <w:pPr>
              <w:jc w:val="center"/>
            </w:pPr>
            <w:r w:rsidRPr="00B91344">
              <w:t>152</w:t>
            </w:r>
          </w:p>
        </w:tc>
        <w:tc>
          <w:tcPr>
            <w:tcW w:w="305" w:type="pct"/>
          </w:tcPr>
          <w:p w:rsidR="00526D26" w:rsidRPr="00B91344" w:rsidRDefault="00526D26" w:rsidP="008C7AA8">
            <w:pPr>
              <w:jc w:val="center"/>
            </w:pPr>
            <w:r w:rsidRPr="00B91344">
              <w:t>154</w:t>
            </w:r>
          </w:p>
        </w:tc>
        <w:tc>
          <w:tcPr>
            <w:tcW w:w="305" w:type="pct"/>
          </w:tcPr>
          <w:p w:rsidR="00526D26" w:rsidRPr="00B91344" w:rsidRDefault="00526D26" w:rsidP="008C7AA8">
            <w:pPr>
              <w:jc w:val="center"/>
            </w:pPr>
            <w:r w:rsidRPr="00B91344">
              <w:t>156</w:t>
            </w:r>
          </w:p>
        </w:tc>
        <w:tc>
          <w:tcPr>
            <w:tcW w:w="306" w:type="pct"/>
          </w:tcPr>
          <w:p w:rsidR="00526D26" w:rsidRPr="00B91344" w:rsidRDefault="00526D26" w:rsidP="008C7AA8">
            <w:pPr>
              <w:jc w:val="center"/>
            </w:pPr>
            <w:r w:rsidRPr="00B91344">
              <w:t>184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</w:pPr>
            <w:r w:rsidRPr="00B91344">
              <w:t>185</w:t>
            </w:r>
          </w:p>
        </w:tc>
        <w:tc>
          <w:tcPr>
            <w:tcW w:w="1121" w:type="pct"/>
          </w:tcPr>
          <w:p w:rsidR="00526D26" w:rsidRPr="00B91344" w:rsidRDefault="00526D26" w:rsidP="00145201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 Покузиев С.И.</w:t>
            </w:r>
          </w:p>
        </w:tc>
      </w:tr>
      <w:tr w:rsidR="00526D26" w:rsidRPr="00B91344" w:rsidTr="002742D4">
        <w:trPr>
          <w:trHeight w:val="409"/>
          <w:jc w:val="center"/>
        </w:trPr>
        <w:tc>
          <w:tcPr>
            <w:tcW w:w="5000" w:type="pct"/>
            <w:gridSpan w:val="12"/>
          </w:tcPr>
          <w:p w:rsidR="00526D26" w:rsidRPr="00B91344" w:rsidRDefault="00526D26" w:rsidP="004D3CE0">
            <w:pPr>
              <w:jc w:val="center"/>
              <w:rPr>
                <w:b/>
              </w:rPr>
            </w:pPr>
            <w:r w:rsidRPr="00B91344">
              <w:rPr>
                <w:b/>
              </w:rPr>
              <w:t>СЦ 2.2 Поддержка предпринимательской инициативы и развитие МСП</w:t>
            </w:r>
          </w:p>
          <w:p w:rsidR="00526D26" w:rsidRPr="00B91344" w:rsidRDefault="00526D26" w:rsidP="00A9560D">
            <w:pPr>
              <w:jc w:val="center"/>
            </w:pP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t>37</w:t>
            </w:r>
          </w:p>
        </w:tc>
        <w:tc>
          <w:tcPr>
            <w:tcW w:w="1021" w:type="pct"/>
          </w:tcPr>
          <w:p w:rsidR="00526D26" w:rsidRPr="00B91344" w:rsidRDefault="00526D26" w:rsidP="00A8379B">
            <w:pPr>
              <w:rPr>
                <w:b/>
              </w:rPr>
            </w:pPr>
            <w:r w:rsidRPr="00B91344">
              <w:rPr>
                <w:b/>
              </w:rPr>
              <w:t>Количество субъектов малого и среднего предпринимательства в расчете на 10 000 человек (с учетом микропредприятий), единиц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251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310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321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332,1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340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347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355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385,4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440,0</w:t>
            </w:r>
          </w:p>
        </w:tc>
        <w:tc>
          <w:tcPr>
            <w:tcW w:w="1121" w:type="pct"/>
          </w:tcPr>
          <w:p w:rsidR="00526D26" w:rsidRPr="00B91344" w:rsidRDefault="00526D26" w:rsidP="006D3E66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F65F00">
            <w:pPr>
              <w:rPr>
                <w:b/>
              </w:rPr>
            </w:pPr>
            <w:r w:rsidRPr="00B91344">
              <w:rPr>
                <w:b/>
              </w:rPr>
              <w:t>38</w:t>
            </w:r>
          </w:p>
        </w:tc>
        <w:tc>
          <w:tcPr>
            <w:tcW w:w="1021" w:type="pct"/>
          </w:tcPr>
          <w:p w:rsidR="00526D26" w:rsidRPr="00B91344" w:rsidRDefault="00526D26" w:rsidP="00A8379B">
            <w:pPr>
              <w:rPr>
                <w:b/>
              </w:rPr>
            </w:pPr>
            <w:r w:rsidRPr="00B91344">
              <w:rPr>
                <w:b/>
              </w:rPr>
              <w:t xml:space="preserve">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</w:t>
            </w:r>
            <w:r w:rsidRPr="00B91344">
              <w:rPr>
                <w:b/>
              </w:rPr>
              <w:lastRenderedPageBreak/>
              <w:t>совместителей) всех предприятий и организаций, в %</w:t>
            </w:r>
          </w:p>
          <w:p w:rsidR="00526D26" w:rsidRPr="00B91344" w:rsidRDefault="00526D26" w:rsidP="00A8379B">
            <w:pPr>
              <w:rPr>
                <w:b/>
              </w:rPr>
            </w:pPr>
          </w:p>
        </w:tc>
        <w:tc>
          <w:tcPr>
            <w:tcW w:w="263" w:type="pct"/>
          </w:tcPr>
          <w:p w:rsidR="00526D26" w:rsidRPr="00B91344" w:rsidRDefault="00526D26" w:rsidP="00302040">
            <w:pPr>
              <w:rPr>
                <w:b/>
              </w:rPr>
            </w:pPr>
            <w:r w:rsidRPr="00B91344">
              <w:rPr>
                <w:b/>
              </w:rPr>
              <w:lastRenderedPageBreak/>
              <w:t>24,0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31,65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31,7</w:t>
            </w:r>
          </w:p>
        </w:tc>
        <w:tc>
          <w:tcPr>
            <w:tcW w:w="305" w:type="pct"/>
          </w:tcPr>
          <w:p w:rsidR="00526D26" w:rsidRPr="00B91344" w:rsidRDefault="00526D26" w:rsidP="00476C49">
            <w:pPr>
              <w:jc w:val="center"/>
              <w:rPr>
                <w:b/>
              </w:rPr>
            </w:pPr>
            <w:r w:rsidRPr="00B91344">
              <w:rPr>
                <w:b/>
              </w:rPr>
              <w:t>31,8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32,0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32,2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32,6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34,0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38,0</w:t>
            </w:r>
          </w:p>
        </w:tc>
        <w:tc>
          <w:tcPr>
            <w:tcW w:w="1121" w:type="pct"/>
          </w:tcPr>
          <w:p w:rsidR="00526D26" w:rsidRPr="00B91344" w:rsidRDefault="00526D26" w:rsidP="006D3E66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806F5">
            <w:r w:rsidRPr="00B91344">
              <w:lastRenderedPageBreak/>
              <w:t>39</w:t>
            </w:r>
          </w:p>
        </w:tc>
        <w:tc>
          <w:tcPr>
            <w:tcW w:w="1021" w:type="pct"/>
          </w:tcPr>
          <w:p w:rsidR="00526D26" w:rsidRPr="00B91344" w:rsidRDefault="00526D26" w:rsidP="00562FDF">
            <w:r w:rsidRPr="00B91344">
              <w:rPr>
                <w:sz w:val="23"/>
                <w:szCs w:val="23"/>
              </w:rPr>
              <w:t xml:space="preserve">Количество проведенных </w:t>
            </w:r>
            <w:r w:rsidRPr="00B91344">
              <w:t>консультационных услуг субъектам малого и среднего предпринимательства, ед</w:t>
            </w:r>
          </w:p>
          <w:p w:rsidR="00526D26" w:rsidRPr="00B91344" w:rsidRDefault="00526D26" w:rsidP="00350293">
            <w:pPr>
              <w:jc w:val="both"/>
            </w:pPr>
          </w:p>
          <w:p w:rsidR="00526D26" w:rsidRPr="00B91344" w:rsidRDefault="00526D26" w:rsidP="00350293">
            <w:pPr>
              <w:jc w:val="both"/>
            </w:pP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t>185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273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291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290</w:t>
            </w:r>
          </w:p>
        </w:tc>
        <w:tc>
          <w:tcPr>
            <w:tcW w:w="306" w:type="pct"/>
          </w:tcPr>
          <w:p w:rsidR="00526D26" w:rsidRPr="00B91344" w:rsidRDefault="00526D26" w:rsidP="002F477F">
            <w:pPr>
              <w:jc w:val="center"/>
            </w:pPr>
            <w:r w:rsidRPr="00B91344">
              <w:t>300</w:t>
            </w:r>
          </w:p>
        </w:tc>
        <w:tc>
          <w:tcPr>
            <w:tcW w:w="305" w:type="pct"/>
          </w:tcPr>
          <w:p w:rsidR="00526D26" w:rsidRPr="00B91344" w:rsidRDefault="00526D26" w:rsidP="00562FDF">
            <w:pPr>
              <w:jc w:val="center"/>
            </w:pPr>
            <w:r w:rsidRPr="00B91344">
              <w:t>305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310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</w:pPr>
            <w:r w:rsidRPr="00B91344">
              <w:t>315</w:t>
            </w:r>
          </w:p>
        </w:tc>
        <w:tc>
          <w:tcPr>
            <w:tcW w:w="261" w:type="pct"/>
          </w:tcPr>
          <w:p w:rsidR="00526D26" w:rsidRPr="00B91344" w:rsidRDefault="00526D26" w:rsidP="002F477F">
            <w:pPr>
              <w:jc w:val="center"/>
            </w:pPr>
            <w:r w:rsidRPr="00B91344">
              <w:t>330</w:t>
            </w:r>
          </w:p>
        </w:tc>
        <w:tc>
          <w:tcPr>
            <w:tcW w:w="1121" w:type="pct"/>
          </w:tcPr>
          <w:p w:rsidR="00526D26" w:rsidRPr="00B91344" w:rsidRDefault="00526D26" w:rsidP="002F477F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806F5">
            <w:r w:rsidRPr="00B91344">
              <w:t>40</w:t>
            </w:r>
          </w:p>
        </w:tc>
        <w:tc>
          <w:tcPr>
            <w:tcW w:w="1021" w:type="pct"/>
          </w:tcPr>
          <w:p w:rsidR="00526D26" w:rsidRPr="00B91344" w:rsidRDefault="00526D26" w:rsidP="009F3BE2">
            <w:pPr>
              <w:jc w:val="both"/>
            </w:pPr>
            <w:r w:rsidRPr="00B91344">
              <w:t>Количество субъектов МСП, получивших финансовую поддержку, чел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t>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4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4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5</w:t>
            </w:r>
          </w:p>
        </w:tc>
        <w:tc>
          <w:tcPr>
            <w:tcW w:w="306" w:type="pct"/>
          </w:tcPr>
          <w:p w:rsidR="00526D26" w:rsidRPr="00B91344" w:rsidRDefault="00526D26" w:rsidP="002F477F">
            <w:pPr>
              <w:jc w:val="center"/>
            </w:pPr>
            <w:r w:rsidRPr="00B91344">
              <w:t>5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6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6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</w:pPr>
            <w:r w:rsidRPr="00B91344">
              <w:t>7</w:t>
            </w:r>
          </w:p>
        </w:tc>
        <w:tc>
          <w:tcPr>
            <w:tcW w:w="261" w:type="pct"/>
          </w:tcPr>
          <w:p w:rsidR="00526D26" w:rsidRPr="00B91344" w:rsidRDefault="00526D26" w:rsidP="002F477F">
            <w:pPr>
              <w:jc w:val="center"/>
            </w:pPr>
            <w:r w:rsidRPr="00B91344">
              <w:t>7</w:t>
            </w:r>
          </w:p>
        </w:tc>
        <w:tc>
          <w:tcPr>
            <w:tcW w:w="1121" w:type="pct"/>
          </w:tcPr>
          <w:p w:rsidR="00526D26" w:rsidRPr="00B91344" w:rsidRDefault="00526D26" w:rsidP="002F477F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806F5">
            <w:r w:rsidRPr="00B91344">
              <w:t>41</w:t>
            </w:r>
          </w:p>
        </w:tc>
        <w:tc>
          <w:tcPr>
            <w:tcW w:w="1021" w:type="pct"/>
          </w:tcPr>
          <w:p w:rsidR="00526D26" w:rsidRPr="00B91344" w:rsidRDefault="00526D26" w:rsidP="00A8379B">
            <w:r w:rsidRPr="00B91344">
              <w:t xml:space="preserve">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</w:t>
            </w:r>
            <w:r w:rsidRPr="00B91344">
              <w:lastRenderedPageBreak/>
              <w:t>услуг для обеспечения муниципальных нужд, в общей стоимости заключенных муниципальных контрактов, %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jc w:val="center"/>
            </w:pPr>
            <w:r w:rsidRPr="00B91344">
              <w:lastRenderedPageBreak/>
              <w:t>55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75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jc w:val="center"/>
            </w:pPr>
            <w:r w:rsidRPr="00B91344">
              <w:t>71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62</w:t>
            </w:r>
          </w:p>
        </w:tc>
        <w:tc>
          <w:tcPr>
            <w:tcW w:w="306" w:type="pct"/>
          </w:tcPr>
          <w:p w:rsidR="00526D26" w:rsidRPr="00B91344" w:rsidRDefault="00526D26" w:rsidP="002F477F">
            <w:pPr>
              <w:jc w:val="center"/>
            </w:pPr>
            <w:r w:rsidRPr="00B91344">
              <w:t>63</w:t>
            </w:r>
          </w:p>
        </w:tc>
        <w:tc>
          <w:tcPr>
            <w:tcW w:w="305" w:type="pct"/>
          </w:tcPr>
          <w:p w:rsidR="00526D26" w:rsidRPr="00B91344" w:rsidRDefault="00526D26" w:rsidP="0080726E">
            <w:pPr>
              <w:jc w:val="center"/>
            </w:pPr>
            <w:r w:rsidRPr="00B91344">
              <w:t>63,2</w:t>
            </w:r>
          </w:p>
        </w:tc>
        <w:tc>
          <w:tcPr>
            <w:tcW w:w="305" w:type="pct"/>
          </w:tcPr>
          <w:p w:rsidR="00526D26" w:rsidRPr="00B91344" w:rsidRDefault="00526D26" w:rsidP="00E805B2">
            <w:pPr>
              <w:jc w:val="center"/>
            </w:pPr>
            <w:r w:rsidRPr="00B91344">
              <w:t>63,3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</w:pPr>
            <w:r w:rsidRPr="00B91344">
              <w:t>63,5</w:t>
            </w:r>
          </w:p>
        </w:tc>
        <w:tc>
          <w:tcPr>
            <w:tcW w:w="261" w:type="pct"/>
          </w:tcPr>
          <w:p w:rsidR="00526D26" w:rsidRPr="00B91344" w:rsidRDefault="00526D26" w:rsidP="002F477F">
            <w:pPr>
              <w:jc w:val="center"/>
            </w:pPr>
            <w:r w:rsidRPr="00B91344">
              <w:t>64,0</w:t>
            </w:r>
          </w:p>
        </w:tc>
        <w:tc>
          <w:tcPr>
            <w:tcW w:w="1121" w:type="pct"/>
          </w:tcPr>
          <w:p w:rsidR="00526D26" w:rsidRPr="00B91344" w:rsidRDefault="00526D26" w:rsidP="002F477F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5661DF">
        <w:trPr>
          <w:jc w:val="center"/>
        </w:trPr>
        <w:tc>
          <w:tcPr>
            <w:tcW w:w="5000" w:type="pct"/>
            <w:gridSpan w:val="12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lastRenderedPageBreak/>
              <w:t>СЦ 2.3  Повышение эффективности сельскохозяйственного производства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47B60">
            <w:pPr>
              <w:rPr>
                <w:b/>
              </w:rPr>
            </w:pPr>
            <w:r w:rsidRPr="00B91344">
              <w:rPr>
                <w:b/>
              </w:rPr>
              <w:t>42</w:t>
            </w:r>
          </w:p>
        </w:tc>
        <w:tc>
          <w:tcPr>
            <w:tcW w:w="1021" w:type="pct"/>
            <w:shd w:val="clear" w:color="auto" w:fill="auto"/>
          </w:tcPr>
          <w:p w:rsidR="00526D26" w:rsidRPr="00B91344" w:rsidRDefault="00526D26" w:rsidP="00A8379B">
            <w:pPr>
              <w:rPr>
                <w:b/>
              </w:rPr>
            </w:pPr>
            <w:r w:rsidRPr="00B91344">
              <w:rPr>
                <w:b/>
              </w:rPr>
              <w:t xml:space="preserve">Индекс производства продукции сельского хозяйства в хозяйствах всех категорий, в % к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91344">
                <w:rPr>
                  <w:b/>
                </w:rPr>
                <w:t>2016 г</w:t>
              </w:r>
            </w:smartTag>
            <w:r w:rsidRPr="00B91344">
              <w:rPr>
                <w:b/>
              </w:rPr>
              <w:t>.</w:t>
            </w:r>
          </w:p>
        </w:tc>
        <w:tc>
          <w:tcPr>
            <w:tcW w:w="263" w:type="pct"/>
            <w:shd w:val="clear" w:color="auto" w:fill="auto"/>
          </w:tcPr>
          <w:p w:rsidR="00526D26" w:rsidRPr="00B91344" w:rsidRDefault="00526D26" w:rsidP="00DE0A07">
            <w:pPr>
              <w:jc w:val="center"/>
              <w:rPr>
                <w:b/>
              </w:rPr>
            </w:pPr>
            <w:r w:rsidRPr="00B91344">
              <w:rPr>
                <w:b/>
              </w:rPr>
              <w:t>107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118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120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122</w:t>
            </w:r>
          </w:p>
        </w:tc>
        <w:tc>
          <w:tcPr>
            <w:tcW w:w="306" w:type="pct"/>
          </w:tcPr>
          <w:p w:rsidR="00526D26" w:rsidRPr="00B91344" w:rsidRDefault="00526D26" w:rsidP="00B92868">
            <w:pPr>
              <w:jc w:val="center"/>
              <w:rPr>
                <w:b/>
              </w:rPr>
            </w:pPr>
            <w:r w:rsidRPr="00B91344">
              <w:rPr>
                <w:b/>
              </w:rPr>
              <w:t>124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126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130</w:t>
            </w:r>
          </w:p>
        </w:tc>
        <w:tc>
          <w:tcPr>
            <w:tcW w:w="306" w:type="pct"/>
            <w:shd w:val="clear" w:color="auto" w:fill="auto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140</w:t>
            </w:r>
          </w:p>
        </w:tc>
        <w:tc>
          <w:tcPr>
            <w:tcW w:w="261" w:type="pct"/>
            <w:shd w:val="clear" w:color="auto" w:fill="auto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160</w:t>
            </w:r>
          </w:p>
        </w:tc>
        <w:tc>
          <w:tcPr>
            <w:tcW w:w="1121" w:type="pct"/>
          </w:tcPr>
          <w:p w:rsidR="00526D26" w:rsidRPr="00B91344" w:rsidRDefault="00526D26" w:rsidP="00145201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Ольховиков, директор  МКУ Панинский «ИКЦ АПК»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47B60">
            <w:pPr>
              <w:rPr>
                <w:b/>
              </w:rPr>
            </w:pPr>
            <w:r w:rsidRPr="00B91344">
              <w:rPr>
                <w:b/>
              </w:rPr>
              <w:t>43</w:t>
            </w:r>
          </w:p>
        </w:tc>
        <w:tc>
          <w:tcPr>
            <w:tcW w:w="1021" w:type="pct"/>
            <w:shd w:val="clear" w:color="auto" w:fill="auto"/>
          </w:tcPr>
          <w:p w:rsidR="00526D26" w:rsidRPr="00B91344" w:rsidRDefault="00526D26" w:rsidP="00A8379B">
            <w:pPr>
              <w:rPr>
                <w:b/>
              </w:rPr>
            </w:pPr>
            <w:r w:rsidRPr="00B91344">
              <w:rPr>
                <w:b/>
              </w:rPr>
              <w:t>Объем инвестиций в основной капитал за счет всех источников финансирования, млн руб.</w:t>
            </w:r>
          </w:p>
        </w:tc>
        <w:tc>
          <w:tcPr>
            <w:tcW w:w="263" w:type="pct"/>
            <w:shd w:val="clear" w:color="auto" w:fill="auto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780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3100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614C09">
            <w:pPr>
              <w:jc w:val="center"/>
              <w:rPr>
                <w:b/>
              </w:rPr>
            </w:pPr>
            <w:r w:rsidRPr="00B91344">
              <w:rPr>
                <w:b/>
              </w:rPr>
              <w:t>3190</w:t>
            </w:r>
          </w:p>
        </w:tc>
        <w:tc>
          <w:tcPr>
            <w:tcW w:w="305" w:type="pct"/>
            <w:shd w:val="clear" w:color="auto" w:fill="auto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3270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3500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3850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4180</w:t>
            </w:r>
          </w:p>
        </w:tc>
        <w:tc>
          <w:tcPr>
            <w:tcW w:w="306" w:type="pct"/>
            <w:shd w:val="clear" w:color="auto" w:fill="auto"/>
          </w:tcPr>
          <w:p w:rsidR="00526D26" w:rsidRPr="00B91344" w:rsidRDefault="00526D26" w:rsidP="0050196C">
            <w:pPr>
              <w:jc w:val="center"/>
              <w:rPr>
                <w:b/>
              </w:rPr>
            </w:pPr>
            <w:r w:rsidRPr="00B91344">
              <w:rPr>
                <w:b/>
              </w:rPr>
              <w:t>5400,6</w:t>
            </w:r>
          </w:p>
        </w:tc>
        <w:tc>
          <w:tcPr>
            <w:tcW w:w="261" w:type="pct"/>
            <w:shd w:val="clear" w:color="auto" w:fill="auto"/>
          </w:tcPr>
          <w:p w:rsidR="00526D26" w:rsidRPr="00B91344" w:rsidRDefault="00526D26" w:rsidP="0080726E">
            <w:pPr>
              <w:jc w:val="center"/>
              <w:rPr>
                <w:b/>
              </w:rPr>
            </w:pPr>
            <w:r w:rsidRPr="00B91344">
              <w:rPr>
                <w:b/>
              </w:rPr>
              <w:t>8717,0</w:t>
            </w:r>
          </w:p>
        </w:tc>
        <w:tc>
          <w:tcPr>
            <w:tcW w:w="1121" w:type="pct"/>
          </w:tcPr>
          <w:p w:rsidR="00526D26" w:rsidRPr="00B91344" w:rsidRDefault="00526D26" w:rsidP="006D3E66">
            <w:pPr>
              <w:jc w:val="both"/>
            </w:pPr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  <w:tr w:rsidR="00526D26" w:rsidRPr="00B91344" w:rsidTr="00B32D9B">
        <w:trPr>
          <w:jc w:val="center"/>
        </w:trPr>
        <w:tc>
          <w:tcPr>
            <w:tcW w:w="197" w:type="pct"/>
          </w:tcPr>
          <w:p w:rsidR="00526D26" w:rsidRPr="00B91344" w:rsidRDefault="00526D26" w:rsidP="004921A9">
            <w:pPr>
              <w:jc w:val="center"/>
              <w:rPr>
                <w:b/>
              </w:rPr>
            </w:pPr>
          </w:p>
        </w:tc>
        <w:tc>
          <w:tcPr>
            <w:tcW w:w="4803" w:type="pct"/>
            <w:gridSpan w:val="11"/>
          </w:tcPr>
          <w:p w:rsidR="00526D26" w:rsidRPr="00B91344" w:rsidRDefault="00526D26" w:rsidP="00C33F3B">
            <w:pPr>
              <w:jc w:val="center"/>
              <w:rPr>
                <w:b/>
              </w:rPr>
            </w:pPr>
            <w:r w:rsidRPr="00B91344">
              <w:rPr>
                <w:b/>
              </w:rPr>
              <w:t>СЦ 2.4. Обеспечение занятости населения МО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47B60">
            <w:pPr>
              <w:rPr>
                <w:b/>
              </w:rPr>
            </w:pPr>
            <w:r w:rsidRPr="00B91344">
              <w:rPr>
                <w:b/>
              </w:rPr>
              <w:t>44</w:t>
            </w:r>
          </w:p>
        </w:tc>
        <w:tc>
          <w:tcPr>
            <w:tcW w:w="1021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Численность занятых в экономике, человек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11000</w:t>
            </w:r>
          </w:p>
        </w:tc>
        <w:tc>
          <w:tcPr>
            <w:tcW w:w="305" w:type="pct"/>
          </w:tcPr>
          <w:p w:rsidR="00526D26" w:rsidRPr="00B91344" w:rsidRDefault="00526D26" w:rsidP="0091186C">
            <w:pPr>
              <w:rPr>
                <w:b/>
              </w:rPr>
            </w:pPr>
            <w:r w:rsidRPr="00B91344">
              <w:rPr>
                <w:b/>
              </w:rPr>
              <w:t>11700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rPr>
                <w:b/>
              </w:rPr>
            </w:pPr>
            <w:r w:rsidRPr="00B91344">
              <w:rPr>
                <w:b/>
              </w:rPr>
              <w:t>11680</w:t>
            </w:r>
          </w:p>
        </w:tc>
        <w:tc>
          <w:tcPr>
            <w:tcW w:w="305" w:type="pct"/>
          </w:tcPr>
          <w:p w:rsidR="00526D26" w:rsidRPr="00B91344" w:rsidRDefault="00526D26" w:rsidP="00DE0A07">
            <w:pPr>
              <w:rPr>
                <w:b/>
              </w:rPr>
            </w:pPr>
            <w:r w:rsidRPr="00B91344">
              <w:rPr>
                <w:b/>
              </w:rPr>
              <w:t>11700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11800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rPr>
                <w:b/>
              </w:rPr>
            </w:pPr>
            <w:r w:rsidRPr="00B91344">
              <w:rPr>
                <w:b/>
              </w:rPr>
              <w:t>11900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rPr>
                <w:b/>
              </w:rPr>
            </w:pPr>
            <w:r w:rsidRPr="00B91344">
              <w:rPr>
                <w:b/>
              </w:rPr>
              <w:t>12100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rPr>
                <w:b/>
              </w:rPr>
            </w:pPr>
            <w:r w:rsidRPr="00B91344">
              <w:rPr>
                <w:b/>
              </w:rPr>
              <w:t>13100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15810</w:t>
            </w:r>
          </w:p>
        </w:tc>
        <w:tc>
          <w:tcPr>
            <w:tcW w:w="1121" w:type="pct"/>
          </w:tcPr>
          <w:p w:rsidR="00526D26" w:rsidRPr="00B91344" w:rsidRDefault="00526D26" w:rsidP="0080726E">
            <w:r w:rsidRPr="00B91344">
              <w:t xml:space="preserve">Заместитель главы администрации Панинского муниципального  района Воронежской области - начальник отдела по управлению муниципальному имуществу и </w:t>
            </w:r>
            <w:r w:rsidRPr="00B91344">
              <w:lastRenderedPageBreak/>
              <w:t>экономическому развитию М.В. Ольховиков</w:t>
            </w:r>
          </w:p>
        </w:tc>
      </w:tr>
      <w:tr w:rsidR="00526D26" w:rsidRPr="00B91344" w:rsidTr="003D200C">
        <w:trPr>
          <w:jc w:val="center"/>
        </w:trPr>
        <w:tc>
          <w:tcPr>
            <w:tcW w:w="197" w:type="pct"/>
          </w:tcPr>
          <w:p w:rsidR="00526D26" w:rsidRPr="00B91344" w:rsidRDefault="00526D26" w:rsidP="00B47B60">
            <w:pPr>
              <w:rPr>
                <w:b/>
              </w:rPr>
            </w:pPr>
            <w:r w:rsidRPr="00B91344">
              <w:rPr>
                <w:b/>
              </w:rPr>
              <w:lastRenderedPageBreak/>
              <w:t>45</w:t>
            </w:r>
          </w:p>
        </w:tc>
        <w:tc>
          <w:tcPr>
            <w:tcW w:w="1021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Уровень регистрируемой безработицы, в %</w:t>
            </w:r>
          </w:p>
        </w:tc>
        <w:tc>
          <w:tcPr>
            <w:tcW w:w="263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1,53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rPr>
                <w:b/>
              </w:rPr>
            </w:pPr>
            <w:r w:rsidRPr="00B91344">
              <w:rPr>
                <w:b/>
              </w:rPr>
              <w:t>2,8</w:t>
            </w:r>
          </w:p>
        </w:tc>
        <w:tc>
          <w:tcPr>
            <w:tcW w:w="305" w:type="pct"/>
          </w:tcPr>
          <w:p w:rsidR="00526D26" w:rsidRPr="00B91344" w:rsidRDefault="00526D26" w:rsidP="00614C09">
            <w:pPr>
              <w:rPr>
                <w:b/>
              </w:rPr>
            </w:pPr>
            <w:r w:rsidRPr="00B91344">
              <w:rPr>
                <w:b/>
              </w:rPr>
              <w:t>2,3</w:t>
            </w:r>
          </w:p>
        </w:tc>
        <w:tc>
          <w:tcPr>
            <w:tcW w:w="305" w:type="pct"/>
          </w:tcPr>
          <w:p w:rsidR="00526D26" w:rsidRPr="00B91344" w:rsidRDefault="00526D26" w:rsidP="00476C49">
            <w:pPr>
              <w:rPr>
                <w:b/>
              </w:rPr>
            </w:pPr>
            <w:r w:rsidRPr="00B91344">
              <w:rPr>
                <w:b/>
              </w:rPr>
              <w:t>2,0</w:t>
            </w:r>
          </w:p>
        </w:tc>
        <w:tc>
          <w:tcPr>
            <w:tcW w:w="306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1,9</w:t>
            </w:r>
          </w:p>
        </w:tc>
        <w:tc>
          <w:tcPr>
            <w:tcW w:w="305" w:type="pct"/>
          </w:tcPr>
          <w:p w:rsidR="00526D26" w:rsidRPr="00B91344" w:rsidRDefault="00526D26" w:rsidP="0050196C">
            <w:pPr>
              <w:rPr>
                <w:b/>
              </w:rPr>
            </w:pPr>
            <w:r w:rsidRPr="00B91344">
              <w:rPr>
                <w:b/>
              </w:rPr>
              <w:t>1,8</w:t>
            </w:r>
          </w:p>
        </w:tc>
        <w:tc>
          <w:tcPr>
            <w:tcW w:w="305" w:type="pct"/>
          </w:tcPr>
          <w:p w:rsidR="00526D26" w:rsidRPr="00B91344" w:rsidRDefault="00526D26" w:rsidP="00B32D9B">
            <w:pPr>
              <w:rPr>
                <w:b/>
              </w:rPr>
            </w:pPr>
            <w:r w:rsidRPr="00B91344">
              <w:rPr>
                <w:b/>
              </w:rPr>
              <w:t>1,7</w:t>
            </w:r>
          </w:p>
        </w:tc>
        <w:tc>
          <w:tcPr>
            <w:tcW w:w="306" w:type="pct"/>
          </w:tcPr>
          <w:p w:rsidR="00526D26" w:rsidRPr="00B91344" w:rsidRDefault="00526D26" w:rsidP="0050196C">
            <w:pPr>
              <w:rPr>
                <w:b/>
              </w:rPr>
            </w:pPr>
            <w:r w:rsidRPr="00B91344">
              <w:rPr>
                <w:b/>
              </w:rPr>
              <w:t>1,4</w:t>
            </w:r>
          </w:p>
        </w:tc>
        <w:tc>
          <w:tcPr>
            <w:tcW w:w="261" w:type="pct"/>
          </w:tcPr>
          <w:p w:rsidR="00526D26" w:rsidRPr="00B91344" w:rsidRDefault="00526D26" w:rsidP="0080726E">
            <w:pPr>
              <w:rPr>
                <w:b/>
              </w:rPr>
            </w:pPr>
            <w:r w:rsidRPr="00B91344">
              <w:rPr>
                <w:b/>
              </w:rPr>
              <w:t>1,0</w:t>
            </w:r>
          </w:p>
        </w:tc>
        <w:tc>
          <w:tcPr>
            <w:tcW w:w="1121" w:type="pct"/>
          </w:tcPr>
          <w:p w:rsidR="00526D26" w:rsidRPr="00B91344" w:rsidRDefault="00526D26" w:rsidP="0080726E">
            <w:r w:rsidRPr="00B91344">
              <w:t>Заместитель главы администрации Панинского муниципального  района Воронежской области - начальник отдела по управлению муниципальному имуществу и экономическому развитию М.В. Ольховиков</w:t>
            </w:r>
          </w:p>
        </w:tc>
      </w:tr>
    </w:tbl>
    <w:p w:rsidR="002742D4" w:rsidRPr="00B91344" w:rsidRDefault="002742D4" w:rsidP="009D2088">
      <w:pPr>
        <w:pStyle w:val="a4"/>
        <w:jc w:val="center"/>
        <w:rPr>
          <w:b/>
          <w:sz w:val="28"/>
          <w:szCs w:val="28"/>
        </w:rPr>
      </w:pPr>
    </w:p>
    <w:p w:rsidR="00681D32" w:rsidRPr="00B91344" w:rsidRDefault="00681D32" w:rsidP="009D2088">
      <w:pPr>
        <w:pStyle w:val="a4"/>
        <w:jc w:val="center"/>
        <w:rPr>
          <w:b/>
          <w:sz w:val="28"/>
          <w:szCs w:val="28"/>
        </w:rPr>
      </w:pPr>
    </w:p>
    <w:p w:rsidR="00681D32" w:rsidRPr="00B91344" w:rsidRDefault="00681D32" w:rsidP="009D2088">
      <w:pPr>
        <w:pStyle w:val="a4"/>
        <w:jc w:val="center"/>
        <w:rPr>
          <w:b/>
          <w:sz w:val="28"/>
          <w:szCs w:val="28"/>
        </w:rPr>
      </w:pPr>
    </w:p>
    <w:p w:rsidR="002740D1" w:rsidRPr="00B91344" w:rsidRDefault="002740D1" w:rsidP="009D2088">
      <w:pPr>
        <w:pStyle w:val="a4"/>
        <w:jc w:val="center"/>
        <w:rPr>
          <w:b/>
          <w:sz w:val="28"/>
          <w:szCs w:val="28"/>
        </w:rPr>
      </w:pPr>
    </w:p>
    <w:p w:rsidR="002740D1" w:rsidRPr="00B91344" w:rsidRDefault="002740D1" w:rsidP="009D2088">
      <w:pPr>
        <w:pStyle w:val="a4"/>
        <w:jc w:val="center"/>
        <w:rPr>
          <w:b/>
          <w:sz w:val="28"/>
          <w:szCs w:val="28"/>
        </w:rPr>
      </w:pPr>
    </w:p>
    <w:p w:rsidR="002740D1" w:rsidRPr="00B91344" w:rsidRDefault="002740D1" w:rsidP="009D2088">
      <w:pPr>
        <w:pStyle w:val="a4"/>
        <w:jc w:val="center"/>
        <w:rPr>
          <w:b/>
          <w:sz w:val="28"/>
          <w:szCs w:val="28"/>
        </w:rPr>
      </w:pPr>
    </w:p>
    <w:p w:rsidR="002740D1" w:rsidRPr="00B91344" w:rsidRDefault="002740D1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1037FE" w:rsidRPr="00B91344" w:rsidRDefault="001037FE" w:rsidP="009D2088">
      <w:pPr>
        <w:pStyle w:val="a4"/>
        <w:jc w:val="center"/>
        <w:rPr>
          <w:b/>
          <w:sz w:val="28"/>
          <w:szCs w:val="28"/>
        </w:rPr>
      </w:pPr>
    </w:p>
    <w:p w:rsidR="007246C8" w:rsidRPr="00B91344" w:rsidRDefault="007246C8" w:rsidP="009D2088">
      <w:pPr>
        <w:pStyle w:val="a4"/>
        <w:jc w:val="center"/>
        <w:rPr>
          <w:b/>
          <w:sz w:val="28"/>
          <w:szCs w:val="28"/>
        </w:rPr>
      </w:pPr>
    </w:p>
    <w:p w:rsidR="007246C8" w:rsidRPr="00B91344" w:rsidRDefault="007246C8" w:rsidP="009D2088">
      <w:pPr>
        <w:pStyle w:val="a4"/>
        <w:jc w:val="center"/>
        <w:rPr>
          <w:b/>
          <w:sz w:val="28"/>
          <w:szCs w:val="28"/>
        </w:rPr>
      </w:pPr>
    </w:p>
    <w:p w:rsidR="00FA258A" w:rsidRPr="00B91344" w:rsidRDefault="009D2088" w:rsidP="009D2088">
      <w:pPr>
        <w:pStyle w:val="a4"/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>3</w:t>
      </w:r>
      <w:r w:rsidR="004E62A8" w:rsidRPr="00B91344">
        <w:rPr>
          <w:b/>
          <w:sz w:val="28"/>
          <w:szCs w:val="28"/>
        </w:rPr>
        <w:t>.</w:t>
      </w:r>
      <w:r w:rsidRPr="00B91344">
        <w:rPr>
          <w:b/>
          <w:sz w:val="28"/>
          <w:szCs w:val="28"/>
        </w:rPr>
        <w:t xml:space="preserve"> </w:t>
      </w:r>
      <w:r w:rsidR="00FA258A" w:rsidRPr="00B91344">
        <w:rPr>
          <w:b/>
          <w:sz w:val="28"/>
          <w:szCs w:val="28"/>
        </w:rPr>
        <w:t>Комплекс мероприятий</w:t>
      </w:r>
    </w:p>
    <w:p w:rsidR="00B824EA" w:rsidRPr="00B91344" w:rsidRDefault="00FA258A" w:rsidP="00FA258A">
      <w:pPr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 xml:space="preserve">по реализации </w:t>
      </w:r>
      <w:r w:rsidR="00714928" w:rsidRPr="00B91344">
        <w:rPr>
          <w:b/>
          <w:sz w:val="28"/>
          <w:szCs w:val="28"/>
        </w:rPr>
        <w:t>С</w:t>
      </w:r>
      <w:r w:rsidRPr="00B91344">
        <w:rPr>
          <w:b/>
          <w:sz w:val="28"/>
          <w:szCs w:val="28"/>
        </w:rPr>
        <w:t xml:space="preserve">тратегии социально-экономического развития </w:t>
      </w:r>
      <w:r w:rsidR="004816F4" w:rsidRPr="00B91344">
        <w:rPr>
          <w:b/>
          <w:sz w:val="28"/>
          <w:szCs w:val="28"/>
        </w:rPr>
        <w:t>Панинс</w:t>
      </w:r>
      <w:r w:rsidR="00B824EA" w:rsidRPr="00B91344">
        <w:rPr>
          <w:b/>
          <w:sz w:val="28"/>
          <w:szCs w:val="28"/>
        </w:rPr>
        <w:t>кого муниципального района</w:t>
      </w:r>
    </w:p>
    <w:p w:rsidR="00FA258A" w:rsidRPr="00B91344" w:rsidRDefault="004816F4" w:rsidP="00FA258A">
      <w:pPr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>Воронежской области</w:t>
      </w:r>
    </w:p>
    <w:p w:rsidR="00FA258A" w:rsidRPr="00B91344" w:rsidRDefault="00CA6138" w:rsidP="00FA258A">
      <w:pPr>
        <w:jc w:val="center"/>
        <w:rPr>
          <w:b/>
          <w:sz w:val="28"/>
          <w:szCs w:val="28"/>
        </w:rPr>
      </w:pPr>
      <w:r w:rsidRPr="00B91344">
        <w:rPr>
          <w:b/>
          <w:sz w:val="28"/>
          <w:szCs w:val="28"/>
        </w:rPr>
        <w:t xml:space="preserve"> на период до 2035 года</w:t>
      </w:r>
    </w:p>
    <w:p w:rsidR="00CA6138" w:rsidRPr="00B91344" w:rsidRDefault="00CA6138" w:rsidP="00FA258A">
      <w:pPr>
        <w:jc w:val="center"/>
      </w:pP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709"/>
        <w:gridCol w:w="4678"/>
        <w:gridCol w:w="425"/>
        <w:gridCol w:w="142"/>
        <w:gridCol w:w="1418"/>
        <w:gridCol w:w="141"/>
        <w:gridCol w:w="2127"/>
        <w:gridCol w:w="850"/>
        <w:gridCol w:w="567"/>
        <w:gridCol w:w="709"/>
        <w:gridCol w:w="1417"/>
        <w:gridCol w:w="142"/>
        <w:gridCol w:w="142"/>
        <w:gridCol w:w="567"/>
        <w:gridCol w:w="1984"/>
      </w:tblGrid>
      <w:tr w:rsidR="006202D8" w:rsidRPr="00B91344" w:rsidTr="00B824EA">
        <w:trPr>
          <w:trHeight w:val="3376"/>
        </w:trPr>
        <w:tc>
          <w:tcPr>
            <w:tcW w:w="709" w:type="dxa"/>
          </w:tcPr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Код стратегической цели и задачи </w:t>
            </w:r>
          </w:p>
        </w:tc>
        <w:tc>
          <w:tcPr>
            <w:tcW w:w="5245" w:type="dxa"/>
            <w:gridSpan w:val="3"/>
          </w:tcPr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Мероприятие и ключевые события</w:t>
            </w:r>
          </w:p>
        </w:tc>
        <w:tc>
          <w:tcPr>
            <w:tcW w:w="1559" w:type="dxa"/>
            <w:gridSpan w:val="2"/>
          </w:tcPr>
          <w:p w:rsidR="006202D8" w:rsidRPr="00B91344" w:rsidRDefault="006202D8" w:rsidP="006202D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Срок реализации</w:t>
            </w:r>
          </w:p>
          <w:p w:rsidR="006202D8" w:rsidRPr="00B91344" w:rsidRDefault="006202D8" w:rsidP="006202D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(мероприятия, ключевого события) </w:t>
            </w:r>
          </w:p>
          <w:p w:rsidR="006202D8" w:rsidRPr="00B91344" w:rsidRDefault="006202D8" w:rsidP="006202D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(год, квартал)</w:t>
            </w:r>
          </w:p>
        </w:tc>
        <w:tc>
          <w:tcPr>
            <w:tcW w:w="2977" w:type="dxa"/>
            <w:gridSpan w:val="2"/>
          </w:tcPr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Ожидаемый результат</w:t>
            </w:r>
          </w:p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реализации мероприятия, ключевого события (количественный или качественный</w:t>
            </w:r>
          </w:p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5"/>
          </w:tcPr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</w:p>
        </w:tc>
        <w:tc>
          <w:tcPr>
            <w:tcW w:w="2551" w:type="dxa"/>
            <w:gridSpan w:val="2"/>
          </w:tcPr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Ответственный исполнитель</w:t>
            </w:r>
          </w:p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(орган  местного самоуправления,</w:t>
            </w:r>
          </w:p>
          <w:p w:rsidR="006202D8" w:rsidRPr="00B91344" w:rsidRDefault="006202D8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инвестор, субъекты естественных монополий                   и др.)</w:t>
            </w:r>
          </w:p>
        </w:tc>
      </w:tr>
      <w:tr w:rsidR="00755382" w:rsidRPr="00B91344" w:rsidTr="00B824EA">
        <w:tc>
          <w:tcPr>
            <w:tcW w:w="709" w:type="dxa"/>
          </w:tcPr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755382" w:rsidRPr="00B91344" w:rsidRDefault="00755382" w:rsidP="0075538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Корректировка Стратегии  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755382" w:rsidP="0075538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на период до 2035 года</w:t>
            </w:r>
          </w:p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55382" w:rsidRPr="00B91344" w:rsidRDefault="00812DE9" w:rsidP="009F67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</w:t>
            </w:r>
            <w:r w:rsidR="009F67A9" w:rsidRPr="00B91344">
              <w:rPr>
                <w:sz w:val="24"/>
                <w:szCs w:val="24"/>
              </w:rPr>
              <w:t>0</w:t>
            </w:r>
            <w:r w:rsidRPr="00B9134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3D4078" w:rsidRPr="00B91344" w:rsidRDefault="003D4078" w:rsidP="003D407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корректировки Стратегии  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3D4078" w:rsidP="0052302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на период до 2035 года</w:t>
            </w:r>
            <w:r w:rsidR="00812DE9" w:rsidRPr="00B91344">
              <w:rPr>
                <w:sz w:val="24"/>
                <w:szCs w:val="24"/>
              </w:rPr>
              <w:t xml:space="preserve"> в соответствии с текущим состоянием района</w:t>
            </w:r>
          </w:p>
        </w:tc>
        <w:tc>
          <w:tcPr>
            <w:tcW w:w="2977" w:type="dxa"/>
            <w:gridSpan w:val="5"/>
          </w:tcPr>
          <w:p w:rsidR="00294335" w:rsidRPr="00B91344" w:rsidRDefault="00294335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  <w:p w:rsidR="00755382" w:rsidRPr="00B91344" w:rsidRDefault="00294335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МП «Экономическое развитие и инновационная экономика»</w:t>
            </w:r>
          </w:p>
        </w:tc>
        <w:tc>
          <w:tcPr>
            <w:tcW w:w="2551" w:type="dxa"/>
            <w:gridSpan w:val="2"/>
          </w:tcPr>
          <w:p w:rsidR="00755382" w:rsidRPr="00B91344" w:rsidRDefault="00812DE9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управлению муниципальному имуществу и экономическому развитию администрации Панинского муниципального района</w:t>
            </w:r>
          </w:p>
        </w:tc>
      </w:tr>
      <w:tr w:rsidR="00755382" w:rsidRPr="00B91344" w:rsidTr="00B824EA">
        <w:tc>
          <w:tcPr>
            <w:tcW w:w="709" w:type="dxa"/>
          </w:tcPr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755382" w:rsidRPr="00B91344" w:rsidRDefault="00755382" w:rsidP="0075538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Корректировка Плана по реализации Стратегии  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755382" w:rsidP="0075538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на период до 2035 года</w:t>
            </w:r>
          </w:p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55382" w:rsidRPr="00B91344" w:rsidRDefault="00755382" w:rsidP="006202D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Ежегодно 2019-2035 год</w:t>
            </w:r>
          </w:p>
        </w:tc>
        <w:tc>
          <w:tcPr>
            <w:tcW w:w="2977" w:type="dxa"/>
            <w:gridSpan w:val="2"/>
          </w:tcPr>
          <w:p w:rsidR="00812DE9" w:rsidRPr="00B91344" w:rsidRDefault="003D4078" w:rsidP="00812DE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корректировки</w:t>
            </w:r>
            <w:r w:rsidR="00812DE9" w:rsidRPr="00B91344">
              <w:rPr>
                <w:sz w:val="24"/>
                <w:szCs w:val="24"/>
              </w:rPr>
              <w:t xml:space="preserve"> мероприятий и показателей Плана по реализации Стратегии  </w:t>
            </w:r>
            <w:r w:rsidR="00812DE9" w:rsidRPr="00B91344">
              <w:rPr>
                <w:sz w:val="24"/>
                <w:szCs w:val="24"/>
              </w:rPr>
              <w:lastRenderedPageBreak/>
              <w:t>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812DE9" w:rsidP="0052302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на период до 2035 года в соответствии с текущим состоянием района</w:t>
            </w:r>
          </w:p>
        </w:tc>
        <w:tc>
          <w:tcPr>
            <w:tcW w:w="2977" w:type="dxa"/>
            <w:gridSpan w:val="5"/>
          </w:tcPr>
          <w:p w:rsidR="00294335" w:rsidRPr="00B91344" w:rsidRDefault="00294335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  <w:p w:rsidR="00755382" w:rsidRPr="00B91344" w:rsidRDefault="00DC5E96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</w:t>
            </w:r>
            <w:r w:rsidR="00294335" w:rsidRPr="00B91344">
              <w:rPr>
                <w:sz w:val="24"/>
                <w:szCs w:val="24"/>
              </w:rPr>
              <w:t>МП «Экономическое развитие и инновационная экономика»</w:t>
            </w:r>
          </w:p>
        </w:tc>
        <w:tc>
          <w:tcPr>
            <w:tcW w:w="2551" w:type="dxa"/>
            <w:gridSpan w:val="2"/>
          </w:tcPr>
          <w:p w:rsidR="00755382" w:rsidRPr="00B91344" w:rsidRDefault="00812DE9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Отдел по управлению муниципальному имуществу и экономическому развитию администрации </w:t>
            </w:r>
            <w:r w:rsidRPr="00B91344">
              <w:rPr>
                <w:sz w:val="24"/>
                <w:szCs w:val="24"/>
              </w:rPr>
              <w:lastRenderedPageBreak/>
              <w:t>Панинского муниципального района</w:t>
            </w:r>
          </w:p>
        </w:tc>
      </w:tr>
      <w:tr w:rsidR="00755382" w:rsidRPr="00B91344" w:rsidTr="00B824EA">
        <w:tc>
          <w:tcPr>
            <w:tcW w:w="709" w:type="dxa"/>
          </w:tcPr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755382" w:rsidRPr="00B91344" w:rsidRDefault="00755382" w:rsidP="0075538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Разработка долгосрочного прогноза 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55382" w:rsidRPr="00B91344" w:rsidRDefault="00DC5E96" w:rsidP="007246C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</w:t>
            </w:r>
            <w:r w:rsidR="007246C8" w:rsidRPr="00B91344">
              <w:rPr>
                <w:sz w:val="24"/>
                <w:szCs w:val="24"/>
              </w:rPr>
              <w:t>4</w:t>
            </w:r>
            <w:r w:rsidR="00812DE9" w:rsidRPr="00B91344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2977" w:type="dxa"/>
            <w:gridSpan w:val="2"/>
          </w:tcPr>
          <w:p w:rsidR="00812DE9" w:rsidRPr="00B91344" w:rsidRDefault="003D4078" w:rsidP="00812DE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корректировки</w:t>
            </w:r>
            <w:r w:rsidR="00812DE9" w:rsidRPr="00B91344">
              <w:rPr>
                <w:sz w:val="24"/>
                <w:szCs w:val="24"/>
              </w:rPr>
              <w:t xml:space="preserve"> показателей  долгосрочного прогноза социально-экономического развития Панинского муниципального района Воронежской области</w:t>
            </w:r>
          </w:p>
          <w:p w:rsidR="00755382" w:rsidRPr="00B91344" w:rsidRDefault="00755382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5"/>
          </w:tcPr>
          <w:p w:rsidR="00755382" w:rsidRPr="00B91344" w:rsidRDefault="00294335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МП «Экономическое развитие и инновационная экономика»</w:t>
            </w:r>
            <w:r w:rsidR="00D410A9" w:rsidRPr="00B91344">
              <w:rPr>
                <w:sz w:val="24"/>
                <w:szCs w:val="24"/>
              </w:rPr>
              <w:t>, МП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Панинского муниципального района»</w:t>
            </w:r>
          </w:p>
        </w:tc>
        <w:tc>
          <w:tcPr>
            <w:tcW w:w="2551" w:type="dxa"/>
            <w:gridSpan w:val="2"/>
          </w:tcPr>
          <w:p w:rsidR="00755382" w:rsidRPr="00B91344" w:rsidRDefault="00812DE9" w:rsidP="004921A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управлению муниципальному имуществу и экономическому развитию администрации Панинского муниципального района</w:t>
            </w:r>
          </w:p>
        </w:tc>
      </w:tr>
      <w:tr w:rsidR="00B824EA" w:rsidRPr="00B91344" w:rsidTr="00541843">
        <w:tc>
          <w:tcPr>
            <w:tcW w:w="16018" w:type="dxa"/>
            <w:gridSpan w:val="15"/>
          </w:tcPr>
          <w:p w:rsidR="00B824EA" w:rsidRPr="00B91344" w:rsidRDefault="00B824EA" w:rsidP="00B921FD">
            <w:pPr>
              <w:spacing w:after="100" w:afterAutospacing="1"/>
              <w:contextualSpacing/>
              <w:jc w:val="center"/>
              <w:rPr>
                <w:b/>
                <w:sz w:val="28"/>
                <w:szCs w:val="28"/>
              </w:rPr>
            </w:pPr>
            <w:r w:rsidRPr="00B91344">
              <w:rPr>
                <w:b/>
                <w:sz w:val="28"/>
                <w:szCs w:val="28"/>
              </w:rPr>
              <w:t>СЦ 1 Развитие человеческого потенциала  и улучшение качества жизни населения Панинского муниципального района</w:t>
            </w:r>
          </w:p>
          <w:p w:rsidR="00B824EA" w:rsidRPr="00B91344" w:rsidRDefault="00B824EA" w:rsidP="00B921FD">
            <w:pPr>
              <w:spacing w:after="100" w:afterAutospacing="1"/>
              <w:contextualSpacing/>
              <w:jc w:val="center"/>
              <w:rPr>
                <w:b/>
              </w:rPr>
            </w:pPr>
          </w:p>
        </w:tc>
      </w:tr>
      <w:tr w:rsidR="0021189D" w:rsidRPr="00B91344" w:rsidTr="00541843">
        <w:tc>
          <w:tcPr>
            <w:tcW w:w="16018" w:type="dxa"/>
            <w:gridSpan w:val="15"/>
          </w:tcPr>
          <w:p w:rsidR="0021189D" w:rsidRPr="00B91344" w:rsidRDefault="0021189D" w:rsidP="00B921FD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 1.1. Стабилизация численности населения Панинского муниципального района</w:t>
            </w:r>
          </w:p>
        </w:tc>
      </w:tr>
      <w:tr w:rsidR="00F057E2" w:rsidRPr="00B91344" w:rsidTr="003264D6">
        <w:tc>
          <w:tcPr>
            <w:tcW w:w="709" w:type="dxa"/>
            <w:vMerge w:val="restart"/>
          </w:tcPr>
          <w:p w:rsidR="00F057E2" w:rsidRPr="00B91344" w:rsidRDefault="00F057E2" w:rsidP="0021189D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СЗ. 1.1.1</w:t>
            </w:r>
          </w:p>
          <w:p w:rsidR="00F057E2" w:rsidRPr="00B91344" w:rsidRDefault="00F057E2" w:rsidP="0021189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F057E2" w:rsidRPr="00B91344" w:rsidRDefault="00F057E2" w:rsidP="00523020">
            <w:pPr>
              <w:jc w:val="both"/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1.1.1.1.</w:t>
            </w:r>
            <w:r w:rsidRPr="00B91344">
              <w:rPr>
                <w:i/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1559" w:type="dxa"/>
            <w:gridSpan w:val="2"/>
          </w:tcPr>
          <w:p w:rsidR="00F057E2" w:rsidRPr="00B91344" w:rsidRDefault="00F057E2" w:rsidP="00671C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</w:t>
            </w:r>
          </w:p>
        </w:tc>
        <w:tc>
          <w:tcPr>
            <w:tcW w:w="2977" w:type="dxa"/>
            <w:gridSpan w:val="2"/>
            <w:vMerge w:val="restart"/>
          </w:tcPr>
          <w:p w:rsidR="00F057E2" w:rsidRPr="00B91344" w:rsidRDefault="00F057E2" w:rsidP="00AA21A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Количество человек улучшивших жилищные условия. </w:t>
            </w:r>
          </w:p>
        </w:tc>
        <w:tc>
          <w:tcPr>
            <w:tcW w:w="2693" w:type="dxa"/>
            <w:gridSpan w:val="3"/>
            <w:vMerge w:val="restart"/>
          </w:tcPr>
          <w:p w:rsidR="00F057E2" w:rsidRPr="00B91344" w:rsidRDefault="00F057E2" w:rsidP="00C00C9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ГП ВО "Развитие сельского хозяйства, производства пищевых продуктов и инфраструктуры агропродовольственного рынка», МП «Экономическое развитие и инновационная </w:t>
            </w:r>
            <w:r w:rsidRPr="00B91344">
              <w:rPr>
                <w:sz w:val="24"/>
                <w:szCs w:val="24"/>
              </w:rPr>
              <w:lastRenderedPageBreak/>
              <w:t>экономика»</w:t>
            </w:r>
          </w:p>
          <w:p w:rsidR="00F057E2" w:rsidRPr="00B91344" w:rsidRDefault="00F057E2" w:rsidP="009E0F3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Подпрограмма «Комплексное развитие сельских территорий на период 2020-2035 годов»</w:t>
            </w:r>
          </w:p>
        </w:tc>
        <w:tc>
          <w:tcPr>
            <w:tcW w:w="2835" w:type="dxa"/>
            <w:gridSpan w:val="4"/>
            <w:vMerge w:val="restart"/>
          </w:tcPr>
          <w:p w:rsidR="00F057E2" w:rsidRPr="00B91344" w:rsidRDefault="00F057E2" w:rsidP="00BD4B49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МКУ Панинский «ИКЦ АПК», отдел по управлению муниципальному имуществу и экономическому развитию администрации Панинского муниципального района</w:t>
            </w:r>
          </w:p>
        </w:tc>
      </w:tr>
      <w:tr w:rsidR="00F057E2" w:rsidRPr="00B91344" w:rsidTr="003264D6">
        <w:tc>
          <w:tcPr>
            <w:tcW w:w="709" w:type="dxa"/>
            <w:vMerge/>
          </w:tcPr>
          <w:p w:rsidR="00F057E2" w:rsidRPr="00B91344" w:rsidRDefault="00F057E2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F057E2" w:rsidRPr="00B91344" w:rsidRDefault="00F057E2" w:rsidP="00AA21A4">
            <w:pPr>
              <w:jc w:val="both"/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Предоставлены социальные выплаты на строительство и  приобретение жилья гражданам, молодым семьям и молодым специалистам. </w:t>
            </w:r>
          </w:p>
        </w:tc>
        <w:tc>
          <w:tcPr>
            <w:tcW w:w="1559" w:type="dxa"/>
            <w:gridSpan w:val="2"/>
          </w:tcPr>
          <w:p w:rsidR="00F057E2" w:rsidRPr="00B91344" w:rsidRDefault="00F057E2" w:rsidP="00671C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2020 г.</w:t>
            </w:r>
          </w:p>
        </w:tc>
        <w:tc>
          <w:tcPr>
            <w:tcW w:w="2977" w:type="dxa"/>
            <w:gridSpan w:val="2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F057E2" w:rsidRPr="00B91344" w:rsidTr="003264D6">
        <w:tc>
          <w:tcPr>
            <w:tcW w:w="709" w:type="dxa"/>
            <w:vMerge/>
          </w:tcPr>
          <w:p w:rsidR="00F057E2" w:rsidRPr="00B91344" w:rsidRDefault="00F057E2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F057E2" w:rsidRPr="00B91344" w:rsidRDefault="00F057E2" w:rsidP="003A25B9">
            <w:pPr>
              <w:jc w:val="both"/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Предоставлены социальные выплаты на строительство и  приобретение жилья гражданам, молодым семьям и молодым </w:t>
            </w:r>
            <w:r w:rsidRPr="00B91344">
              <w:rPr>
                <w:sz w:val="24"/>
                <w:szCs w:val="24"/>
              </w:rPr>
              <w:lastRenderedPageBreak/>
              <w:t xml:space="preserve">специалистам. </w:t>
            </w:r>
          </w:p>
        </w:tc>
        <w:tc>
          <w:tcPr>
            <w:tcW w:w="1559" w:type="dxa"/>
            <w:gridSpan w:val="2"/>
          </w:tcPr>
          <w:p w:rsidR="00F057E2" w:rsidRPr="00B91344" w:rsidRDefault="00F057E2" w:rsidP="00671C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3 квартал 2021 г.</w:t>
            </w:r>
          </w:p>
        </w:tc>
        <w:tc>
          <w:tcPr>
            <w:tcW w:w="2977" w:type="dxa"/>
            <w:gridSpan w:val="2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F057E2" w:rsidRPr="00B91344" w:rsidTr="003264D6">
        <w:tc>
          <w:tcPr>
            <w:tcW w:w="709" w:type="dxa"/>
            <w:vMerge/>
          </w:tcPr>
          <w:p w:rsidR="00F057E2" w:rsidRPr="00B91344" w:rsidRDefault="00F057E2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F057E2" w:rsidRPr="00B91344" w:rsidRDefault="00F057E2" w:rsidP="003A25B9">
            <w:pPr>
              <w:jc w:val="both"/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Предоставление социальных выплат на строительство и  приобретение жилья гражданам, молодым семьям и молодым специалистам. </w:t>
            </w:r>
          </w:p>
        </w:tc>
        <w:tc>
          <w:tcPr>
            <w:tcW w:w="1559" w:type="dxa"/>
            <w:gridSpan w:val="2"/>
          </w:tcPr>
          <w:p w:rsidR="00F057E2" w:rsidRPr="00B91344" w:rsidRDefault="00F057E2" w:rsidP="00DE3C3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2025-2030 г.</w:t>
            </w:r>
          </w:p>
        </w:tc>
        <w:tc>
          <w:tcPr>
            <w:tcW w:w="2977" w:type="dxa"/>
            <w:gridSpan w:val="2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F057E2" w:rsidRPr="00B91344" w:rsidTr="003264D6">
        <w:tc>
          <w:tcPr>
            <w:tcW w:w="709" w:type="dxa"/>
            <w:vMerge/>
          </w:tcPr>
          <w:p w:rsidR="00F057E2" w:rsidRPr="00B91344" w:rsidRDefault="00F057E2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F057E2" w:rsidRPr="00B91344" w:rsidRDefault="00F057E2" w:rsidP="003A25B9">
            <w:pPr>
              <w:jc w:val="both"/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Предоставление социальных выплат на строительство и  приобретение жилья гражданам, молодым семьям и молодым специалистам. </w:t>
            </w:r>
          </w:p>
        </w:tc>
        <w:tc>
          <w:tcPr>
            <w:tcW w:w="1559" w:type="dxa"/>
            <w:gridSpan w:val="2"/>
          </w:tcPr>
          <w:p w:rsidR="00F057E2" w:rsidRPr="00B91344" w:rsidRDefault="00F057E2" w:rsidP="00DE3C3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2031-2035 г.</w:t>
            </w:r>
          </w:p>
        </w:tc>
        <w:tc>
          <w:tcPr>
            <w:tcW w:w="2977" w:type="dxa"/>
            <w:gridSpan w:val="2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F057E2" w:rsidRPr="00B91344" w:rsidRDefault="00F057E2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 w:val="restart"/>
          </w:tcPr>
          <w:p w:rsidR="00671CD8" w:rsidRPr="00B91344" w:rsidRDefault="00671CD8" w:rsidP="0021189D">
            <w:pPr>
              <w:jc w:val="center"/>
              <w:rPr>
                <w:b/>
                <w:i/>
                <w:sz w:val="24"/>
                <w:szCs w:val="24"/>
              </w:rPr>
            </w:pPr>
            <w:r w:rsidRPr="00B91344">
              <w:rPr>
                <w:b/>
                <w:i/>
                <w:sz w:val="24"/>
                <w:szCs w:val="24"/>
              </w:rPr>
              <w:t>СЗ. 1.1.2</w:t>
            </w:r>
          </w:p>
          <w:p w:rsidR="00671CD8" w:rsidRPr="00B91344" w:rsidRDefault="00671CD8" w:rsidP="0021189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C5732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</w:t>
            </w:r>
            <w:r w:rsidR="00374A1E" w:rsidRPr="00B91344">
              <w:rPr>
                <w:b/>
                <w:sz w:val="24"/>
                <w:szCs w:val="24"/>
              </w:rPr>
              <w:t>.</w:t>
            </w:r>
            <w:r w:rsidRPr="00B91344">
              <w:rPr>
                <w:i/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Строительство стадиона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7B1D5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2020-202</w:t>
            </w:r>
            <w:r w:rsidR="007B1D5D" w:rsidRPr="00B91344">
              <w:rPr>
                <w:sz w:val="24"/>
                <w:szCs w:val="24"/>
              </w:rPr>
              <w:t>2</w:t>
            </w:r>
            <w:r w:rsidRPr="00B91344">
              <w:rPr>
                <w:sz w:val="24"/>
                <w:szCs w:val="24"/>
              </w:rPr>
              <w:t xml:space="preserve"> г.г.</w:t>
            </w:r>
          </w:p>
        </w:tc>
        <w:tc>
          <w:tcPr>
            <w:tcW w:w="2977" w:type="dxa"/>
            <w:gridSpan w:val="2"/>
            <w:vMerge w:val="restart"/>
          </w:tcPr>
          <w:p w:rsidR="00671CD8" w:rsidRPr="00B91344" w:rsidRDefault="00671CD8" w:rsidP="0070038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Строительство стадиона на территории Панинского муниципального района, увеличение доли граждан, систематически занимающихся физической культурой и спортом.</w:t>
            </w:r>
          </w:p>
        </w:tc>
        <w:tc>
          <w:tcPr>
            <w:tcW w:w="2693" w:type="dxa"/>
            <w:gridSpan w:val="3"/>
            <w:vMerge w:val="restart"/>
          </w:tcPr>
          <w:p w:rsidR="00671CD8" w:rsidRPr="00B91344" w:rsidRDefault="00892A4B" w:rsidP="00686B91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 xml:space="preserve">В рамках ГП ВО </w:t>
            </w:r>
            <w:r w:rsidRPr="00B91344">
              <w:rPr>
                <w:color w:val="22272F"/>
                <w:sz w:val="24"/>
                <w:szCs w:val="24"/>
                <w:shd w:val="clear" w:color="auto" w:fill="FFFFFF"/>
              </w:rPr>
              <w:t>"Развитие физической культуры и спорта", МП 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671CD8" w:rsidRPr="00B91344" w:rsidRDefault="00686B91" w:rsidP="000B3E56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0B3E56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1.1.2.1..Подготовлены территории для строительства стадиона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F7376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</w:t>
            </w:r>
            <w:r w:rsidR="00B806F5" w:rsidRPr="00B91344">
              <w:rPr>
                <w:sz w:val="24"/>
                <w:szCs w:val="24"/>
              </w:rPr>
              <w:t xml:space="preserve">артал </w:t>
            </w:r>
            <w:r w:rsidRPr="00B91344">
              <w:rPr>
                <w:sz w:val="24"/>
                <w:szCs w:val="24"/>
              </w:rPr>
              <w:t>2020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700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E427FB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1.1.2.2. Завершено строительство стадиона</w:t>
            </w:r>
          </w:p>
        </w:tc>
        <w:tc>
          <w:tcPr>
            <w:tcW w:w="1559" w:type="dxa"/>
            <w:gridSpan w:val="2"/>
          </w:tcPr>
          <w:p w:rsidR="00671CD8" w:rsidRPr="00B91344" w:rsidRDefault="00F73769" w:rsidP="00F7376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</w:t>
            </w:r>
            <w:r w:rsidR="00671CD8" w:rsidRPr="00B91344">
              <w:rPr>
                <w:sz w:val="24"/>
                <w:szCs w:val="24"/>
              </w:rPr>
              <w:t xml:space="preserve"> кв</w:t>
            </w:r>
            <w:r w:rsidR="00B806F5" w:rsidRPr="00B91344">
              <w:rPr>
                <w:sz w:val="24"/>
                <w:szCs w:val="24"/>
              </w:rPr>
              <w:t xml:space="preserve">артал </w:t>
            </w:r>
            <w:r w:rsidR="00671CD8" w:rsidRPr="00B91344">
              <w:rPr>
                <w:sz w:val="24"/>
                <w:szCs w:val="24"/>
              </w:rPr>
              <w:t>202</w:t>
            </w:r>
            <w:r w:rsidR="00B806F5" w:rsidRPr="00B91344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E427FB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1.1.2.3. Оснащен стадион оборудованием </w:t>
            </w:r>
          </w:p>
        </w:tc>
        <w:tc>
          <w:tcPr>
            <w:tcW w:w="1559" w:type="dxa"/>
            <w:gridSpan w:val="2"/>
          </w:tcPr>
          <w:p w:rsidR="00671CD8" w:rsidRPr="00B91344" w:rsidRDefault="00B806F5" w:rsidP="00E75AC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</w:t>
            </w:r>
            <w:r w:rsidR="00F73769" w:rsidRPr="00B91344">
              <w:rPr>
                <w:sz w:val="24"/>
                <w:szCs w:val="24"/>
              </w:rPr>
              <w:t>4</w:t>
            </w:r>
            <w:r w:rsidRPr="00B91344">
              <w:rPr>
                <w:sz w:val="24"/>
                <w:szCs w:val="24"/>
              </w:rPr>
              <w:t xml:space="preserve"> квартал </w:t>
            </w:r>
            <w:r w:rsidR="00671CD8" w:rsidRPr="00B91344">
              <w:rPr>
                <w:sz w:val="24"/>
                <w:szCs w:val="24"/>
              </w:rPr>
              <w:t>202</w:t>
            </w:r>
            <w:r w:rsidRPr="00B91344">
              <w:rPr>
                <w:sz w:val="24"/>
                <w:szCs w:val="24"/>
              </w:rPr>
              <w:t>1</w:t>
            </w:r>
            <w:r w:rsidR="00671CD8" w:rsidRPr="00B91344">
              <w:rPr>
                <w:sz w:val="24"/>
                <w:szCs w:val="24"/>
              </w:rPr>
              <w:t>г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31387E" w:rsidRPr="00B91344" w:rsidTr="003264D6">
        <w:tc>
          <w:tcPr>
            <w:tcW w:w="709" w:type="dxa"/>
            <w:vMerge/>
          </w:tcPr>
          <w:p w:rsidR="0031387E" w:rsidRPr="00B91344" w:rsidRDefault="0031387E" w:rsidP="004921A9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31387E" w:rsidRPr="00B91344" w:rsidRDefault="0031387E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1.1.2.4. У</w:t>
            </w:r>
            <w:r w:rsidRPr="00B91344">
              <w:rPr>
                <w:color w:val="000000"/>
                <w:sz w:val="24"/>
                <w:szCs w:val="24"/>
              </w:rPr>
              <w:t>странение замечаний, выявленных в процессе осмотра объекта, подрядной организацией</w:t>
            </w:r>
          </w:p>
        </w:tc>
        <w:tc>
          <w:tcPr>
            <w:tcW w:w="1559" w:type="dxa"/>
            <w:gridSpan w:val="2"/>
          </w:tcPr>
          <w:p w:rsidR="0031387E" w:rsidRPr="00B91344" w:rsidRDefault="0031387E" w:rsidP="00EB5B1A">
            <w:pPr>
              <w:jc w:val="center"/>
            </w:pPr>
            <w:r w:rsidRPr="00B91344">
              <w:rPr>
                <w:sz w:val="24"/>
                <w:szCs w:val="24"/>
              </w:rPr>
              <w:t>1 квартал 2023г.</w:t>
            </w:r>
          </w:p>
        </w:tc>
        <w:tc>
          <w:tcPr>
            <w:tcW w:w="2977" w:type="dxa"/>
            <w:gridSpan w:val="2"/>
            <w:vMerge/>
          </w:tcPr>
          <w:p w:rsidR="0031387E" w:rsidRPr="00B91344" w:rsidRDefault="0031387E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31387E" w:rsidRPr="00B91344" w:rsidRDefault="0031387E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31387E" w:rsidRPr="00B91344" w:rsidRDefault="0031387E" w:rsidP="004921A9">
            <w:pPr>
              <w:jc w:val="center"/>
            </w:pPr>
          </w:p>
        </w:tc>
      </w:tr>
      <w:tr w:rsidR="0031387E" w:rsidRPr="00B91344" w:rsidTr="003264D6">
        <w:tc>
          <w:tcPr>
            <w:tcW w:w="709" w:type="dxa"/>
            <w:vMerge/>
          </w:tcPr>
          <w:p w:rsidR="0031387E" w:rsidRPr="00B91344" w:rsidRDefault="0031387E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31387E" w:rsidRPr="00B91344" w:rsidRDefault="0031387E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1.1.2.5. Ввод стадиона в эксплуатацию</w:t>
            </w:r>
          </w:p>
        </w:tc>
        <w:tc>
          <w:tcPr>
            <w:tcW w:w="1559" w:type="dxa"/>
            <w:gridSpan w:val="2"/>
          </w:tcPr>
          <w:p w:rsidR="0031387E" w:rsidRPr="00B91344" w:rsidRDefault="0031387E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 2023г.</w:t>
            </w:r>
          </w:p>
        </w:tc>
        <w:tc>
          <w:tcPr>
            <w:tcW w:w="2977" w:type="dxa"/>
            <w:gridSpan w:val="2"/>
            <w:vMerge/>
          </w:tcPr>
          <w:p w:rsidR="0031387E" w:rsidRPr="00B91344" w:rsidRDefault="0031387E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31387E" w:rsidRPr="00B91344" w:rsidRDefault="0031387E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31387E" w:rsidRPr="00B91344" w:rsidRDefault="0031387E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892A4B" w:rsidRPr="00B91344" w:rsidTr="003264D6">
        <w:tc>
          <w:tcPr>
            <w:tcW w:w="709" w:type="dxa"/>
            <w:vMerge/>
          </w:tcPr>
          <w:p w:rsidR="00892A4B" w:rsidRPr="00B91344" w:rsidRDefault="00892A4B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892A4B" w:rsidRPr="00B91344" w:rsidRDefault="00892A4B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1.1.2.2. Строительство объекта «Лыжероллерная трасса в северной части р.п. Панино Панинского муниципального района Воронежской области»</w:t>
            </w:r>
          </w:p>
        </w:tc>
        <w:tc>
          <w:tcPr>
            <w:tcW w:w="1559" w:type="dxa"/>
            <w:gridSpan w:val="2"/>
          </w:tcPr>
          <w:p w:rsidR="00892A4B" w:rsidRPr="00B91344" w:rsidRDefault="00E421A9" w:rsidP="0031771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2019-2022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892A4B" w:rsidRPr="00B91344" w:rsidRDefault="00892A4B" w:rsidP="00002BDD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Строительство </w:t>
            </w:r>
            <w:r w:rsidRPr="00B91344">
              <w:rPr>
                <w:sz w:val="24"/>
                <w:szCs w:val="24"/>
              </w:rPr>
              <w:t>Лыжероллерной трассы в северной части р.п. Панино Панинского муниципального района Воронежской области, увеличение доли граждан, систематически занимающихся физической культурой и спортом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892A4B" w:rsidRPr="00B91344" w:rsidRDefault="00892A4B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Воронежской области «Развитие сельского хозяйства, производства пищевых продуктов и инфраструктуры агропродовольственного рынка», МП «Обеспечение </w:t>
            </w:r>
            <w:r w:rsidRPr="00B91344">
              <w:rPr>
                <w:sz w:val="24"/>
                <w:szCs w:val="24"/>
              </w:rPr>
              <w:lastRenderedPageBreak/>
              <w:t>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892A4B" w:rsidRPr="00B91344" w:rsidRDefault="00892A4B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администрации городских и сельских поселений Панинского </w:t>
            </w:r>
            <w:r w:rsidRPr="00B91344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892A4B" w:rsidRPr="00B91344" w:rsidTr="003264D6">
        <w:tc>
          <w:tcPr>
            <w:tcW w:w="709" w:type="dxa"/>
            <w:vMerge/>
          </w:tcPr>
          <w:p w:rsidR="00892A4B" w:rsidRPr="00B91344" w:rsidRDefault="00892A4B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892A4B" w:rsidRPr="00B91344" w:rsidRDefault="00892A4B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1.1.2.2.1. Разработана проектно-сметная документация </w:t>
            </w:r>
          </w:p>
        </w:tc>
        <w:tc>
          <w:tcPr>
            <w:tcW w:w="1559" w:type="dxa"/>
            <w:gridSpan w:val="2"/>
            <w:vAlign w:val="center"/>
          </w:tcPr>
          <w:p w:rsidR="00892A4B" w:rsidRPr="00B91344" w:rsidRDefault="00892A4B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  <w:lang w:val="en-US"/>
              </w:rPr>
              <w:t xml:space="preserve">3 </w:t>
            </w:r>
            <w:r w:rsidRPr="00B91344">
              <w:rPr>
                <w:sz w:val="24"/>
                <w:szCs w:val="24"/>
              </w:rPr>
              <w:t>кв. 2019 год</w:t>
            </w:r>
          </w:p>
        </w:tc>
        <w:tc>
          <w:tcPr>
            <w:tcW w:w="2977" w:type="dxa"/>
            <w:gridSpan w:val="2"/>
            <w:vMerge/>
          </w:tcPr>
          <w:p w:rsidR="00892A4B" w:rsidRPr="00B91344" w:rsidRDefault="00892A4B" w:rsidP="00F36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892A4B" w:rsidRPr="00B91344" w:rsidRDefault="00892A4B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892A4B" w:rsidRPr="00B91344" w:rsidRDefault="00892A4B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892A4B" w:rsidRPr="00B91344" w:rsidTr="003264D6">
        <w:tc>
          <w:tcPr>
            <w:tcW w:w="709" w:type="dxa"/>
            <w:vMerge/>
          </w:tcPr>
          <w:p w:rsidR="00892A4B" w:rsidRPr="00B91344" w:rsidRDefault="00892A4B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892A4B" w:rsidRPr="00B91344" w:rsidRDefault="00892A4B" w:rsidP="00002BD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1.2.2.2.2 Начато строительство объекта «Лыжероллерная трасса в северной части р.п. Панино Панинского муниципального района Воронежской области»</w:t>
            </w:r>
          </w:p>
        </w:tc>
        <w:tc>
          <w:tcPr>
            <w:tcW w:w="1559" w:type="dxa"/>
            <w:gridSpan w:val="2"/>
            <w:vAlign w:val="center"/>
          </w:tcPr>
          <w:p w:rsidR="00892A4B" w:rsidRPr="00B91344" w:rsidRDefault="00892A4B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2021 год</w:t>
            </w:r>
          </w:p>
        </w:tc>
        <w:tc>
          <w:tcPr>
            <w:tcW w:w="2977" w:type="dxa"/>
            <w:gridSpan w:val="2"/>
            <w:vMerge/>
          </w:tcPr>
          <w:p w:rsidR="00892A4B" w:rsidRPr="00B91344" w:rsidRDefault="00892A4B" w:rsidP="00F36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892A4B" w:rsidRPr="00B91344" w:rsidRDefault="00892A4B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892A4B" w:rsidRPr="00B91344" w:rsidRDefault="00892A4B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892A4B" w:rsidRPr="00B91344" w:rsidTr="003264D6">
        <w:tc>
          <w:tcPr>
            <w:tcW w:w="709" w:type="dxa"/>
            <w:vMerge/>
          </w:tcPr>
          <w:p w:rsidR="00892A4B" w:rsidRPr="00B91344" w:rsidRDefault="00892A4B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892A4B" w:rsidRPr="00B91344" w:rsidRDefault="00892A4B" w:rsidP="00002BD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1.2.2.3. Завершено строительство объекта </w:t>
            </w:r>
            <w:r w:rsidRPr="00B91344">
              <w:rPr>
                <w:sz w:val="24"/>
                <w:szCs w:val="24"/>
              </w:rPr>
              <w:lastRenderedPageBreak/>
              <w:t>«Лыжероллерная трасса в северной части р.п. Панино Панинского муниципального района Воронежской области»</w:t>
            </w:r>
          </w:p>
        </w:tc>
        <w:tc>
          <w:tcPr>
            <w:tcW w:w="1559" w:type="dxa"/>
            <w:gridSpan w:val="2"/>
            <w:vAlign w:val="center"/>
          </w:tcPr>
          <w:p w:rsidR="00892A4B" w:rsidRPr="00B91344" w:rsidRDefault="00892A4B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4 кв. 2021 </w:t>
            </w:r>
            <w:r w:rsidRPr="00B91344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977" w:type="dxa"/>
            <w:gridSpan w:val="2"/>
            <w:vMerge/>
          </w:tcPr>
          <w:p w:rsidR="00892A4B" w:rsidRPr="00B91344" w:rsidRDefault="00892A4B" w:rsidP="00F36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892A4B" w:rsidRPr="00B91344" w:rsidRDefault="00892A4B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892A4B" w:rsidRPr="00B91344" w:rsidRDefault="00892A4B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0447F4" w:rsidRPr="00B91344" w:rsidTr="003264D6">
        <w:tc>
          <w:tcPr>
            <w:tcW w:w="709" w:type="dxa"/>
            <w:vMerge/>
          </w:tcPr>
          <w:p w:rsidR="000447F4" w:rsidRPr="00B91344" w:rsidRDefault="000447F4" w:rsidP="004921A9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0447F4" w:rsidRPr="00B91344" w:rsidRDefault="000447F4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1.1.2.4. У</w:t>
            </w:r>
            <w:r w:rsidRPr="00B91344">
              <w:rPr>
                <w:color w:val="000000"/>
                <w:sz w:val="24"/>
                <w:szCs w:val="24"/>
              </w:rPr>
              <w:t>странение замечаний, выявленных в процессе осмотра объекта, подрядной организацией</w:t>
            </w:r>
          </w:p>
        </w:tc>
        <w:tc>
          <w:tcPr>
            <w:tcW w:w="1559" w:type="dxa"/>
            <w:gridSpan w:val="2"/>
          </w:tcPr>
          <w:p w:rsidR="000447F4" w:rsidRPr="00B91344" w:rsidRDefault="000447F4" w:rsidP="00EB5B1A">
            <w:pPr>
              <w:jc w:val="center"/>
            </w:pPr>
            <w:r w:rsidRPr="00B91344">
              <w:rPr>
                <w:sz w:val="24"/>
                <w:szCs w:val="24"/>
              </w:rPr>
              <w:t>3 квартал 2023г.</w:t>
            </w:r>
          </w:p>
        </w:tc>
        <w:tc>
          <w:tcPr>
            <w:tcW w:w="2977" w:type="dxa"/>
            <w:gridSpan w:val="2"/>
            <w:vMerge/>
          </w:tcPr>
          <w:p w:rsidR="000447F4" w:rsidRPr="00B91344" w:rsidRDefault="000447F4" w:rsidP="00F369BA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0447F4" w:rsidRPr="00B91344" w:rsidRDefault="000447F4" w:rsidP="00484FC0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4"/>
            <w:vMerge/>
          </w:tcPr>
          <w:p w:rsidR="000447F4" w:rsidRPr="00B91344" w:rsidRDefault="000447F4" w:rsidP="00484FC0">
            <w:pPr>
              <w:jc w:val="both"/>
            </w:pPr>
          </w:p>
        </w:tc>
      </w:tr>
      <w:tr w:rsidR="000447F4" w:rsidRPr="00B91344" w:rsidTr="003264D6">
        <w:tc>
          <w:tcPr>
            <w:tcW w:w="709" w:type="dxa"/>
            <w:vMerge/>
          </w:tcPr>
          <w:p w:rsidR="000447F4" w:rsidRPr="00B91344" w:rsidRDefault="000447F4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0447F4" w:rsidRPr="00B91344" w:rsidRDefault="000447F4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1.2.2.4. Ввод объекта в эксплуатацию</w:t>
            </w:r>
          </w:p>
        </w:tc>
        <w:tc>
          <w:tcPr>
            <w:tcW w:w="1559" w:type="dxa"/>
            <w:gridSpan w:val="2"/>
          </w:tcPr>
          <w:p w:rsidR="000447F4" w:rsidRPr="00B91344" w:rsidRDefault="000447F4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</w:t>
            </w:r>
            <w:r w:rsidRPr="00B91344">
              <w:rPr>
                <w:sz w:val="24"/>
                <w:szCs w:val="24"/>
                <w:lang w:val="en-US"/>
              </w:rPr>
              <w:t>3</w:t>
            </w:r>
            <w:r w:rsidRPr="00B9134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  <w:gridSpan w:val="2"/>
            <w:vMerge/>
          </w:tcPr>
          <w:p w:rsidR="000447F4" w:rsidRPr="00B91344" w:rsidRDefault="000447F4" w:rsidP="00F36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0447F4" w:rsidRPr="00B91344" w:rsidRDefault="000447F4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0447F4" w:rsidRPr="00B91344" w:rsidRDefault="000447F4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</w:t>
            </w:r>
            <w:r w:rsidR="00893152" w:rsidRPr="00B91344">
              <w:rPr>
                <w:b/>
                <w:sz w:val="24"/>
                <w:szCs w:val="24"/>
              </w:rPr>
              <w:t>3</w:t>
            </w:r>
            <w:r w:rsidRPr="00B91344">
              <w:rPr>
                <w:b/>
                <w:sz w:val="24"/>
                <w:szCs w:val="24"/>
              </w:rPr>
              <w:t>. Организация проведения оздоровительно - физкультурных мероприятий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31771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(ежеквартально)</w:t>
            </w:r>
          </w:p>
        </w:tc>
        <w:tc>
          <w:tcPr>
            <w:tcW w:w="2977" w:type="dxa"/>
            <w:gridSpan w:val="2"/>
            <w:vMerge w:val="restart"/>
          </w:tcPr>
          <w:p w:rsidR="00671CD8" w:rsidRPr="00B91344" w:rsidRDefault="00671CD8" w:rsidP="00F369B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Проведены оздоровительно - физкультурные мероприятия,</w:t>
            </w:r>
          </w:p>
        </w:tc>
        <w:tc>
          <w:tcPr>
            <w:tcW w:w="2693" w:type="dxa"/>
            <w:gridSpan w:val="3"/>
            <w:vMerge w:val="restart"/>
          </w:tcPr>
          <w:p w:rsidR="00671CD8" w:rsidRPr="00B91344" w:rsidRDefault="00671CD8" w:rsidP="00484FC0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2835" w:type="dxa"/>
            <w:gridSpan w:val="4"/>
            <w:vMerge w:val="restart"/>
          </w:tcPr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3</w:t>
            </w:r>
            <w:r w:rsidRPr="00B91344">
              <w:rPr>
                <w:sz w:val="24"/>
                <w:szCs w:val="24"/>
              </w:rPr>
              <w:t>.1. Проведена  спартакиада учащихся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(ежеквартально)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3</w:t>
            </w:r>
            <w:r w:rsidRPr="00B91344">
              <w:rPr>
                <w:sz w:val="24"/>
                <w:szCs w:val="24"/>
              </w:rPr>
              <w:t>.2.. Проведены спортивные мероприятия населения района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(ежеквартально)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3</w:t>
            </w:r>
            <w:r w:rsidRPr="00B91344">
              <w:rPr>
                <w:sz w:val="24"/>
                <w:szCs w:val="24"/>
              </w:rPr>
              <w:t>.3. Сдача норм Всероссийского физкультурно - спортивного комплекса «Готов к труду и обороне» (ГТО)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(ежеквартально)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84F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</w:t>
            </w:r>
            <w:r w:rsidR="00893152" w:rsidRPr="00B91344">
              <w:rPr>
                <w:b/>
                <w:sz w:val="24"/>
                <w:szCs w:val="24"/>
              </w:rPr>
              <w:t>4</w:t>
            </w:r>
            <w:r w:rsidRPr="00B91344">
              <w:rPr>
                <w:b/>
                <w:sz w:val="24"/>
                <w:szCs w:val="24"/>
              </w:rPr>
              <w:t>.  Проведение оздоровительной компании детей и молодежи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29273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2019-2035 г.г. </w:t>
            </w:r>
          </w:p>
          <w:p w:rsidR="00671CD8" w:rsidRPr="00B91344" w:rsidRDefault="00671CD8" w:rsidP="0029273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(2-3 квартал)</w:t>
            </w:r>
          </w:p>
        </w:tc>
        <w:tc>
          <w:tcPr>
            <w:tcW w:w="2977" w:type="dxa"/>
            <w:gridSpan w:val="2"/>
            <w:vMerge w:val="restart"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Проведены мероприятия по оздоровительной компании детей, молодежи</w:t>
            </w:r>
          </w:p>
        </w:tc>
        <w:tc>
          <w:tcPr>
            <w:tcW w:w="2693" w:type="dxa"/>
            <w:gridSpan w:val="3"/>
            <w:vMerge w:val="restart"/>
          </w:tcPr>
          <w:p w:rsidR="00671CD8" w:rsidRPr="00B91344" w:rsidRDefault="00671CD8" w:rsidP="00484FC0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2835" w:type="dxa"/>
            <w:gridSpan w:val="4"/>
            <w:vMerge w:val="restart"/>
          </w:tcPr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671CD8" w:rsidRPr="00B91344" w:rsidRDefault="00671CD8" w:rsidP="00484FC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4</w:t>
            </w:r>
            <w:r w:rsidRPr="00B91344">
              <w:rPr>
                <w:sz w:val="24"/>
                <w:szCs w:val="24"/>
              </w:rPr>
              <w:t>.1 Организованы пришкольные лагеря пребывания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2019-2035 г.г. </w:t>
            </w:r>
          </w:p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(2-3 квартал)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4</w:t>
            </w:r>
            <w:r w:rsidRPr="00B91344">
              <w:rPr>
                <w:sz w:val="24"/>
                <w:szCs w:val="24"/>
              </w:rPr>
              <w:t>.2 Организован  палаточного оборонно - спортивный лагерь «Спартак»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2019.г. </w:t>
            </w:r>
          </w:p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(2-3 квартал)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</w:t>
            </w:r>
            <w:r w:rsidR="00893152" w:rsidRPr="00B91344">
              <w:rPr>
                <w:sz w:val="24"/>
                <w:szCs w:val="24"/>
              </w:rPr>
              <w:t>4</w:t>
            </w:r>
            <w:r w:rsidRPr="00B91344">
              <w:rPr>
                <w:sz w:val="24"/>
                <w:szCs w:val="24"/>
              </w:rPr>
              <w:t>.3 Организованы профильные спортивные лагеря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2019-2035 г.г. </w:t>
            </w:r>
          </w:p>
          <w:p w:rsidR="00671CD8" w:rsidRPr="00B91344" w:rsidRDefault="00671CD8" w:rsidP="00E76D6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(2-3 квартал)</w:t>
            </w:r>
          </w:p>
        </w:tc>
        <w:tc>
          <w:tcPr>
            <w:tcW w:w="2977" w:type="dxa"/>
            <w:gridSpan w:val="2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671CD8" w:rsidRPr="00B91344" w:rsidRDefault="00671CD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</w:t>
            </w:r>
            <w:r w:rsidR="00893152" w:rsidRPr="00B91344">
              <w:rPr>
                <w:b/>
                <w:sz w:val="24"/>
                <w:szCs w:val="24"/>
              </w:rPr>
              <w:t>5</w:t>
            </w:r>
            <w:r w:rsidRPr="00B91344">
              <w:rPr>
                <w:b/>
                <w:sz w:val="24"/>
                <w:szCs w:val="24"/>
              </w:rPr>
              <w:t xml:space="preserve">. 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Организация работы передвижного мобильного комплекса.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595F6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2019 -2035 г.г.</w:t>
            </w:r>
            <w:r w:rsidR="00D267B0" w:rsidRPr="00B91344">
              <w:rPr>
                <w:sz w:val="24"/>
                <w:szCs w:val="24"/>
              </w:rPr>
              <w:t xml:space="preserve"> (ежеквартал</w:t>
            </w:r>
            <w:r w:rsidR="00D267B0" w:rsidRPr="00B91344">
              <w:rPr>
                <w:sz w:val="24"/>
                <w:szCs w:val="24"/>
              </w:rPr>
              <w:lastRenderedPageBreak/>
              <w:t>ьно)</w:t>
            </w:r>
          </w:p>
        </w:tc>
        <w:tc>
          <w:tcPr>
            <w:tcW w:w="2977" w:type="dxa"/>
            <w:gridSpan w:val="2"/>
          </w:tcPr>
          <w:p w:rsidR="00671CD8" w:rsidRPr="00B91344" w:rsidRDefault="00671CD8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Снижение заболеваемости в запущенных стадиях.</w:t>
            </w:r>
          </w:p>
        </w:tc>
        <w:tc>
          <w:tcPr>
            <w:tcW w:w="2693" w:type="dxa"/>
            <w:gridSpan w:val="3"/>
          </w:tcPr>
          <w:p w:rsidR="00671CD8" w:rsidRPr="00B91344" w:rsidRDefault="00671CD8" w:rsidP="00D267B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 Государственная программа РФ                         « Развитие </w:t>
            </w:r>
            <w:r w:rsidRPr="00B91344">
              <w:rPr>
                <w:sz w:val="24"/>
                <w:szCs w:val="24"/>
              </w:rPr>
              <w:lastRenderedPageBreak/>
              <w:t xml:space="preserve">здравоохранения Воронежской области» </w:t>
            </w:r>
          </w:p>
        </w:tc>
        <w:tc>
          <w:tcPr>
            <w:tcW w:w="2835" w:type="dxa"/>
            <w:gridSpan w:val="4"/>
          </w:tcPr>
          <w:p w:rsidR="00671CD8" w:rsidRPr="00B91344" w:rsidRDefault="00671CD8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Главный врач  БУЗ ВО «Панинская РБ»</w:t>
            </w:r>
          </w:p>
        </w:tc>
      </w:tr>
      <w:tr w:rsidR="00671CD8" w:rsidRPr="00B91344" w:rsidTr="003264D6">
        <w:tc>
          <w:tcPr>
            <w:tcW w:w="709" w:type="dxa"/>
            <w:vMerge/>
          </w:tcPr>
          <w:p w:rsidR="00671CD8" w:rsidRPr="00B91344" w:rsidRDefault="00671CD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671CD8" w:rsidRPr="00B91344" w:rsidRDefault="00671CD8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</w:t>
            </w:r>
            <w:r w:rsidR="00893152" w:rsidRPr="00B91344">
              <w:rPr>
                <w:b/>
                <w:sz w:val="24"/>
                <w:szCs w:val="24"/>
              </w:rPr>
              <w:t>6</w:t>
            </w:r>
            <w:r w:rsidRPr="00B91344">
              <w:rPr>
                <w:b/>
                <w:sz w:val="24"/>
                <w:szCs w:val="24"/>
              </w:rPr>
              <w:t>. Организация в средствах массовой информации освещения вопросов профилактики правонарушений, безопасности дорожного движения и пропаганды здорового образа жизни</w:t>
            </w:r>
          </w:p>
        </w:tc>
        <w:tc>
          <w:tcPr>
            <w:tcW w:w="1559" w:type="dxa"/>
            <w:gridSpan w:val="2"/>
          </w:tcPr>
          <w:p w:rsidR="00671CD8" w:rsidRPr="00B91344" w:rsidRDefault="00671CD8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(ежеквартально)</w:t>
            </w:r>
          </w:p>
        </w:tc>
        <w:tc>
          <w:tcPr>
            <w:tcW w:w="2977" w:type="dxa"/>
            <w:gridSpan w:val="2"/>
          </w:tcPr>
          <w:p w:rsidR="00671CD8" w:rsidRPr="00B91344" w:rsidRDefault="00671CD8" w:rsidP="00B434DB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Размещение репортажей, информация в печатных СМИ</w:t>
            </w:r>
          </w:p>
        </w:tc>
        <w:tc>
          <w:tcPr>
            <w:tcW w:w="2693" w:type="dxa"/>
            <w:gridSpan w:val="3"/>
          </w:tcPr>
          <w:p w:rsidR="00671CD8" w:rsidRPr="00B91344" w:rsidRDefault="00671CD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Муниципальная программа Панинского муниципального района </w:t>
            </w:r>
            <w:r w:rsidRPr="00B91344">
              <w:rPr>
                <w:bCs/>
                <w:sz w:val="24"/>
                <w:szCs w:val="24"/>
              </w:rPr>
              <w:t>«Обеспечение общественного порядка и противодействие преступности на 2019-2024 г.г.»</w:t>
            </w:r>
          </w:p>
        </w:tc>
        <w:tc>
          <w:tcPr>
            <w:tcW w:w="2835" w:type="dxa"/>
            <w:gridSpan w:val="4"/>
          </w:tcPr>
          <w:p w:rsidR="00671CD8" w:rsidRPr="00B91344" w:rsidRDefault="00671CD8" w:rsidP="00F009D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671CD8" w:rsidRPr="00B91344" w:rsidRDefault="00671CD8" w:rsidP="00F009D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671CD8" w:rsidRPr="00B91344" w:rsidRDefault="00671CD8" w:rsidP="00F009D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671CD8" w:rsidRPr="00B91344" w:rsidRDefault="00671CD8" w:rsidP="00F009D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1.1.2.7 Мероприятие  по предупреждению несчастных случаев на дорогах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374A1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</w:t>
            </w:r>
            <w:r w:rsidR="00374A1E" w:rsidRPr="00B91344">
              <w:rPr>
                <w:sz w:val="24"/>
                <w:szCs w:val="24"/>
              </w:rPr>
              <w:t>35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5E488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Приобретение светоотражающих наклеек для предупреждения ДТП школьников.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428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Муниципальная программа Панинского муниципального района </w:t>
            </w:r>
            <w:r w:rsidRPr="00B91344">
              <w:rPr>
                <w:bCs/>
                <w:sz w:val="24"/>
                <w:szCs w:val="24"/>
              </w:rPr>
              <w:t>«Обеспечение общественного порядка и противодействие преступности на 2019-2024 г.г.»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54288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C64FE0" w:rsidRPr="00B91344" w:rsidRDefault="00C64FE0" w:rsidP="0054288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C64FE0" w:rsidRPr="00B91344" w:rsidRDefault="00C64FE0" w:rsidP="0054288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C64FE0" w:rsidRPr="00B91344" w:rsidRDefault="00C64FE0" w:rsidP="005428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1.1.2.7.1 Приобретены светоотражающие наклейки для школьников начальных классов  </w:t>
            </w:r>
          </w:p>
        </w:tc>
        <w:tc>
          <w:tcPr>
            <w:tcW w:w="1559" w:type="dxa"/>
            <w:gridSpan w:val="2"/>
          </w:tcPr>
          <w:p w:rsidR="00C64FE0" w:rsidRPr="00B91344" w:rsidRDefault="00520048" w:rsidP="00374A1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</w:t>
            </w:r>
            <w:r w:rsidR="00374A1E" w:rsidRPr="00B91344">
              <w:rPr>
                <w:sz w:val="24"/>
                <w:szCs w:val="24"/>
              </w:rPr>
              <w:t>35</w:t>
            </w:r>
            <w:r w:rsidRPr="00B91344"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E80ED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1.1.2.8 Строительство фельдшерского акушерского пункта в п. Щербачёвка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 г.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Повышение доступности и качества оказания медицинской помощи</w:t>
            </w:r>
          </w:p>
          <w:p w:rsidR="00C64FE0" w:rsidRPr="00B91344" w:rsidRDefault="00C64FE0" w:rsidP="00173A2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количества медицинского персонала на 1 единицу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Заместитель главы администрации.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1.1.2.8.1. Завершено  строительство ФАПа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2019г.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1.1.2.8.2. Проведено оснащение ФАПа оборудованием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B627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2019г.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9315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1.1.2.8.3. Ввод ФАПа в эксплуатацию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B627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2019г.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1.1.2.9 Строительство фельдшерского акушерского пункта в п. Первомайский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0907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2021-2022 г.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09071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Повышение доступности и качества оказания медицинской помощи</w:t>
            </w:r>
          </w:p>
          <w:p w:rsidR="00C64FE0" w:rsidRPr="00B91344" w:rsidRDefault="00C64FE0" w:rsidP="0009071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количества медицинского персонала на 1 единицу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0907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Заместитель главы администрации.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1.1.2.9.1. Завершено  строительство ФАПа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C2120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2021г.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1.1.2.9.2. Проведено оснащение ФАПа оборудованием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C2120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1.1.2.9.3. Ввод ФАПа в эксплуатацию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C2120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1.1.2.10 Строительство фельдшерского акушерского пункта в п. Верхняя Катуховка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0907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09071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Повышение доступности и качества оказания медицинской помощи</w:t>
            </w:r>
          </w:p>
          <w:p w:rsidR="00C64FE0" w:rsidRPr="00B91344" w:rsidRDefault="00C64FE0" w:rsidP="0009071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количества медицинского персонала на 1 единицу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bCs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0907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Заместитель главы администрации.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1.1.2.10.1. Завершено  строительство ФАПа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7E615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1.1.2.10.2. Проведено оснащение ФАПа оборудованием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7E615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E615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1.1.2.10.3. Ввод ФАПа в эксплуатацию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7E615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rPr>
          <w:trHeight w:val="426"/>
        </w:trPr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F91455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1.1.2.11. Строительство врачебной амбулатории в п. Перелешино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9145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Повышение доступности и качества оказания медицинской помощи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Заместитель главы администрации.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F9145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1.1.2.11.1.Завершено  строительство врачебной амбулатории в п. Перелешино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1F224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2квартал 2022г.</w:t>
            </w:r>
          </w:p>
          <w:p w:rsidR="00C64FE0" w:rsidRPr="00B91344" w:rsidRDefault="00C64FE0" w:rsidP="001F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F9145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1.1.2.11.2. Проведено оснащение врачебной амбулатории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85AC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F9145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1.1.2.11.3.Ввод врачебной амбулатории в эксплуатацию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85AC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C49B3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1.1.2.12 Приобретение в поликлинику районной больницы флюорографический аппарат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Повышение доступности и качества оказания медицинской помощи. 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C49B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1.1.2.12.1.Подготовка заявки на приобретение в департамент здравоохранения Воронежской области 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8A37D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2021г.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520048">
        <w:trPr>
          <w:trHeight w:val="611"/>
        </w:trPr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C49B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1.1.2.12.2.Подготовка помещения к размещению флюорографического аппарата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2021г.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C49B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1.1.2.12.3.Ввод в эксплуатацию флюорографический аппарат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2021г.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520048">
        <w:trPr>
          <w:trHeight w:val="1421"/>
        </w:trPr>
        <w:tc>
          <w:tcPr>
            <w:tcW w:w="709" w:type="dxa"/>
            <w:vMerge w:val="restart"/>
          </w:tcPr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C49B3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1.1.2.13. Проведение массовых мероприятий по здоровому образу жизни среди населения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520048" w:rsidRPr="00B91344" w:rsidRDefault="00520048" w:rsidP="009824C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Ежеквартально 2020-2035 г.г.</w:t>
            </w:r>
          </w:p>
          <w:p w:rsidR="00C64FE0" w:rsidRPr="00B91344" w:rsidRDefault="00C64FE0" w:rsidP="009824C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gridSpan w:val="2"/>
          </w:tcPr>
          <w:p w:rsidR="00C64FE0" w:rsidRPr="00B91344" w:rsidRDefault="00C64FE0" w:rsidP="00BC7028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мероприятий по здоровому образу жизни</w:t>
            </w:r>
          </w:p>
        </w:tc>
        <w:tc>
          <w:tcPr>
            <w:tcW w:w="2693" w:type="dxa"/>
            <w:gridSpan w:val="3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</w:tcPr>
          <w:p w:rsidR="00C64FE0" w:rsidRPr="00B91344" w:rsidRDefault="00C64FE0" w:rsidP="00E7676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4D58CD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1.1.2.14. Проведение капитального ремонта поликлиники БУЗ ВО Панинской РБ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2020-2021г.г.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EC08A0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Повышение доступности и качества оказания </w:t>
            </w:r>
            <w:r w:rsidRPr="00B91344">
              <w:rPr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2693" w:type="dxa"/>
            <w:gridSpan w:val="3"/>
            <w:vMerge w:val="restart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Государственная программа РФ                         </w:t>
            </w:r>
            <w:r w:rsidRPr="00B91344">
              <w:rPr>
                <w:sz w:val="24"/>
                <w:szCs w:val="24"/>
              </w:rPr>
              <w:lastRenderedPageBreak/>
              <w:t xml:space="preserve">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C64FE0" w:rsidRPr="00B91344" w:rsidRDefault="00C64FE0" w:rsidP="00D50D8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ДЗ ВО Главный врач  БУЗ ВО «Панинская РБ»</w:t>
            </w: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4D58C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1.1.2.14.1</w:t>
            </w:r>
            <w:r w:rsidRPr="00B91344">
              <w:rPr>
                <w:b/>
                <w:sz w:val="24"/>
                <w:szCs w:val="24"/>
              </w:rPr>
              <w:t xml:space="preserve">. </w:t>
            </w:r>
            <w:r w:rsidRPr="00B91344">
              <w:rPr>
                <w:sz w:val="24"/>
                <w:szCs w:val="24"/>
              </w:rPr>
              <w:t xml:space="preserve">Разработана  и утверждена  проектно - сметная документация 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2020 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EC08A0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64FE0" w:rsidRPr="00B91344" w:rsidRDefault="00C64FE0" w:rsidP="00DA38A6">
            <w:pPr>
              <w:ind w:left="34" w:right="34"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C64FE0" w:rsidRPr="00B91344" w:rsidRDefault="00C64FE0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4D58C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1.1.2.14.2.Проведен  капитальный ремонт  поликлиники БУЗ ВО Панинской РБ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2021 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EC08A0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64FE0" w:rsidRPr="00B91344" w:rsidRDefault="00C64FE0" w:rsidP="00DA38A6">
            <w:pPr>
              <w:ind w:left="34" w:right="34"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C64FE0" w:rsidRPr="00B91344" w:rsidRDefault="00C64FE0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182B7B" w:rsidRPr="00B91344" w:rsidTr="003264D6">
        <w:tc>
          <w:tcPr>
            <w:tcW w:w="709" w:type="dxa"/>
            <w:vMerge/>
          </w:tcPr>
          <w:p w:rsidR="00182B7B" w:rsidRPr="00B91344" w:rsidRDefault="00182B7B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82B7B" w:rsidRPr="00B91344" w:rsidRDefault="00182B7B" w:rsidP="005209B3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1.1.2.15. Проведение капитального ремонта корпуса стационара БУЗ ВО Панинской РБ</w:t>
            </w:r>
          </w:p>
        </w:tc>
        <w:tc>
          <w:tcPr>
            <w:tcW w:w="1559" w:type="dxa"/>
            <w:gridSpan w:val="2"/>
          </w:tcPr>
          <w:p w:rsidR="00182B7B" w:rsidRPr="00B91344" w:rsidRDefault="00182B7B" w:rsidP="005209B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2022-2023г.г.</w:t>
            </w:r>
          </w:p>
        </w:tc>
        <w:tc>
          <w:tcPr>
            <w:tcW w:w="2977" w:type="dxa"/>
            <w:gridSpan w:val="2"/>
            <w:vMerge w:val="restart"/>
          </w:tcPr>
          <w:p w:rsidR="00182B7B" w:rsidRPr="00B91344" w:rsidRDefault="00182B7B" w:rsidP="00090715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Повышение доступности и качества оказания медицинской помощи</w:t>
            </w:r>
          </w:p>
        </w:tc>
        <w:tc>
          <w:tcPr>
            <w:tcW w:w="2693" w:type="dxa"/>
            <w:gridSpan w:val="3"/>
            <w:vMerge w:val="restart"/>
          </w:tcPr>
          <w:p w:rsidR="00182B7B" w:rsidRPr="00B91344" w:rsidRDefault="00182B7B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РФ                         « Развитие здравоохранения Воронежской области» </w:t>
            </w:r>
          </w:p>
        </w:tc>
        <w:tc>
          <w:tcPr>
            <w:tcW w:w="2835" w:type="dxa"/>
            <w:gridSpan w:val="4"/>
            <w:vMerge w:val="restart"/>
          </w:tcPr>
          <w:p w:rsidR="00182B7B" w:rsidRPr="00B91344" w:rsidRDefault="00182B7B" w:rsidP="000907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ДЗ ВО Главный врач  БУЗ ВО «Панинская РБ»</w:t>
            </w:r>
          </w:p>
        </w:tc>
      </w:tr>
      <w:tr w:rsidR="00182B7B" w:rsidRPr="00B91344" w:rsidTr="003264D6">
        <w:tc>
          <w:tcPr>
            <w:tcW w:w="709" w:type="dxa"/>
            <w:vMerge/>
          </w:tcPr>
          <w:p w:rsidR="00182B7B" w:rsidRPr="00B91344" w:rsidRDefault="00182B7B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82B7B" w:rsidRPr="00B91344" w:rsidRDefault="00182B7B" w:rsidP="005209B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1.1.2.15.1</w:t>
            </w:r>
            <w:r w:rsidRPr="00B91344">
              <w:rPr>
                <w:b/>
                <w:sz w:val="24"/>
                <w:szCs w:val="24"/>
              </w:rPr>
              <w:t xml:space="preserve">. </w:t>
            </w:r>
            <w:r w:rsidRPr="00B91344">
              <w:rPr>
                <w:sz w:val="24"/>
                <w:szCs w:val="24"/>
              </w:rPr>
              <w:t xml:space="preserve">Разработана  и утверждена  проектно - сметная документация </w:t>
            </w:r>
          </w:p>
        </w:tc>
        <w:tc>
          <w:tcPr>
            <w:tcW w:w="1559" w:type="dxa"/>
            <w:gridSpan w:val="2"/>
          </w:tcPr>
          <w:p w:rsidR="00182B7B" w:rsidRPr="00B91344" w:rsidRDefault="00182B7B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2022 г.</w:t>
            </w:r>
          </w:p>
        </w:tc>
        <w:tc>
          <w:tcPr>
            <w:tcW w:w="2977" w:type="dxa"/>
            <w:gridSpan w:val="2"/>
            <w:vMerge/>
          </w:tcPr>
          <w:p w:rsidR="00182B7B" w:rsidRPr="00B91344" w:rsidRDefault="00182B7B" w:rsidP="00EC08A0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82B7B" w:rsidRPr="00B91344" w:rsidRDefault="00182B7B" w:rsidP="00DA38A6">
            <w:pPr>
              <w:ind w:left="34" w:right="34"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182B7B" w:rsidRPr="00B91344" w:rsidRDefault="00182B7B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0E23B0" w:rsidRPr="00B91344" w:rsidTr="003264D6">
        <w:tc>
          <w:tcPr>
            <w:tcW w:w="709" w:type="dxa"/>
            <w:vMerge/>
          </w:tcPr>
          <w:p w:rsidR="000E23B0" w:rsidRPr="00B91344" w:rsidRDefault="000E23B0" w:rsidP="00C57325">
            <w:pPr>
              <w:jc w:val="center"/>
            </w:pPr>
          </w:p>
        </w:tc>
        <w:tc>
          <w:tcPr>
            <w:tcW w:w="5245" w:type="dxa"/>
            <w:gridSpan w:val="3"/>
          </w:tcPr>
          <w:p w:rsidR="000E23B0" w:rsidRPr="00B91344" w:rsidRDefault="000E23B0" w:rsidP="000E23B0">
            <w:r w:rsidRPr="00B91344">
              <w:rPr>
                <w:sz w:val="24"/>
                <w:szCs w:val="24"/>
              </w:rPr>
              <w:t>1.1.2.15.2</w:t>
            </w:r>
            <w:r w:rsidRPr="00B91344">
              <w:rPr>
                <w:b/>
                <w:sz w:val="24"/>
                <w:szCs w:val="24"/>
              </w:rPr>
              <w:t xml:space="preserve">. </w:t>
            </w:r>
            <w:r w:rsidRPr="00B91344">
              <w:rPr>
                <w:sz w:val="24"/>
                <w:szCs w:val="24"/>
              </w:rPr>
              <w:t>Проведена замена кровли  крыши корпуса стационара БУЗ ВО Панинской РБ</w:t>
            </w:r>
          </w:p>
        </w:tc>
        <w:tc>
          <w:tcPr>
            <w:tcW w:w="1559" w:type="dxa"/>
            <w:gridSpan w:val="2"/>
          </w:tcPr>
          <w:p w:rsidR="000E23B0" w:rsidRPr="00B91344" w:rsidRDefault="000E23B0" w:rsidP="000E23B0">
            <w:pPr>
              <w:jc w:val="center"/>
            </w:pPr>
            <w:r w:rsidRPr="00B91344">
              <w:rPr>
                <w:sz w:val="24"/>
                <w:szCs w:val="24"/>
              </w:rPr>
              <w:t>4 квартал 2024 г.</w:t>
            </w:r>
          </w:p>
        </w:tc>
        <w:tc>
          <w:tcPr>
            <w:tcW w:w="2977" w:type="dxa"/>
            <w:gridSpan w:val="2"/>
            <w:vMerge/>
          </w:tcPr>
          <w:p w:rsidR="000E23B0" w:rsidRPr="00B91344" w:rsidRDefault="000E23B0" w:rsidP="00EC08A0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0E23B0" w:rsidRPr="00B91344" w:rsidRDefault="000E23B0" w:rsidP="00DA38A6">
            <w:pPr>
              <w:ind w:left="34" w:right="34" w:hanging="34"/>
              <w:jc w:val="center"/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0E23B0" w:rsidRPr="00B91344" w:rsidRDefault="000E23B0" w:rsidP="00017C44">
            <w:pPr>
              <w:jc w:val="center"/>
            </w:pPr>
          </w:p>
        </w:tc>
      </w:tr>
      <w:tr w:rsidR="000E23B0" w:rsidRPr="00B91344" w:rsidTr="003264D6">
        <w:tc>
          <w:tcPr>
            <w:tcW w:w="709" w:type="dxa"/>
            <w:vMerge/>
          </w:tcPr>
          <w:p w:rsidR="000E23B0" w:rsidRPr="00B91344" w:rsidRDefault="000E23B0" w:rsidP="00C57325">
            <w:pPr>
              <w:jc w:val="center"/>
            </w:pPr>
          </w:p>
        </w:tc>
        <w:tc>
          <w:tcPr>
            <w:tcW w:w="5245" w:type="dxa"/>
            <w:gridSpan w:val="3"/>
          </w:tcPr>
          <w:p w:rsidR="000E23B0" w:rsidRPr="00B91344" w:rsidRDefault="000E23B0" w:rsidP="005209B3"/>
        </w:tc>
        <w:tc>
          <w:tcPr>
            <w:tcW w:w="1559" w:type="dxa"/>
            <w:gridSpan w:val="2"/>
          </w:tcPr>
          <w:p w:rsidR="000E23B0" w:rsidRPr="00B91344" w:rsidRDefault="000E23B0" w:rsidP="00520048">
            <w:pPr>
              <w:jc w:val="center"/>
            </w:pPr>
          </w:p>
        </w:tc>
        <w:tc>
          <w:tcPr>
            <w:tcW w:w="2977" w:type="dxa"/>
            <w:gridSpan w:val="2"/>
            <w:vMerge/>
          </w:tcPr>
          <w:p w:rsidR="000E23B0" w:rsidRPr="00B91344" w:rsidRDefault="000E23B0" w:rsidP="00EC08A0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0E23B0" w:rsidRPr="00B91344" w:rsidRDefault="000E23B0" w:rsidP="00DA38A6">
            <w:pPr>
              <w:ind w:left="34" w:right="34" w:hanging="34"/>
              <w:jc w:val="center"/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0E23B0" w:rsidRPr="00B91344" w:rsidRDefault="000E23B0" w:rsidP="00017C44">
            <w:pPr>
              <w:jc w:val="center"/>
            </w:pPr>
          </w:p>
        </w:tc>
      </w:tr>
      <w:tr w:rsidR="00182B7B" w:rsidRPr="00B91344" w:rsidTr="003264D6">
        <w:tc>
          <w:tcPr>
            <w:tcW w:w="709" w:type="dxa"/>
            <w:vMerge/>
          </w:tcPr>
          <w:p w:rsidR="00182B7B" w:rsidRPr="00B91344" w:rsidRDefault="00182B7B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82B7B" w:rsidRPr="00B91344" w:rsidRDefault="00182B7B" w:rsidP="000E23B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1.1.2.15.</w:t>
            </w:r>
            <w:r w:rsidR="000E23B0" w:rsidRPr="00B91344">
              <w:rPr>
                <w:sz w:val="24"/>
                <w:szCs w:val="24"/>
              </w:rPr>
              <w:t>3</w:t>
            </w:r>
            <w:r w:rsidRPr="00B91344">
              <w:rPr>
                <w:sz w:val="24"/>
                <w:szCs w:val="24"/>
              </w:rPr>
              <w:t>.Проведен  капитальный ремонт   корпуса стационар БУЗ ВО Панинской РБ</w:t>
            </w:r>
          </w:p>
        </w:tc>
        <w:tc>
          <w:tcPr>
            <w:tcW w:w="1559" w:type="dxa"/>
            <w:gridSpan w:val="2"/>
          </w:tcPr>
          <w:p w:rsidR="00182B7B" w:rsidRPr="00B91344" w:rsidRDefault="000E23B0" w:rsidP="000E23B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 </w:t>
            </w:r>
            <w:r w:rsidR="00182B7B" w:rsidRPr="00B91344">
              <w:rPr>
                <w:sz w:val="24"/>
                <w:szCs w:val="24"/>
              </w:rPr>
              <w:t>1 квартал 2025 г.</w:t>
            </w:r>
          </w:p>
        </w:tc>
        <w:tc>
          <w:tcPr>
            <w:tcW w:w="2977" w:type="dxa"/>
            <w:gridSpan w:val="2"/>
            <w:vMerge/>
          </w:tcPr>
          <w:p w:rsidR="00182B7B" w:rsidRPr="00B91344" w:rsidRDefault="00182B7B" w:rsidP="00EC08A0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82B7B" w:rsidRPr="00B91344" w:rsidRDefault="00182B7B" w:rsidP="00DA38A6">
            <w:pPr>
              <w:ind w:left="34" w:right="34"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182B7B" w:rsidRPr="00B91344" w:rsidRDefault="00182B7B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182B7B" w:rsidRPr="00B91344" w:rsidTr="003264D6">
        <w:tc>
          <w:tcPr>
            <w:tcW w:w="709" w:type="dxa"/>
          </w:tcPr>
          <w:p w:rsidR="00182B7B" w:rsidRPr="00B91344" w:rsidRDefault="00182B7B" w:rsidP="00C57325">
            <w:pPr>
              <w:jc w:val="center"/>
            </w:pPr>
          </w:p>
        </w:tc>
        <w:tc>
          <w:tcPr>
            <w:tcW w:w="5245" w:type="dxa"/>
            <w:gridSpan w:val="3"/>
          </w:tcPr>
          <w:p w:rsidR="00182B7B" w:rsidRPr="00B91344" w:rsidRDefault="00182B7B" w:rsidP="00182B7B">
            <w:r w:rsidRPr="00B91344">
              <w:rPr>
                <w:b/>
                <w:sz w:val="24"/>
                <w:szCs w:val="24"/>
              </w:rPr>
              <w:t xml:space="preserve">1.1.2.16. Строительство амбулатории в р.п. Перелешинский </w:t>
            </w:r>
          </w:p>
        </w:tc>
        <w:tc>
          <w:tcPr>
            <w:tcW w:w="1559" w:type="dxa"/>
            <w:gridSpan w:val="2"/>
          </w:tcPr>
          <w:p w:rsidR="00182B7B" w:rsidRPr="00B91344" w:rsidRDefault="00182B7B" w:rsidP="00520048">
            <w:pPr>
              <w:jc w:val="center"/>
            </w:pPr>
            <w:r w:rsidRPr="00B91344">
              <w:t>2025 г</w:t>
            </w:r>
            <w:r w:rsidR="00520048" w:rsidRPr="00B91344">
              <w:t>.</w:t>
            </w:r>
          </w:p>
        </w:tc>
        <w:tc>
          <w:tcPr>
            <w:tcW w:w="2977" w:type="dxa"/>
            <w:gridSpan w:val="2"/>
            <w:vMerge/>
          </w:tcPr>
          <w:p w:rsidR="00182B7B" w:rsidRPr="00B91344" w:rsidRDefault="00182B7B" w:rsidP="00EC08A0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82B7B" w:rsidRPr="00B91344" w:rsidRDefault="00182B7B" w:rsidP="00DA38A6">
            <w:pPr>
              <w:ind w:left="34" w:right="34" w:hanging="34"/>
              <w:jc w:val="center"/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182B7B" w:rsidRPr="00B91344" w:rsidRDefault="00182B7B" w:rsidP="00017C44">
            <w:pPr>
              <w:jc w:val="center"/>
            </w:pPr>
          </w:p>
        </w:tc>
      </w:tr>
      <w:tr w:rsidR="00C64FE0" w:rsidRPr="00B91344" w:rsidTr="00AE327F">
        <w:tc>
          <w:tcPr>
            <w:tcW w:w="16018" w:type="dxa"/>
            <w:gridSpan w:val="15"/>
          </w:tcPr>
          <w:p w:rsidR="00C64FE0" w:rsidRPr="00B91344" w:rsidRDefault="00C64FE0" w:rsidP="00017C44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1.2. Создание комфортной среды проживания</w:t>
            </w:r>
          </w:p>
        </w:tc>
      </w:tr>
      <w:tr w:rsidR="00C64FE0" w:rsidRPr="00B91344" w:rsidTr="003264D6">
        <w:tc>
          <w:tcPr>
            <w:tcW w:w="709" w:type="dxa"/>
            <w:vMerge w:val="restart"/>
          </w:tcPr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СЗ. 1.2.1</w:t>
            </w:r>
          </w:p>
          <w:p w:rsidR="00C64FE0" w:rsidRPr="00B91344" w:rsidRDefault="00C64FE0" w:rsidP="00C57325">
            <w:pPr>
              <w:rPr>
                <w:sz w:val="24"/>
                <w:szCs w:val="24"/>
              </w:rPr>
            </w:pPr>
          </w:p>
          <w:p w:rsidR="00C64FE0" w:rsidRPr="00B91344" w:rsidRDefault="00C64FE0" w:rsidP="00C57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C83AC4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 Р</w:t>
            </w:r>
            <w:r w:rsidRPr="00B91344">
              <w:rPr>
                <w:b/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6202D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г.г.</w:t>
            </w:r>
          </w:p>
        </w:tc>
        <w:tc>
          <w:tcPr>
            <w:tcW w:w="2977" w:type="dxa"/>
            <w:gridSpan w:val="2"/>
          </w:tcPr>
          <w:p w:rsidR="00C64FE0" w:rsidRPr="00B91344" w:rsidRDefault="00C64FE0" w:rsidP="00EC08A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2035 году 45%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C64FE0" w:rsidRPr="00B91344" w:rsidRDefault="00C64FE0" w:rsidP="00DA38A6">
            <w:pPr>
              <w:ind w:left="34" w:right="34" w:hanging="34"/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ГП «Развитие транспортной системы», МП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:rsidR="00C64FE0" w:rsidRPr="00B91344" w:rsidRDefault="00C64FE0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администрации городских и сельских поселений Панинского муниципального района</w:t>
            </w:r>
          </w:p>
          <w:p w:rsidR="00C64FE0" w:rsidRPr="00B91344" w:rsidRDefault="00C64FE0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EC08A0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1.2.1.1.1</w:t>
            </w:r>
            <w:r w:rsidRPr="00B91344">
              <w:rPr>
                <w:sz w:val="24"/>
                <w:szCs w:val="24"/>
              </w:rPr>
              <w:t xml:space="preserve">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 год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Доля протяженности автодорог улично-дорожной сети населенных пунктов с твердым покрытием, соответствующих нормативным требованиям, за 2019 год 26%</w:t>
            </w: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1.2.1.1.1.1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 кв.2019 </w:t>
            </w:r>
            <w:r w:rsidR="00520048" w:rsidRPr="00B91344">
              <w:rPr>
                <w:sz w:val="24"/>
                <w:szCs w:val="24"/>
              </w:rPr>
              <w:t>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C83AC4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1.2.1.1.1.2 Выполнены  ремонтные  работы</w:t>
            </w:r>
          </w:p>
          <w:p w:rsidR="00C64FE0" w:rsidRPr="00B91344" w:rsidRDefault="00C64FE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4FE0" w:rsidRPr="00B91344" w:rsidRDefault="00C64FE0" w:rsidP="0052004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2-3 кв.2019 </w:t>
            </w:r>
            <w:r w:rsidR="00520048" w:rsidRPr="00B9134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1.2.1.1.1.3 Приняты выполненные  работы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2019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90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1.2.1.1.2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 год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590D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за 2020 год 27%</w:t>
            </w: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1.2.1.1.2.1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7155B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кв.2020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90D92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82579E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1.2.1.1.2.2 Выполнены  ремонтные  работы</w:t>
            </w:r>
          </w:p>
          <w:p w:rsidR="00C64FE0" w:rsidRPr="00B91344" w:rsidRDefault="00C64FE0" w:rsidP="0082579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4FE0" w:rsidRPr="00B91344" w:rsidRDefault="00C64FE0" w:rsidP="007155B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кв.2020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90D92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1.2.1.1.2.3 Приняты выполненные  работы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7155B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2020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90D92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7155B6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1.2.1.1.3.</w:t>
            </w:r>
            <w:r w:rsidRPr="00B91344">
              <w:rPr>
                <w:sz w:val="24"/>
                <w:szCs w:val="24"/>
              </w:rPr>
              <w:t xml:space="preserve"> 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C83AC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 год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590D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за 2021 год 28%</w:t>
            </w: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E62FB9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1.2.1.1.3.1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62FB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кв.2021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B2371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1.2.1.1.3.2 Выполнены  ремонтные  работы</w:t>
            </w:r>
          </w:p>
          <w:p w:rsidR="00C64FE0" w:rsidRPr="00B91344" w:rsidRDefault="00C64FE0" w:rsidP="001B237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4FE0" w:rsidRPr="00B91344" w:rsidRDefault="00C64FE0" w:rsidP="00E62FB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кв.2021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E62FB9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1.2.1.1.3.3 Приняты выполненные  работы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E62FB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2021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1B2371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1.2.1.1.4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год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B75182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за 2022 год 28,5%</w:t>
            </w: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BF539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кв.2022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002BDD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1.2.1.1.4.2 Выполнены  ремонтные  работы</w:t>
            </w:r>
          </w:p>
          <w:p w:rsidR="00C64FE0" w:rsidRPr="00B91344" w:rsidRDefault="00C64FE0" w:rsidP="00002BD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4FE0" w:rsidRPr="00B91344" w:rsidRDefault="00C64FE0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кв.2022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BF539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1.2.1.1.4.3 Приняты выполненные  работы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6A11F7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E62FB9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1.2.1.1.5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C1EB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2023 год.</w:t>
            </w:r>
          </w:p>
        </w:tc>
        <w:tc>
          <w:tcPr>
            <w:tcW w:w="2977" w:type="dxa"/>
            <w:gridSpan w:val="2"/>
            <w:vMerge w:val="restart"/>
          </w:tcPr>
          <w:p w:rsidR="00C64FE0" w:rsidRPr="00B91344" w:rsidRDefault="00C64FE0" w:rsidP="00F7113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Проведение ремонта автомобильных дорог,  увеличение доли протяженности автодорог улично-дорожной сети </w:t>
            </w:r>
            <w:r w:rsidRPr="00B91344">
              <w:rPr>
                <w:spacing w:val="-4"/>
                <w:sz w:val="24"/>
                <w:szCs w:val="24"/>
              </w:rPr>
              <w:lastRenderedPageBreak/>
              <w:t>населенных пунктов с твердым покрытием, соответствующих нормативным требованиям, к 2024 году 29,1%</w:t>
            </w: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C1EB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кв.2023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535BD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rPr>
          <w:trHeight w:val="291"/>
        </w:trPr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AE327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1.2.1.1.4.2 Выполнены  ремонтные  работы</w:t>
            </w:r>
          </w:p>
          <w:p w:rsidR="00C64FE0" w:rsidRPr="00B91344" w:rsidRDefault="00C64FE0" w:rsidP="00AE32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4FE0" w:rsidRPr="00B91344" w:rsidRDefault="00C64FE0" w:rsidP="00FC1EB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кв.2023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535BD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64FE0" w:rsidRPr="00B91344" w:rsidTr="003264D6">
        <w:tc>
          <w:tcPr>
            <w:tcW w:w="709" w:type="dxa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64FE0" w:rsidRPr="00B91344" w:rsidRDefault="00C64FE0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1.2.1.1.4.3 Приняты выполненные  работы</w:t>
            </w:r>
          </w:p>
        </w:tc>
        <w:tc>
          <w:tcPr>
            <w:tcW w:w="1559" w:type="dxa"/>
            <w:gridSpan w:val="2"/>
          </w:tcPr>
          <w:p w:rsidR="00C64FE0" w:rsidRPr="00B91344" w:rsidRDefault="00C64FE0" w:rsidP="00FC1EB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2023 год</w:t>
            </w:r>
          </w:p>
        </w:tc>
        <w:tc>
          <w:tcPr>
            <w:tcW w:w="2977" w:type="dxa"/>
            <w:gridSpan w:val="2"/>
            <w:vMerge/>
          </w:tcPr>
          <w:p w:rsidR="00C64FE0" w:rsidRPr="00B91344" w:rsidRDefault="00C64FE0" w:rsidP="005535BD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64FE0" w:rsidRPr="00B91344" w:rsidRDefault="00C64FE0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B53100" w:rsidRPr="00B91344" w:rsidTr="003264D6">
        <w:tc>
          <w:tcPr>
            <w:tcW w:w="709" w:type="dxa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B53100" w:rsidRPr="00B91344" w:rsidRDefault="00B53100" w:rsidP="00EB5B1A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1.2.1.1.6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B53100" w:rsidRPr="00B91344" w:rsidRDefault="00B53100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2024 год</w:t>
            </w:r>
          </w:p>
        </w:tc>
        <w:tc>
          <w:tcPr>
            <w:tcW w:w="2977" w:type="dxa"/>
            <w:gridSpan w:val="2"/>
            <w:vMerge w:val="restart"/>
          </w:tcPr>
          <w:p w:rsidR="00B53100" w:rsidRPr="00B91344" w:rsidRDefault="00B53100" w:rsidP="00CD36C8">
            <w:pPr>
              <w:jc w:val="center"/>
              <w:rPr>
                <w:spacing w:val="-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202</w:t>
            </w:r>
            <w:r w:rsidR="00CD36C8" w:rsidRPr="00B91344">
              <w:rPr>
                <w:spacing w:val="-4"/>
                <w:sz w:val="24"/>
                <w:szCs w:val="24"/>
              </w:rPr>
              <w:t>4</w:t>
            </w:r>
            <w:r w:rsidRPr="00B91344">
              <w:rPr>
                <w:spacing w:val="-4"/>
                <w:sz w:val="24"/>
                <w:szCs w:val="24"/>
              </w:rPr>
              <w:t xml:space="preserve"> году </w:t>
            </w:r>
            <w:r w:rsidR="00CD36C8" w:rsidRPr="00B91344">
              <w:rPr>
                <w:spacing w:val="-4"/>
                <w:sz w:val="24"/>
                <w:szCs w:val="24"/>
              </w:rPr>
              <w:t>67,59</w:t>
            </w:r>
            <w:r w:rsidRPr="00B91344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3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B53100" w:rsidRPr="00B91344" w:rsidRDefault="00B53100" w:rsidP="004921A9">
            <w:pPr>
              <w:jc w:val="center"/>
            </w:pPr>
          </w:p>
        </w:tc>
      </w:tr>
      <w:tr w:rsidR="00B53100" w:rsidRPr="00B91344" w:rsidTr="003264D6">
        <w:tc>
          <w:tcPr>
            <w:tcW w:w="709" w:type="dxa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B53100" w:rsidRPr="00B91344" w:rsidRDefault="00B53100" w:rsidP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CD36C8" w:rsidRPr="00B91344">
              <w:rPr>
                <w:sz w:val="24"/>
                <w:szCs w:val="24"/>
              </w:rPr>
              <w:t>6</w:t>
            </w:r>
            <w:r w:rsidRPr="00B91344">
              <w:rPr>
                <w:sz w:val="24"/>
                <w:szCs w:val="24"/>
              </w:rPr>
              <w:t>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B53100" w:rsidRPr="00B91344" w:rsidRDefault="00B53100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кв.2024 года</w:t>
            </w:r>
          </w:p>
        </w:tc>
        <w:tc>
          <w:tcPr>
            <w:tcW w:w="2977" w:type="dxa"/>
            <w:gridSpan w:val="2"/>
            <w:vMerge/>
          </w:tcPr>
          <w:p w:rsidR="00B53100" w:rsidRPr="00B91344" w:rsidRDefault="00B53100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B53100" w:rsidRPr="00B91344" w:rsidRDefault="00B53100" w:rsidP="004921A9">
            <w:pPr>
              <w:jc w:val="center"/>
            </w:pPr>
          </w:p>
        </w:tc>
      </w:tr>
      <w:tr w:rsidR="00B53100" w:rsidRPr="00B91344" w:rsidTr="003264D6">
        <w:tc>
          <w:tcPr>
            <w:tcW w:w="709" w:type="dxa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B53100" w:rsidRPr="00B91344" w:rsidRDefault="00B53100" w:rsidP="00EB5B1A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CD36C8" w:rsidRPr="00B91344">
              <w:rPr>
                <w:sz w:val="24"/>
                <w:szCs w:val="24"/>
              </w:rPr>
              <w:t>6</w:t>
            </w:r>
            <w:r w:rsidRPr="00B91344">
              <w:rPr>
                <w:sz w:val="24"/>
                <w:szCs w:val="24"/>
              </w:rPr>
              <w:t>.2 Выполнены  ремонтные  работы</w:t>
            </w:r>
          </w:p>
          <w:p w:rsidR="00B53100" w:rsidRPr="00B91344" w:rsidRDefault="00B53100" w:rsidP="00EB5B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53100" w:rsidRPr="00B91344" w:rsidRDefault="00B53100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кв.2024 года</w:t>
            </w:r>
          </w:p>
        </w:tc>
        <w:tc>
          <w:tcPr>
            <w:tcW w:w="2977" w:type="dxa"/>
            <w:gridSpan w:val="2"/>
            <w:vMerge/>
          </w:tcPr>
          <w:p w:rsidR="00B53100" w:rsidRPr="00B91344" w:rsidRDefault="00B53100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B53100" w:rsidRPr="00B91344" w:rsidRDefault="00B53100" w:rsidP="004921A9">
            <w:pPr>
              <w:jc w:val="center"/>
            </w:pPr>
          </w:p>
        </w:tc>
      </w:tr>
      <w:tr w:rsidR="00B53100" w:rsidRPr="00B91344" w:rsidTr="003264D6">
        <w:tc>
          <w:tcPr>
            <w:tcW w:w="709" w:type="dxa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B53100" w:rsidRPr="00B91344" w:rsidRDefault="00B53100" w:rsidP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CD36C8" w:rsidRPr="00B91344">
              <w:rPr>
                <w:sz w:val="24"/>
                <w:szCs w:val="24"/>
              </w:rPr>
              <w:t>6</w:t>
            </w:r>
            <w:r w:rsidRPr="00B91344">
              <w:rPr>
                <w:sz w:val="24"/>
                <w:szCs w:val="24"/>
              </w:rPr>
              <w:t>.3 Приняты выполненные  работы</w:t>
            </w:r>
          </w:p>
        </w:tc>
        <w:tc>
          <w:tcPr>
            <w:tcW w:w="1559" w:type="dxa"/>
            <w:gridSpan w:val="2"/>
          </w:tcPr>
          <w:p w:rsidR="00B53100" w:rsidRPr="00B91344" w:rsidRDefault="00B53100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2024 года</w:t>
            </w:r>
          </w:p>
        </w:tc>
        <w:tc>
          <w:tcPr>
            <w:tcW w:w="2977" w:type="dxa"/>
            <w:gridSpan w:val="2"/>
            <w:vMerge/>
          </w:tcPr>
          <w:p w:rsidR="00B53100" w:rsidRPr="00B91344" w:rsidRDefault="00B53100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B53100" w:rsidRPr="00B91344" w:rsidRDefault="00B53100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B53100" w:rsidRPr="00B91344" w:rsidRDefault="00B53100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r w:rsidRPr="00B91344">
              <w:rPr>
                <w:b/>
                <w:sz w:val="24"/>
                <w:szCs w:val="24"/>
              </w:rPr>
              <w:t>1.2.1.1.7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</w:pPr>
            <w:r w:rsidRPr="00B91344">
              <w:rPr>
                <w:sz w:val="24"/>
              </w:rPr>
              <w:t>2025 год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5535BD">
            <w:pPr>
              <w:jc w:val="center"/>
              <w:rPr>
                <w:spacing w:val="-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2025 году 68,69%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1.2.1.1.7.1 Подготовлена  сметная документация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кв.2025 года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1.2.1.1.7.2 Выполнены  ремонтные  работы</w:t>
            </w:r>
          </w:p>
          <w:p w:rsidR="00CD36C8" w:rsidRPr="00B91344" w:rsidRDefault="00CD36C8" w:rsidP="00A71AD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кв.2025 года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1.2.1.1.7.3 Приняты выполненные  работы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2025 года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5535BD">
            <w:pPr>
              <w:jc w:val="center"/>
              <w:rPr>
                <w:spacing w:val="-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1.2.1.1.8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</w:pPr>
            <w:r w:rsidRPr="00B91344">
              <w:t>2026 год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A71ADC">
            <w:pPr>
              <w:tabs>
                <w:tab w:val="left" w:pos="601"/>
                <w:tab w:val="left" w:pos="1395"/>
              </w:tabs>
              <w:rPr>
                <w:spacing w:val="-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2026 году 69,79%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A71ADC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1.2.1.1.9</w:t>
            </w:r>
            <w:r w:rsidRPr="00B91344">
              <w:rPr>
                <w:sz w:val="24"/>
                <w:szCs w:val="24"/>
              </w:rPr>
              <w:t>. 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71ADC">
            <w:pPr>
              <w:jc w:val="center"/>
            </w:pPr>
            <w:r w:rsidRPr="00B91344">
              <w:t>2027 год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A71ADC">
            <w:pPr>
              <w:tabs>
                <w:tab w:val="left" w:pos="601"/>
                <w:tab w:val="left" w:pos="1395"/>
              </w:tabs>
              <w:rPr>
                <w:spacing w:val="-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2027 году 71,19%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</w:t>
            </w:r>
            <w:r w:rsidR="00434D43" w:rsidRPr="00B91344">
              <w:rPr>
                <w:b/>
                <w:sz w:val="24"/>
                <w:szCs w:val="24"/>
              </w:rPr>
              <w:t>10</w:t>
            </w:r>
            <w:r w:rsidRPr="00B91344">
              <w:rPr>
                <w:sz w:val="24"/>
                <w:szCs w:val="24"/>
              </w:rPr>
              <w:t>.Р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CD36C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2028-2030 г.г.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CD36C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2030 году 73,09%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</w:t>
            </w:r>
            <w:r w:rsidR="00434D43" w:rsidRPr="00B91344">
              <w:rPr>
                <w:b/>
                <w:sz w:val="24"/>
                <w:szCs w:val="24"/>
              </w:rPr>
              <w:t>11</w:t>
            </w:r>
            <w:r w:rsidRPr="00B91344">
              <w:rPr>
                <w:sz w:val="24"/>
                <w:szCs w:val="24"/>
              </w:rPr>
              <w:t>.Р</w:t>
            </w:r>
            <w:r w:rsidRPr="00B91344">
              <w:rPr>
                <w:spacing w:val="-4"/>
                <w:sz w:val="24"/>
                <w:szCs w:val="24"/>
              </w:rPr>
              <w:t>емонт автомобильных дорог общего пользования местного значения на территории Панинского муниципального района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F7113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2031-2035 г.г.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CD36C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Проведение ремонта автомобильных дорог,  увеличение доли протяженности автодорог улично-дорожной сети населенных пунктов с твердым покрытием, соответствующих нормативным требованиям, к 2035 году 76,01%</w:t>
            </w:r>
          </w:p>
        </w:tc>
        <w:tc>
          <w:tcPr>
            <w:tcW w:w="2693" w:type="dxa"/>
            <w:gridSpan w:val="3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rPr>
          <w:trHeight w:val="993"/>
        </w:trPr>
        <w:tc>
          <w:tcPr>
            <w:tcW w:w="709" w:type="dxa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1.2.1.1.</w:t>
            </w:r>
            <w:r w:rsidR="00434D43" w:rsidRPr="00B91344">
              <w:rPr>
                <w:b/>
                <w:sz w:val="24"/>
                <w:szCs w:val="24"/>
              </w:rPr>
              <w:t>12</w:t>
            </w:r>
            <w:r w:rsidRPr="00B91344">
              <w:rPr>
                <w:sz w:val="24"/>
                <w:szCs w:val="24"/>
              </w:rPr>
              <w:t xml:space="preserve">. </w:t>
            </w:r>
            <w:r w:rsidRPr="00B91344">
              <w:rPr>
                <w:b/>
                <w:sz w:val="24"/>
                <w:szCs w:val="24"/>
              </w:rPr>
              <w:t>Строительство автомобильной дороги по ул. Белозерского в с. Криуша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2019-2022 год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4600BD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увеличение доли протяженности автодорог улично-дорожной сети населенных пунктов с </w:t>
            </w:r>
            <w:r w:rsidRPr="00B91344">
              <w:rPr>
                <w:spacing w:val="-4"/>
                <w:sz w:val="24"/>
                <w:szCs w:val="24"/>
              </w:rPr>
              <w:lastRenderedPageBreak/>
              <w:t>твердым покрытием, соответствующих нормативным требованиям, за 2022 год 28,5%</w:t>
            </w:r>
          </w:p>
        </w:tc>
        <w:tc>
          <w:tcPr>
            <w:tcW w:w="2693" w:type="dxa"/>
            <w:gridSpan w:val="3"/>
            <w:vMerge w:val="restart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В рамках ГП «Развитие транспортной системы», МП </w:t>
            </w:r>
            <w:r w:rsidRPr="00B91344">
              <w:rPr>
                <w:spacing w:val="-4"/>
                <w:sz w:val="24"/>
                <w:szCs w:val="24"/>
              </w:rPr>
              <w:t xml:space="preserve">«Обеспечение </w:t>
            </w:r>
            <w:r w:rsidRPr="00B91344">
              <w:rPr>
                <w:spacing w:val="-4"/>
                <w:sz w:val="24"/>
                <w:szCs w:val="24"/>
              </w:rPr>
              <w:lastRenderedPageBreak/>
              <w:t>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Отдел по капитальному строительству, газификации, ЖКХ, архитектуре и </w:t>
            </w:r>
            <w:r w:rsidRPr="00B91344">
              <w:rPr>
                <w:sz w:val="24"/>
                <w:szCs w:val="24"/>
              </w:rPr>
              <w:lastRenderedPageBreak/>
              <w:t>градостроительству администрации Панинского муниципального района, администрации городских и сельских поселений Панинского муниципального района</w:t>
            </w:r>
          </w:p>
        </w:tc>
      </w:tr>
      <w:tr w:rsidR="00CD36C8" w:rsidRPr="00B91344" w:rsidTr="003264D6">
        <w:trPr>
          <w:trHeight w:val="993"/>
        </w:trPr>
        <w:tc>
          <w:tcPr>
            <w:tcW w:w="709" w:type="dxa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434D43" w:rsidRPr="00B91344">
              <w:rPr>
                <w:sz w:val="24"/>
                <w:szCs w:val="24"/>
              </w:rPr>
              <w:t>12</w:t>
            </w:r>
            <w:r w:rsidRPr="00B91344">
              <w:rPr>
                <w:sz w:val="24"/>
                <w:szCs w:val="24"/>
              </w:rPr>
              <w:t>.1 Разработана проектно-сметная документация на строительство автомобильной дороги по ул. Белозерского в с. Криуша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2019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94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rPr>
          <w:trHeight w:val="993"/>
        </w:trPr>
        <w:tc>
          <w:tcPr>
            <w:tcW w:w="709" w:type="dxa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434D43" w:rsidRPr="00B91344">
              <w:rPr>
                <w:sz w:val="24"/>
                <w:szCs w:val="24"/>
              </w:rPr>
              <w:t>12</w:t>
            </w:r>
            <w:r w:rsidRPr="00B91344">
              <w:rPr>
                <w:sz w:val="24"/>
                <w:szCs w:val="24"/>
              </w:rPr>
              <w:t>.2. Начато строительство автомобильной дороги по ул. Белозерского в с. Криуша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 2022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94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rPr>
          <w:trHeight w:val="993"/>
        </w:trPr>
        <w:tc>
          <w:tcPr>
            <w:tcW w:w="709" w:type="dxa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434D43" w:rsidRPr="00B91344">
              <w:rPr>
                <w:sz w:val="24"/>
                <w:szCs w:val="24"/>
              </w:rPr>
              <w:t>12</w:t>
            </w:r>
            <w:r w:rsidRPr="00B91344">
              <w:rPr>
                <w:sz w:val="24"/>
                <w:szCs w:val="24"/>
              </w:rPr>
              <w:t>.3 Завершено строительство автомобильной дороги по ул. Белозерского в с. Криуша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600B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2023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94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0C6D79">
        <w:trPr>
          <w:trHeight w:val="633"/>
        </w:trPr>
        <w:tc>
          <w:tcPr>
            <w:tcW w:w="709" w:type="dxa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434D4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1.2.1.1.</w:t>
            </w:r>
            <w:r w:rsidR="00434D43" w:rsidRPr="00B91344">
              <w:rPr>
                <w:sz w:val="24"/>
                <w:szCs w:val="24"/>
              </w:rPr>
              <w:t>12</w:t>
            </w:r>
            <w:r w:rsidRPr="00B91344">
              <w:rPr>
                <w:sz w:val="24"/>
                <w:szCs w:val="24"/>
              </w:rPr>
              <w:t>.4.Ввод объекта к эксплуатации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600B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2023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94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rPr>
          <w:trHeight w:val="993"/>
        </w:trPr>
        <w:tc>
          <w:tcPr>
            <w:tcW w:w="709" w:type="dxa"/>
            <w:vMerge w:val="restart"/>
          </w:tcPr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СЗ. 1.2.2</w:t>
            </w:r>
          </w:p>
          <w:p w:rsidR="00CD36C8" w:rsidRPr="00B91344" w:rsidRDefault="00CD36C8" w:rsidP="00811AB7">
            <w:pPr>
              <w:jc w:val="center"/>
              <w:rPr>
                <w:i/>
                <w:sz w:val="24"/>
                <w:szCs w:val="24"/>
              </w:rPr>
            </w:pPr>
          </w:p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7435F9">
            <w:pPr>
              <w:rPr>
                <w:b/>
                <w:spacing w:val="-4"/>
                <w:sz w:val="24"/>
                <w:szCs w:val="24"/>
              </w:rPr>
            </w:pPr>
            <w:r w:rsidRPr="00B91344">
              <w:rPr>
                <w:b/>
                <w:bCs/>
                <w:spacing w:val="-4"/>
                <w:sz w:val="24"/>
                <w:szCs w:val="24"/>
              </w:rPr>
              <w:t>1.2.2.1. Реконструкция водопроводных сетей и сооружений в р.п. Перелешинский (1 этап)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2019-2020 г.г.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Проведена реконструкция</w:t>
            </w:r>
            <w:r w:rsidRPr="00B91344">
              <w:rPr>
                <w:bCs/>
                <w:spacing w:val="-4"/>
                <w:sz w:val="24"/>
                <w:szCs w:val="24"/>
              </w:rPr>
              <w:t xml:space="preserve"> водопроводных сетей и сооружений в р.п. Перелешинский</w:t>
            </w:r>
            <w:r w:rsidRPr="00B91344">
              <w:rPr>
                <w:sz w:val="24"/>
                <w:szCs w:val="24"/>
              </w:rPr>
              <w:t>,  увеличение протяженности уличной водопроводной сети</w:t>
            </w:r>
          </w:p>
          <w:p w:rsidR="00CD36C8" w:rsidRPr="00B91344" w:rsidRDefault="00CD36C8" w:rsidP="00E91AB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к 2021 году до 31 км.</w:t>
            </w:r>
          </w:p>
        </w:tc>
        <w:tc>
          <w:tcPr>
            <w:tcW w:w="2693" w:type="dxa"/>
            <w:gridSpan w:val="3"/>
            <w:vMerge w:val="restart"/>
          </w:tcPr>
          <w:p w:rsidR="00CD36C8" w:rsidRPr="00B91344" w:rsidRDefault="00CD36C8" w:rsidP="00E949E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ВО   «</w:t>
            </w:r>
            <w:r w:rsidRPr="00B91344">
              <w:rPr>
                <w:spacing w:val="-4"/>
                <w:sz w:val="24"/>
                <w:szCs w:val="24"/>
              </w:rPr>
              <w:t>Обеспечение доступным и комфортным жильем и коммунальными услугами населения Воронежской области», 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администрация Перелешинского городского поселения </w:t>
            </w:r>
          </w:p>
          <w:p w:rsidR="00CD36C8" w:rsidRPr="00B91344" w:rsidRDefault="00CD36C8" w:rsidP="002D5E7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 Воронежской области</w:t>
            </w: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E949E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1.2.2.1.1  Разработана  проектно-сметная документация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кв.2019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E949E6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1.2.2.1.2  Пройдена  государственная экспертиза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кв.2019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E949E6">
            <w:pPr>
              <w:jc w:val="both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1.2.2.1.3 </w:t>
            </w:r>
            <w:r w:rsidRPr="00B91344">
              <w:rPr>
                <w:bCs/>
                <w:spacing w:val="-4"/>
                <w:sz w:val="24"/>
                <w:szCs w:val="24"/>
              </w:rPr>
              <w:t xml:space="preserve"> Проведена реконструкция водопроводных сетей и сооружений в р.п. Перелешинский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кв.  2021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0C6D79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C6D79">
            <w:pPr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1.2.2.1.4 </w:t>
            </w:r>
            <w:r w:rsidRPr="00B91344">
              <w:rPr>
                <w:sz w:val="24"/>
                <w:szCs w:val="24"/>
              </w:rPr>
              <w:t>Приемка выполненных работ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B806F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кв. 2021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002BDD">
            <w:pPr>
              <w:jc w:val="both"/>
              <w:rPr>
                <w:spacing w:val="-4"/>
                <w:sz w:val="24"/>
                <w:szCs w:val="24"/>
              </w:rPr>
            </w:pPr>
            <w:r w:rsidRPr="00B91344">
              <w:rPr>
                <w:b/>
                <w:bCs/>
                <w:spacing w:val="-4"/>
                <w:sz w:val="24"/>
                <w:szCs w:val="24"/>
              </w:rPr>
              <w:t>1.2.2.2. Реконструкция водопроводных сетей и сооружений в р.п. Перелешинский (2 этап)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год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Проведена реконструкция</w:t>
            </w:r>
            <w:r w:rsidRPr="00B91344">
              <w:rPr>
                <w:bCs/>
                <w:spacing w:val="-4"/>
                <w:sz w:val="24"/>
                <w:szCs w:val="24"/>
              </w:rPr>
              <w:t xml:space="preserve"> водопроводных сетей и сооружений в р.п. Перелешинский</w:t>
            </w:r>
            <w:r w:rsidRPr="00B91344">
              <w:rPr>
                <w:sz w:val="24"/>
                <w:szCs w:val="24"/>
              </w:rPr>
              <w:t xml:space="preserve">,  </w:t>
            </w:r>
            <w:r w:rsidRPr="00B91344">
              <w:rPr>
                <w:sz w:val="24"/>
                <w:szCs w:val="24"/>
              </w:rPr>
              <w:lastRenderedPageBreak/>
              <w:t>увеличение протяженности уличной водопроводной сети</w:t>
            </w:r>
          </w:p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к 2022 году до 32 км.</w:t>
            </w:r>
          </w:p>
        </w:tc>
        <w:tc>
          <w:tcPr>
            <w:tcW w:w="2693" w:type="dxa"/>
            <w:gridSpan w:val="3"/>
            <w:vMerge w:val="restart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В рамках ГП ВО   «</w:t>
            </w:r>
            <w:r w:rsidRPr="00B91344">
              <w:rPr>
                <w:spacing w:val="-4"/>
                <w:sz w:val="24"/>
                <w:szCs w:val="24"/>
              </w:rPr>
              <w:t xml:space="preserve">Обеспечение доступным и комфортным жильем и </w:t>
            </w:r>
            <w:r w:rsidRPr="00B91344">
              <w:rPr>
                <w:spacing w:val="-4"/>
                <w:sz w:val="24"/>
                <w:szCs w:val="24"/>
              </w:rPr>
              <w:lastRenderedPageBreak/>
              <w:t>коммунальными услугами населения Воронежской области», 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Отдел по капитальному строительству, газификации, ЖКХ, архитектуре и </w:t>
            </w:r>
            <w:r w:rsidRPr="00B91344">
              <w:rPr>
                <w:sz w:val="24"/>
                <w:szCs w:val="24"/>
              </w:rPr>
              <w:lastRenderedPageBreak/>
              <w:t xml:space="preserve">градостроительству администрации Панинского муниципального района, администрация Перелешинского городского поселения </w:t>
            </w:r>
          </w:p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 Воронежской области</w:t>
            </w: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002BDD">
            <w:pPr>
              <w:jc w:val="both"/>
              <w:rPr>
                <w:b/>
                <w:bCs/>
                <w:spacing w:val="-4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1.2.2.2.1  Строительство разводящих сетей водопровода р.п. Перелешинский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02B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2-4 </w:t>
            </w:r>
            <w:r w:rsidRPr="00B91344">
              <w:rPr>
                <w:sz w:val="24"/>
                <w:szCs w:val="24"/>
                <w:lang w:val="en-US"/>
              </w:rPr>
              <w:t xml:space="preserve"> </w:t>
            </w:r>
            <w:r w:rsidRPr="00B91344">
              <w:rPr>
                <w:sz w:val="24"/>
                <w:szCs w:val="24"/>
              </w:rPr>
              <w:t>кв. 2022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7A6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002BDD">
            <w:pPr>
              <w:jc w:val="both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1.2.2.2.2 </w:t>
            </w:r>
            <w:r w:rsidRPr="00B91344">
              <w:rPr>
                <w:sz w:val="24"/>
                <w:szCs w:val="24"/>
              </w:rPr>
              <w:t>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2B3893">
            <w:pPr>
              <w:jc w:val="center"/>
              <w:rPr>
                <w:sz w:val="24"/>
                <w:szCs w:val="24"/>
                <w:lang w:val="en-US"/>
              </w:rPr>
            </w:pPr>
            <w:r w:rsidRPr="00B91344">
              <w:rPr>
                <w:sz w:val="24"/>
                <w:szCs w:val="24"/>
              </w:rPr>
              <w:t>4 кв. 2022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7A6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002BDD">
            <w:pPr>
              <w:jc w:val="both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1.2.2.2.3 Ввод объекта в эксплуатацию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E3C2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 2023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7A6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2B3893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B91344">
              <w:rPr>
                <w:b/>
                <w:bCs/>
                <w:spacing w:val="-4"/>
                <w:sz w:val="24"/>
                <w:szCs w:val="24"/>
              </w:rPr>
              <w:t>1.2.2.3. Строительство системы водоснабжения в р.п. Панино Панинского городского поселения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г.г.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2B3893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Проведено с</w:t>
            </w:r>
            <w:r w:rsidRPr="00B91344">
              <w:rPr>
                <w:bCs/>
                <w:spacing w:val="-4"/>
                <w:sz w:val="24"/>
                <w:szCs w:val="24"/>
              </w:rPr>
              <w:t>троительство системы водоснабжения в р.п. Панино Панинского городского поселения Панинского муниципального района Воронежской области, у</w:t>
            </w:r>
            <w:r w:rsidRPr="00B91344">
              <w:rPr>
                <w:sz w:val="24"/>
                <w:szCs w:val="24"/>
              </w:rPr>
              <w:t>величение протяженности уличной водопроводной сети к 2035 году до 43,8 км.</w:t>
            </w:r>
          </w:p>
        </w:tc>
        <w:tc>
          <w:tcPr>
            <w:tcW w:w="2693" w:type="dxa"/>
            <w:gridSpan w:val="3"/>
            <w:vMerge w:val="restart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ВО   «</w:t>
            </w:r>
            <w:r w:rsidRPr="00B91344">
              <w:rPr>
                <w:spacing w:val="-4"/>
                <w:sz w:val="24"/>
                <w:szCs w:val="24"/>
              </w:rPr>
              <w:t>Обеспечение доступным и комфортным жильем и коммунальными услугами населения Воронежской области», 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администрация Панинского городского поселения </w:t>
            </w:r>
          </w:p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 Воронежской области</w:t>
            </w: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1406D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1.2.2.3.1. Разработана  проектно-сметная документация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0850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кв.2019 год -4 кв.2020 год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1406D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1.2.2.3.2 Пройдена  государственная экспертиза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53078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2021год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2B3893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  за  2021 год до 31 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1406D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1.2.2.3.3 Начато строительство I этапа новго водозабора: 5 эксплуатационных скважин с насосными станциями. Блочно-модульная водоподготовительная установка с сетевыми насосами. Резервуары, станции второго подъема. Трансформаторная подстанция с </w:t>
            </w:r>
            <w:r w:rsidRPr="00B91344">
              <w:rPr>
                <w:sz w:val="24"/>
                <w:szCs w:val="24"/>
              </w:rPr>
              <w:lastRenderedPageBreak/>
              <w:t>дизель-генераторной установкой.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53078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1 квартал 2022 года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732A10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  к 2022году до 32 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1406D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1.2.2.3.4 Приемка выполненных работ I этапа строительства по объектам: 5 эксплуатационных скважин с насосными станциями. Блочно-модульная водоподготовительная установка с сетевыми насосами. Резервуары, станции второго подъема.Трансформаторная подстанция с дизель-генераторной установкой.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кв.2022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1406D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1.2.2.3.5 Продолжение строительства I этапа нового водозабора: Водоводы по ул. Гребенникова-Колхозная, 9 Января-Первомайская и разводящие сети в микрорайоне вышеперечисленных улиц с врезками в действующие сети. Резервуары, станции второго подъема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2023 г.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CD36C8" w:rsidRPr="00B91344" w:rsidRDefault="00CD36C8" w:rsidP="005B349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к 2023году до 33,5км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rPr>
          <w:trHeight w:val="1754"/>
        </w:trPr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1406D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1.2.2.3.6 Приемка части выполненных работ I этап строительства по объектам: Водоводы по ул. Гребенникова-Колхозная, 9 Января-Первомайская и разводящие сети в микрорайоне вышеперечисленных улиц с врезками в действующие сети. Резервуары, станция второго подъема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кв.2023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0C6D79">
        <w:trPr>
          <w:trHeight w:val="541"/>
        </w:trPr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1406D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1.2.2.3.7 Проведение пусконаладочных работ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EB5B1A">
            <w:pPr>
              <w:jc w:val="center"/>
            </w:pPr>
            <w:r w:rsidRPr="00B91344">
              <w:rPr>
                <w:sz w:val="24"/>
                <w:szCs w:val="24"/>
              </w:rPr>
              <w:t>1 кв.2024 год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651B7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CD36C8" w:rsidRPr="00B91344" w:rsidRDefault="00CD36C8" w:rsidP="00651B7A">
            <w:pPr>
              <w:jc w:val="center"/>
            </w:pPr>
            <w:r w:rsidRPr="00B91344">
              <w:rPr>
                <w:sz w:val="24"/>
                <w:szCs w:val="24"/>
              </w:rPr>
              <w:t>к 2024 году до 35,1 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rPr>
          <w:trHeight w:val="830"/>
        </w:trPr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1406D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1.2.2.3.8 Ввод в эксплуатацию I этапа строительства объекта</w:t>
            </w:r>
          </w:p>
        </w:tc>
        <w:tc>
          <w:tcPr>
            <w:tcW w:w="1559" w:type="dxa"/>
            <w:gridSpan w:val="2"/>
          </w:tcPr>
          <w:p w:rsidR="00CD36C8" w:rsidRPr="00B91344" w:rsidRDefault="00FD1D5F" w:rsidP="00FD1D5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</w:t>
            </w:r>
            <w:r w:rsidR="00CD36C8" w:rsidRPr="00B91344">
              <w:rPr>
                <w:sz w:val="24"/>
                <w:szCs w:val="24"/>
              </w:rPr>
              <w:t xml:space="preserve"> кв.2024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C96D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0C6D79">
        <w:trPr>
          <w:trHeight w:val="1843"/>
        </w:trPr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C6D79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1.2.2.3.9 Начало строительства II этапа. Водоотводы по ул. Колхозная, ул. Железнодорожная, ул. Пролетарская, ул. 9 Января и разводящие сети водопровода в микрорайоне, ограниченном вышеперечисленными улицами.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FD1D5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 202</w:t>
            </w:r>
            <w:r w:rsidR="00FD1D5F" w:rsidRPr="00B91344">
              <w:rPr>
                <w:sz w:val="24"/>
                <w:szCs w:val="24"/>
              </w:rPr>
              <w:t>5</w:t>
            </w:r>
            <w:r w:rsidRPr="00B9134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  <w:vMerge w:val="restart"/>
          </w:tcPr>
          <w:p w:rsidR="00CD36C8" w:rsidRPr="00B91344" w:rsidRDefault="00CD36C8" w:rsidP="000933C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CD36C8" w:rsidRPr="00B91344" w:rsidRDefault="00CD36C8" w:rsidP="00FD1D5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к 202</w:t>
            </w:r>
            <w:r w:rsidR="00FD1D5F" w:rsidRPr="00B91344">
              <w:rPr>
                <w:sz w:val="24"/>
                <w:szCs w:val="24"/>
              </w:rPr>
              <w:t>5</w:t>
            </w:r>
            <w:r w:rsidRPr="00B91344">
              <w:rPr>
                <w:sz w:val="24"/>
                <w:szCs w:val="24"/>
              </w:rPr>
              <w:t xml:space="preserve"> году до </w:t>
            </w:r>
            <w:r w:rsidR="00FD1D5F" w:rsidRPr="00B91344">
              <w:rPr>
                <w:sz w:val="24"/>
                <w:szCs w:val="24"/>
              </w:rPr>
              <w:t>36</w:t>
            </w:r>
            <w:r w:rsidRPr="00B91344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C6D79">
            <w:pPr>
              <w:jc w:val="both"/>
            </w:pPr>
            <w:r w:rsidRPr="00B91344">
              <w:rPr>
                <w:sz w:val="24"/>
                <w:szCs w:val="24"/>
              </w:rPr>
              <w:t xml:space="preserve">1.2.2.3.10 Приемка выполненных работ II этапа </w:t>
            </w:r>
            <w:r w:rsidRPr="00B91344">
              <w:rPr>
                <w:sz w:val="24"/>
                <w:szCs w:val="24"/>
              </w:rPr>
              <w:lastRenderedPageBreak/>
              <w:t>строительства. Водоотводы по ул. Колхозная, ул. Железнодорожная, ул. Пролетарская, ул. 9 Января и разводящие сети водопровода в микрорайоне, ограниченном вышеперечисленными улицами.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1501FE">
            <w:pPr>
              <w:jc w:val="center"/>
            </w:pPr>
            <w:r w:rsidRPr="00B91344">
              <w:lastRenderedPageBreak/>
              <w:t>4 кв. 202</w:t>
            </w:r>
            <w:r w:rsidR="001501FE" w:rsidRPr="00B91344">
              <w:t>5</w:t>
            </w:r>
            <w:r w:rsidRPr="00B91344">
              <w:t xml:space="preserve"> год</w:t>
            </w:r>
          </w:p>
        </w:tc>
        <w:tc>
          <w:tcPr>
            <w:tcW w:w="2977" w:type="dxa"/>
            <w:gridSpan w:val="2"/>
            <w:vMerge/>
          </w:tcPr>
          <w:p w:rsidR="00CD36C8" w:rsidRPr="00B91344" w:rsidRDefault="00CD36C8" w:rsidP="000933C0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C6D79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1.2.2.3.11 III этап строительства. Водоотводы по ул. 9 Января- переход под железной дорогой «Графская-Анна»- ул. Железнодорожная- ул. Молодежная- переход по под железной дорогой «Графская-Анна». Разводящие сети по улицам Чапаева, Заводская, Свободы, Комарова, Октябрьская, Мира, Феоктистова, Мичурина, Горького, Пионерская</w:t>
            </w:r>
          </w:p>
        </w:tc>
        <w:tc>
          <w:tcPr>
            <w:tcW w:w="1559" w:type="dxa"/>
            <w:gridSpan w:val="2"/>
          </w:tcPr>
          <w:p w:rsidR="00CD36C8" w:rsidRPr="00B91344" w:rsidRDefault="001501FE" w:rsidP="001501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2027 год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0933C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CD36C8" w:rsidRPr="00B91344" w:rsidRDefault="00CD36C8" w:rsidP="001501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к 20</w:t>
            </w:r>
            <w:r w:rsidR="001501FE" w:rsidRPr="00B91344">
              <w:rPr>
                <w:sz w:val="24"/>
                <w:szCs w:val="24"/>
              </w:rPr>
              <w:t>27</w:t>
            </w:r>
            <w:r w:rsidRPr="00B91344">
              <w:rPr>
                <w:sz w:val="24"/>
                <w:szCs w:val="24"/>
              </w:rPr>
              <w:t xml:space="preserve"> году до </w:t>
            </w:r>
            <w:r w:rsidR="001501FE" w:rsidRPr="00B91344">
              <w:rPr>
                <w:sz w:val="24"/>
                <w:szCs w:val="24"/>
              </w:rPr>
              <w:t>38</w:t>
            </w:r>
            <w:r w:rsidRPr="00B91344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2693" w:type="dxa"/>
            <w:gridSpan w:val="3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C6D79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1.2.2.3.12  IV этап строительства. Разводящие сети по улицам Докучаева, Никитина, Комсомольская, Ленина, Кирова, Большевистская, Молодежная, микрорайон «Северный».</w:t>
            </w:r>
          </w:p>
        </w:tc>
        <w:tc>
          <w:tcPr>
            <w:tcW w:w="1559" w:type="dxa"/>
            <w:gridSpan w:val="2"/>
          </w:tcPr>
          <w:p w:rsidR="00CD36C8" w:rsidRPr="00B91344" w:rsidRDefault="001501FE" w:rsidP="001501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2028</w:t>
            </w:r>
            <w:r w:rsidR="00CD36C8" w:rsidRPr="00B91344">
              <w:rPr>
                <w:sz w:val="24"/>
                <w:szCs w:val="24"/>
              </w:rPr>
              <w:t>.г</w:t>
            </w:r>
            <w:r w:rsidRPr="00B91344">
              <w:rPr>
                <w:sz w:val="24"/>
                <w:szCs w:val="24"/>
              </w:rPr>
              <w:t>од</w:t>
            </w:r>
            <w:r w:rsidR="00CD36C8" w:rsidRPr="00B91344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0933C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CD36C8" w:rsidRPr="00B91344" w:rsidRDefault="00CD36C8" w:rsidP="001501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к 20</w:t>
            </w:r>
            <w:r w:rsidR="001501FE" w:rsidRPr="00B91344">
              <w:rPr>
                <w:sz w:val="24"/>
                <w:szCs w:val="24"/>
              </w:rPr>
              <w:t>28</w:t>
            </w:r>
            <w:r w:rsidRPr="00B91344">
              <w:rPr>
                <w:sz w:val="24"/>
                <w:szCs w:val="24"/>
              </w:rPr>
              <w:t xml:space="preserve">году до </w:t>
            </w:r>
            <w:r w:rsidR="001501FE" w:rsidRPr="00B91344">
              <w:rPr>
                <w:sz w:val="24"/>
                <w:szCs w:val="24"/>
              </w:rPr>
              <w:t>39</w:t>
            </w:r>
            <w:r w:rsidRPr="00B91344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2693" w:type="dxa"/>
            <w:gridSpan w:val="3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CD36C8" w:rsidRPr="00B91344" w:rsidRDefault="00CD36C8" w:rsidP="00010CA0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8944A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1.2.2.4. Установка фонарей уличного освещения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2019-2035</w:t>
            </w:r>
          </w:p>
          <w:p w:rsidR="00CD36C8" w:rsidRPr="00B91344" w:rsidRDefault="00CD36C8" w:rsidP="00E80ED1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(ежегодно)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8944A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Установка фонарей уличного освещения, увеличение доли протяженности освещенных улиц, проездов, набережных к общей протяженности улиц, проездов, набережных к 2035 году  100 %</w:t>
            </w:r>
          </w:p>
        </w:tc>
        <w:tc>
          <w:tcPr>
            <w:tcW w:w="2693" w:type="dxa"/>
            <w:gridSpan w:val="3"/>
          </w:tcPr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Воронежской области </w:t>
            </w:r>
          </w:p>
          <w:p w:rsidR="00CD36C8" w:rsidRPr="00B91344" w:rsidRDefault="00CD36C8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«Энергоэффективность и развитие энергетики»</w:t>
            </w:r>
          </w:p>
        </w:tc>
        <w:tc>
          <w:tcPr>
            <w:tcW w:w="2835" w:type="dxa"/>
            <w:gridSpan w:val="4"/>
            <w:vAlign w:val="center"/>
          </w:tcPr>
          <w:p w:rsidR="00CD36C8" w:rsidRPr="00B91344" w:rsidRDefault="00CD36C8" w:rsidP="00010CA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администрации городских и сельских поселений Панинского муниципального района </w:t>
            </w: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8944A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1.2.2.5. Исполнение энергосервисного контракта в Перелешинском городском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2019-2023</w:t>
            </w:r>
          </w:p>
          <w:p w:rsidR="00CD36C8" w:rsidRPr="00B91344" w:rsidRDefault="00CD36C8" w:rsidP="00E80E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CD36C8" w:rsidRPr="00B91344" w:rsidRDefault="00CD36C8" w:rsidP="008944A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 xml:space="preserve">Установка фонарей уличного освещения, установка фотореле, прокладка фонарной линии </w:t>
            </w:r>
            <w:r w:rsidRPr="00B91344">
              <w:rPr>
                <w:sz w:val="24"/>
                <w:szCs w:val="24"/>
              </w:rPr>
              <w:t xml:space="preserve">в Перелешинском </w:t>
            </w:r>
            <w:r w:rsidRPr="00B91344">
              <w:rPr>
                <w:sz w:val="24"/>
                <w:szCs w:val="24"/>
              </w:rPr>
              <w:lastRenderedPageBreak/>
              <w:t>городском поселении</w:t>
            </w:r>
            <w:r w:rsidRPr="00B91344">
              <w:rPr>
                <w:spacing w:val="-4"/>
                <w:sz w:val="24"/>
                <w:szCs w:val="24"/>
              </w:rPr>
              <w:t>, увеличение доли протяженности освещенных улиц, проездов, набережных к общей протяженности улиц, проездов, набережных к 2024 году 100 %</w:t>
            </w:r>
          </w:p>
        </w:tc>
        <w:tc>
          <w:tcPr>
            <w:tcW w:w="2693" w:type="dxa"/>
            <w:gridSpan w:val="3"/>
          </w:tcPr>
          <w:p w:rsidR="00CD36C8" w:rsidRPr="00B91344" w:rsidRDefault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Внебюджетные источники – ООО «ЛЕП Сервис»</w:t>
            </w:r>
          </w:p>
        </w:tc>
        <w:tc>
          <w:tcPr>
            <w:tcW w:w="2835" w:type="dxa"/>
            <w:gridSpan w:val="4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Отдел по капитальному строительству, газификации, ЖКХ, архитектуре и градостроительству </w:t>
            </w:r>
            <w:r w:rsidRPr="00B91344">
              <w:rPr>
                <w:sz w:val="24"/>
                <w:szCs w:val="24"/>
              </w:rPr>
              <w:lastRenderedPageBreak/>
              <w:t>администрации Панинского муниципального района, администрация Перелешинского городского поселения,</w:t>
            </w:r>
          </w:p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ООО «ЛЕП Сервис»</w:t>
            </w:r>
          </w:p>
        </w:tc>
      </w:tr>
      <w:tr w:rsidR="00CD36C8" w:rsidRPr="00B91344" w:rsidTr="003264D6">
        <w:tc>
          <w:tcPr>
            <w:tcW w:w="709" w:type="dxa"/>
            <w:vMerge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8944A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1.2.2.6. Заключение и исполнение энергосервисного контракта в Панинском городском поселении.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342337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2019-2023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8944A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Установка фонарей уличного освещения, установка фотореле, прокладка фонарной линии в сельских поселениях, увеличение доли протяженности освещенных улиц, проездов, набережных к общей протяженности улиц, проездов, набережных к 2024 году 100 %</w:t>
            </w:r>
          </w:p>
        </w:tc>
        <w:tc>
          <w:tcPr>
            <w:tcW w:w="2693" w:type="dxa"/>
            <w:gridSpan w:val="3"/>
          </w:tcPr>
          <w:p w:rsidR="00CD36C8" w:rsidRPr="00B91344" w:rsidRDefault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Энергосервисный контракт</w:t>
            </w:r>
          </w:p>
        </w:tc>
        <w:tc>
          <w:tcPr>
            <w:tcW w:w="2835" w:type="dxa"/>
            <w:gridSpan w:val="4"/>
          </w:tcPr>
          <w:p w:rsidR="00CD36C8" w:rsidRPr="00B91344" w:rsidRDefault="00CD36C8" w:rsidP="00010CA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района,администрации Панинского городского, Красненского, Криушанского сельских поселений</w:t>
            </w: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CD36C8" w:rsidRPr="00B91344" w:rsidRDefault="00CD36C8" w:rsidP="008944A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1.2.2.7. Проведение совместных мероприятий с волонтерами по очистке от мусора береговой полосы водных объектов рыбохозяйственного значения в местах наиболее часто посещаемых отдыхающими.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(постоянно)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196F83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Очистка от мусора береговой полосы водных объектов рыбохозяйственного значения в местах посещаемых отдыхающими</w:t>
            </w:r>
          </w:p>
        </w:tc>
        <w:tc>
          <w:tcPr>
            <w:tcW w:w="2693" w:type="dxa"/>
            <w:gridSpan w:val="3"/>
          </w:tcPr>
          <w:p w:rsidR="00CD36C8" w:rsidRPr="00B91344" w:rsidRDefault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МП «Муниципальное управление и гражданское общество» подпрограммы </w:t>
            </w:r>
          </w:p>
          <w:p w:rsidR="00CD36C8" w:rsidRPr="00B91344" w:rsidRDefault="00CD36C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 «Охрана окружающей среды»</w:t>
            </w:r>
          </w:p>
        </w:tc>
        <w:tc>
          <w:tcPr>
            <w:tcW w:w="2835" w:type="dxa"/>
            <w:gridSpan w:val="4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Главный специалист по охране окружающей среды</w:t>
            </w: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8944A5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1.2.2.8. Реализация комплекса мер, направленных на повышение уровня защиты населения от чрезвычайных ситуаций</w:t>
            </w:r>
          </w:p>
        </w:tc>
        <w:tc>
          <w:tcPr>
            <w:tcW w:w="1559" w:type="dxa"/>
            <w:gridSpan w:val="2"/>
          </w:tcPr>
          <w:p w:rsidR="00CD36C8" w:rsidRPr="00B91344" w:rsidRDefault="00CD36C8" w:rsidP="00D81A1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(постоянно)</w:t>
            </w:r>
          </w:p>
        </w:tc>
        <w:tc>
          <w:tcPr>
            <w:tcW w:w="2977" w:type="dxa"/>
            <w:gridSpan w:val="2"/>
          </w:tcPr>
          <w:p w:rsidR="00CD36C8" w:rsidRPr="00B91344" w:rsidRDefault="00CD36C8" w:rsidP="00D81A14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pacing w:val="-6"/>
                <w:sz w:val="24"/>
                <w:szCs w:val="24"/>
              </w:rPr>
              <w:t xml:space="preserve">Высокий уровень защиты населения от </w:t>
            </w:r>
            <w:r w:rsidRPr="00B91344">
              <w:rPr>
                <w:sz w:val="24"/>
                <w:szCs w:val="24"/>
              </w:rPr>
              <w:t>чрезвычайных ситуаций</w:t>
            </w:r>
          </w:p>
        </w:tc>
        <w:tc>
          <w:tcPr>
            <w:tcW w:w="2693" w:type="dxa"/>
            <w:gridSpan w:val="3"/>
          </w:tcPr>
          <w:p w:rsidR="00CD36C8" w:rsidRPr="00B91344" w:rsidRDefault="00CD36C8" w:rsidP="00D81A1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Муниципальная программа Панинского муниципального района «Защита населения и территории Панинского </w:t>
            </w:r>
            <w:r w:rsidRPr="00B91344">
              <w:rPr>
                <w:sz w:val="24"/>
                <w:szCs w:val="24"/>
              </w:rPr>
              <w:lastRenderedPageBreak/>
              <w:t>муниципального района от чрезвычайных ситуаций»</w:t>
            </w:r>
          </w:p>
        </w:tc>
        <w:tc>
          <w:tcPr>
            <w:tcW w:w="2835" w:type="dxa"/>
            <w:gridSpan w:val="4"/>
          </w:tcPr>
          <w:p w:rsidR="00CD36C8" w:rsidRPr="00B91344" w:rsidRDefault="00CD36C8" w:rsidP="00D81A1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Помощник по ГО и ЧС администрации Панинского муниципального района</w:t>
            </w: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8944A5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1.2.2.9. Модернизация уличного освещения в Панинском городском поселении, Красненском и Криушанском сельком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2019-2020г.г.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CD36C8" w:rsidRPr="00B91344" w:rsidRDefault="00CD36C8" w:rsidP="000049AA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Увеличение доли протяженности освещенных улиц, проездов, набережных к общей протяженности улиц, проездов, набережных к 2035 году 100 %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CD36C8" w:rsidRPr="00B91344" w:rsidRDefault="00CD36C8" w:rsidP="00F413A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Воронежской области </w:t>
            </w:r>
          </w:p>
          <w:p w:rsidR="00CD36C8" w:rsidRPr="00B91344" w:rsidRDefault="00CD36C8" w:rsidP="00F9050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«Энергоэффективность и развитие энергетики», </w:t>
            </w:r>
            <w:r w:rsidRPr="00B91344">
              <w:rPr>
                <w:spacing w:val="-4"/>
                <w:sz w:val="24"/>
                <w:szCs w:val="24"/>
              </w:rPr>
              <w:t>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:rsidR="00CD36C8" w:rsidRPr="00B91344" w:rsidRDefault="00CD36C8" w:rsidP="00010CA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администрации городских и сельских поселений Панинского муниципального района</w:t>
            </w: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049A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1.2.2.9.1.  Разработана  проектно-сметная документация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 квартал 2019 года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D36C8" w:rsidRPr="00B91344" w:rsidRDefault="00CD36C8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049A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1.2.2.9.2. Выполнены  строительно-монтажные работы по модернизации уличного освещения в Красненском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квартал 2019 года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D36C8" w:rsidRPr="00B91344" w:rsidRDefault="00CD36C8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049A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1.2.2.9.3. Выполнены   строительно-монтажные  работы по модернизации уличного освещения в Панинском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2019 года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D36C8" w:rsidRPr="00B91344" w:rsidRDefault="00CD36C8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CD36C8" w:rsidRPr="00B91344" w:rsidTr="003264D6">
        <w:tc>
          <w:tcPr>
            <w:tcW w:w="709" w:type="dxa"/>
          </w:tcPr>
          <w:p w:rsidR="00CD36C8" w:rsidRPr="00B91344" w:rsidRDefault="00CD36C8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CD36C8" w:rsidRPr="00B91344" w:rsidRDefault="00CD36C8" w:rsidP="000049A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1.2.2.9.4. Выполнены строительно-монтажные  работы по модернизации уличного освещения в Криушанском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CD36C8" w:rsidRPr="00B91344" w:rsidRDefault="00CD36C8" w:rsidP="00B806F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2020 года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D36C8" w:rsidRPr="00B91344" w:rsidRDefault="00CD36C8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CD36C8" w:rsidRPr="00B91344" w:rsidRDefault="00CD36C8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D36C8" w:rsidRPr="00B91344" w:rsidRDefault="00CD36C8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C25500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1.2.2.10 Модернизация уличного освещения в Краснолиманском, Дмитриевском, Октябрьском, Ивановском, Прогрессовском, Михайловском, Росташевском сельских поселениях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C2550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2021-2028 г.г.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985263" w:rsidRPr="00B91344" w:rsidRDefault="00985263" w:rsidP="00EB7D8D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Увеличение доли протяженности освещенных улиц, проездов, набережных к общей протяженности улиц, проездов, набережных к 2035 году 100 %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985263" w:rsidRPr="00B91344" w:rsidRDefault="00985263" w:rsidP="00EB7D8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Государственная программа Воронежской области </w:t>
            </w:r>
          </w:p>
          <w:p w:rsidR="00985263" w:rsidRPr="00B91344" w:rsidRDefault="00985263" w:rsidP="00EB7D8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«Энергоэффективность и развитие энергетики», </w:t>
            </w:r>
            <w:r w:rsidRPr="00B91344">
              <w:rPr>
                <w:spacing w:val="-4"/>
                <w:sz w:val="24"/>
                <w:szCs w:val="24"/>
              </w:rPr>
              <w:t>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985263" w:rsidRPr="00B91344" w:rsidRDefault="00985263" w:rsidP="00EB7D8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района, администрации городских и сельских поселений Панинского муниципального района</w:t>
            </w: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11527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1.2.2.10.1 Разработка проектно-сметной документации на модернизацию уличного освещения Краснолиманским, Дмитриевским, Октябрьским, Ивановским, Прогрессовским, Михайловским, Росташевским сельскими поселениями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11527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2021-2028 г.г.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EB7D8D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1.2.2.10.2. Выполнены  строительно-монтажные работы по модернизации уличного освещения в Краснолиманском, Октябрьском сельских поселениях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DF49F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2022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530C48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1.2.2.10.3. Выполнены  строительно-монтажные </w:t>
            </w:r>
            <w:r w:rsidRPr="00B91344">
              <w:rPr>
                <w:sz w:val="24"/>
                <w:szCs w:val="24"/>
              </w:rPr>
              <w:lastRenderedPageBreak/>
              <w:t>работы по модернизации уличного освещения в Прогрессовком сельском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4 кв. 2023 </w:t>
            </w:r>
            <w:r w:rsidRPr="00B91344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530C48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1.2.2.10.4. Выполнены  строительно-монтажные работы по модернизации уличного освещения в Дмитриевком сельском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2024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530C48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1.2.2.10.5. Выполнены  строительно-монтажные работы по модернизации уличного освещения в  Ивановском сельском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11527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год.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530C48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11527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1.2.2.10.6. Выполнены  строительно-монтажные работы по модернизации уличного освещения в Росташевском сельском поселении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11527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2027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985263" w:rsidRPr="00B91344" w:rsidTr="003264D6">
        <w:tc>
          <w:tcPr>
            <w:tcW w:w="709" w:type="dxa"/>
          </w:tcPr>
          <w:p w:rsidR="00985263" w:rsidRPr="00B91344" w:rsidRDefault="00985263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985263" w:rsidRPr="00B91344" w:rsidRDefault="00985263" w:rsidP="0011527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1.2.2.10.7</w:t>
            </w:r>
            <w:r w:rsidRPr="00B91344">
              <w:rPr>
                <w:sz w:val="24"/>
                <w:szCs w:val="24"/>
              </w:rPr>
              <w:t>. Выполнены  строительно-монтажные работы по модернизации уличного освещения в Михайловском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z w:val="24"/>
                <w:szCs w:val="24"/>
              </w:rPr>
              <w:t>сельск</w:t>
            </w:r>
            <w:r w:rsidRPr="00B91344">
              <w:rPr>
                <w:sz w:val="24"/>
                <w:szCs w:val="24"/>
              </w:rPr>
              <w:t>ом</w:t>
            </w:r>
            <w:r w:rsidRPr="00B91344">
              <w:rPr>
                <w:sz w:val="24"/>
                <w:szCs w:val="24"/>
              </w:rPr>
              <w:t xml:space="preserve"> поселени</w:t>
            </w:r>
            <w:r w:rsidRPr="00B91344">
              <w:rPr>
                <w:sz w:val="24"/>
                <w:szCs w:val="24"/>
              </w:rPr>
              <w:t>и</w:t>
            </w:r>
          </w:p>
        </w:tc>
        <w:tc>
          <w:tcPr>
            <w:tcW w:w="1559" w:type="dxa"/>
            <w:gridSpan w:val="2"/>
            <w:vAlign w:val="center"/>
          </w:tcPr>
          <w:p w:rsidR="00985263" w:rsidRPr="00B91344" w:rsidRDefault="00985263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2028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5263" w:rsidRPr="00B91344" w:rsidRDefault="00985263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985263" w:rsidRPr="00B91344" w:rsidRDefault="00985263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985263" w:rsidRPr="00B91344" w:rsidRDefault="00985263" w:rsidP="00707F44">
            <w:pPr>
              <w:jc w:val="center"/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1.2.2.11 Перебуривание водозаборной скважины и установка водонапорной башни в с. Криуша, ул. Комсомольская, 64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115273" w:rsidRPr="00B91344" w:rsidRDefault="00115273" w:rsidP="00AE327F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к 2022 году до 32 км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115273" w:rsidRPr="00B91344" w:rsidRDefault="00115273" w:rsidP="000E1E24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ГП</w:t>
            </w:r>
            <w:r w:rsidRPr="00B91344">
              <w:rPr>
                <w:color w:val="22272F"/>
                <w:sz w:val="24"/>
                <w:szCs w:val="24"/>
                <w:shd w:val="clear" w:color="auto" w:fill="FFFFFF"/>
              </w:rPr>
              <w:t> Воронежской области "Обеспечение качественными жилищно-коммунальными услугами населения Воронежской области"</w:t>
            </w:r>
          </w:p>
          <w:p w:rsidR="00115273" w:rsidRPr="00B91344" w:rsidRDefault="00115273" w:rsidP="000E1E2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</w:t>
            </w:r>
          </w:p>
        </w:tc>
        <w:tc>
          <w:tcPr>
            <w:tcW w:w="2835" w:type="dxa"/>
            <w:gridSpan w:val="4"/>
            <w:vMerge w:val="restart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1.2.2.11.1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1.2.2.11.2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1.2.2.11.3 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1.2.2.12 Перебуривание эксплуатационной скважины № 47/1П расположенной по ул. Проспект Революции с.п. Ивановка Панинского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115273" w:rsidRPr="00B91344" w:rsidRDefault="00115273" w:rsidP="00AE327F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к 2022 году до 32 км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EE3C2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1.2.2.12.1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1.2.2.11.2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1.2.2.11.3 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2022 г.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  <w:rPr>
                <w:sz w:val="24"/>
                <w:szCs w:val="24"/>
              </w:rPr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EB5B1A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1.2.2.13 Перебуривание водозаборной </w:t>
            </w:r>
            <w:r w:rsidRPr="00B91344">
              <w:rPr>
                <w:b/>
                <w:sz w:val="24"/>
                <w:szCs w:val="24"/>
              </w:rPr>
              <w:lastRenderedPageBreak/>
              <w:t>скважины и замена водонапорной башни по ул. Лесная, 10А в п. Михайловский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EB5B1A">
            <w:pPr>
              <w:jc w:val="center"/>
            </w:pPr>
            <w:r w:rsidRPr="00B91344">
              <w:lastRenderedPageBreak/>
              <w:t>2023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115273" w:rsidRPr="00B91344" w:rsidRDefault="00115273" w:rsidP="001406D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Увеличение </w:t>
            </w:r>
            <w:r w:rsidRPr="00B91344">
              <w:rPr>
                <w:sz w:val="24"/>
                <w:szCs w:val="24"/>
              </w:rPr>
              <w:lastRenderedPageBreak/>
              <w:t>протяженности уличной водопроводной сети</w:t>
            </w:r>
          </w:p>
          <w:p w:rsidR="00115273" w:rsidRPr="00B91344" w:rsidRDefault="00115273" w:rsidP="001406D7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2023 году до 33,5 км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115273" w:rsidRPr="00B91344" w:rsidRDefault="00115273" w:rsidP="00EB5B1A">
            <w:pPr>
              <w:jc w:val="center"/>
              <w:rPr>
                <w:spacing w:val="-4"/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lastRenderedPageBreak/>
              <w:t>ГП</w:t>
            </w:r>
            <w:r w:rsidRPr="00B91344">
              <w:rPr>
                <w:color w:val="22272F"/>
                <w:sz w:val="24"/>
                <w:szCs w:val="24"/>
                <w:shd w:val="clear" w:color="auto" w:fill="FFFFFF"/>
              </w:rPr>
              <w:t xml:space="preserve"> Воронежской </w:t>
            </w:r>
            <w:r w:rsidRPr="00B91344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>области "Обеспечение качественными жилищно-коммунальными услугами населения Воронежской области"</w:t>
            </w:r>
          </w:p>
          <w:p w:rsidR="00115273" w:rsidRPr="00B91344" w:rsidRDefault="00115273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4"/>
                <w:sz w:val="24"/>
                <w:szCs w:val="24"/>
              </w:rPr>
              <w:t>МП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</w:t>
            </w:r>
          </w:p>
        </w:tc>
        <w:tc>
          <w:tcPr>
            <w:tcW w:w="2835" w:type="dxa"/>
            <w:gridSpan w:val="4"/>
            <w:vMerge w:val="restart"/>
          </w:tcPr>
          <w:p w:rsidR="00115273" w:rsidRPr="00B91344" w:rsidRDefault="00115273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Отдел по капитальному </w:t>
            </w:r>
            <w:r w:rsidRPr="00B91344">
              <w:rPr>
                <w:sz w:val="24"/>
                <w:szCs w:val="24"/>
              </w:rPr>
              <w:lastRenderedPageBreak/>
              <w:t>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1.2.2.13.1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2023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</w:pPr>
          </w:p>
        </w:tc>
      </w:tr>
      <w:tr w:rsidR="00115273" w:rsidRPr="00B91344" w:rsidTr="003264D6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1.2.2.13.2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115273" w:rsidRPr="00B91344" w:rsidRDefault="00115273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2023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</w:pPr>
          </w:p>
        </w:tc>
      </w:tr>
      <w:tr w:rsidR="00115273" w:rsidRPr="00B91344" w:rsidTr="00196F83">
        <w:tc>
          <w:tcPr>
            <w:tcW w:w="709" w:type="dxa"/>
          </w:tcPr>
          <w:p w:rsidR="00115273" w:rsidRPr="00B91344" w:rsidRDefault="00115273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115273" w:rsidRPr="00B91344" w:rsidRDefault="00115273" w:rsidP="00EB5B1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1.2.2.13.3 Приемка выполненных работ</w:t>
            </w:r>
          </w:p>
        </w:tc>
        <w:tc>
          <w:tcPr>
            <w:tcW w:w="1559" w:type="dxa"/>
            <w:gridSpan w:val="2"/>
          </w:tcPr>
          <w:p w:rsidR="00115273" w:rsidRPr="00B91344" w:rsidRDefault="00115273" w:rsidP="00196F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2023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115273" w:rsidRPr="00B91344" w:rsidRDefault="00115273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115273" w:rsidRPr="00B91344" w:rsidRDefault="00115273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115273" w:rsidRPr="00B91344" w:rsidRDefault="00115273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1.2.2.14 Замена водонапорной башни п. Перелешино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2024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5C67EB" w:rsidRPr="00B91344" w:rsidRDefault="005C67EB" w:rsidP="00480A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5C67EB" w:rsidRPr="00B91344" w:rsidRDefault="005C67EB" w:rsidP="00480A2C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2024 году до 35,1 км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5C67EB" w:rsidRPr="00B91344" w:rsidRDefault="005C67EB" w:rsidP="00985263">
            <w:pPr>
              <w:jc w:val="center"/>
              <w:rPr>
                <w:spacing w:val="-4"/>
                <w:szCs w:val="24"/>
              </w:rPr>
            </w:pPr>
            <w:r w:rsidRPr="00B91344">
              <w:rPr>
                <w:spacing w:val="-4"/>
                <w:szCs w:val="24"/>
              </w:rPr>
              <w:t>ГП</w:t>
            </w:r>
            <w:r w:rsidRPr="00B91344">
              <w:rPr>
                <w:color w:val="22272F"/>
                <w:szCs w:val="24"/>
                <w:shd w:val="clear" w:color="auto" w:fill="FFFFFF"/>
              </w:rPr>
              <w:t> Воронежской области «Обеспечение качественными жилищно-коммунальными услугами населения Воронежской области»</w:t>
            </w:r>
          </w:p>
          <w:p w:rsidR="005C67EB" w:rsidRPr="00B91344" w:rsidRDefault="005C67EB" w:rsidP="00985263">
            <w:pPr>
              <w:jc w:val="center"/>
            </w:pPr>
            <w:r w:rsidRPr="00B91344">
              <w:rPr>
                <w:spacing w:val="-4"/>
                <w:szCs w:val="24"/>
              </w:rPr>
              <w:t>МП</w:t>
            </w:r>
            <w:r w:rsidRPr="00B91344">
              <w:rPr>
                <w:szCs w:val="24"/>
              </w:rPr>
              <w:t xml:space="preserve"> </w:t>
            </w:r>
            <w:r w:rsidRPr="00B91344">
              <w:rPr>
                <w:spacing w:val="-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</w:t>
            </w:r>
          </w:p>
        </w:tc>
        <w:tc>
          <w:tcPr>
            <w:tcW w:w="2835" w:type="dxa"/>
            <w:gridSpan w:val="4"/>
            <w:vMerge w:val="restart"/>
          </w:tcPr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1.2.2.14.1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2024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1.2.2.14.2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2024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1.2.2.14.3 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2024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1.2.2.15 Замена водонапорной башни по ул.50 лет Октября, д.185А в п. Октябрьский Октябрьского сельского поселения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2025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5C67EB" w:rsidRPr="00B91344" w:rsidRDefault="005C67EB" w:rsidP="00480A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5C67EB" w:rsidRPr="00B91344" w:rsidRDefault="005C67EB" w:rsidP="00480A2C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2025 году до 36 км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1.2.2.15.1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1.2.2.15.2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3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1.2.2.15.3 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4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1.2.2.16 Перебуривание водозаборной скважины и замена водонапорной башни в с. Александровка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1.2.2.16.1 Начаты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 w:val="restart"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1.2.2.16.2 Выполнены строительно-монтажные работы по объекту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3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1.2.2.16.3 Приемка выполненных работ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4 кв. 2025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1.2.2.17 Модернизация котельной по адресу: Воронежская область, Панинский район, п. Перелешино, ул. 50 лет Октября, 9е (включая ПИР)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2026 год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pacing w:val="-6"/>
              </w:rPr>
              <w:t>Улучшение качества предоставляемого теплоснабжения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5C67EB" w:rsidRPr="00B91344" w:rsidRDefault="005C67EB" w:rsidP="00985263">
            <w:pPr>
              <w:jc w:val="center"/>
            </w:pPr>
            <w:r w:rsidRPr="00B91344">
              <w:t>ГП Воронежской области " Обеспечение доступным и комфортным жильем населения Воронежской области "</w:t>
            </w:r>
          </w:p>
          <w:p w:rsidR="005C67EB" w:rsidRPr="00B91344" w:rsidRDefault="005C67EB" w:rsidP="00985263">
            <w:pPr>
              <w:jc w:val="center"/>
            </w:pPr>
            <w:r w:rsidRPr="00B91344">
              <w:t>МП «Обеспечение доступным и комфортным жильем и коммунальными услугами населения Панинского муниципального района»</w:t>
            </w:r>
          </w:p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 w:val="restart"/>
          </w:tcPr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1.2.2.18 Модернизация котельной по адресу: Воронежская область, Панинский район, р.п.Панино, ул.Советская, 9к (включая ПИР)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2027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A71ADC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1.2.2.19 Строительство очистных сооружений и канализационных сетей в п. Перелешино Панинского муниципального района Воронежской области (включая ПИР)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2027-2029 годы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  <w:r w:rsidRPr="00B91344">
              <w:rPr>
                <w:spacing w:val="-6"/>
              </w:rPr>
              <w:t xml:space="preserve">Обеспечение жителей </w:t>
            </w:r>
            <w:r w:rsidRPr="00B91344">
              <w:rPr>
                <w:spacing w:val="-6"/>
              </w:rPr>
              <w:br/>
              <w:t>п. Перелешино качественными услугами по водоотведению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5C67EB" w:rsidRPr="00B91344" w:rsidRDefault="005C67EB" w:rsidP="00870B32">
            <w:pPr>
              <w:jc w:val="center"/>
            </w:pPr>
            <w:r w:rsidRPr="00B91344">
              <w:t>ГП Воронежской области "Обеспечение качественными жилищно-коммунальными услугами населения Воронежской области"</w:t>
            </w:r>
          </w:p>
          <w:p w:rsidR="005C67EB" w:rsidRPr="00B91344" w:rsidRDefault="005C67EB" w:rsidP="00870B32">
            <w:pPr>
              <w:jc w:val="center"/>
            </w:pPr>
            <w:r w:rsidRPr="00B91344">
              <w:t>МП «Обеспечение доступным и комфортным жильем и коммунальными услугами населения Панинского муниципального района»</w:t>
            </w:r>
          </w:p>
        </w:tc>
        <w:tc>
          <w:tcPr>
            <w:tcW w:w="2835" w:type="dxa"/>
            <w:gridSpan w:val="4"/>
            <w:vMerge w:val="restart"/>
          </w:tcPr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  <w:rPr>
                <w:sz w:val="24"/>
                <w:szCs w:val="24"/>
              </w:rPr>
            </w:pPr>
          </w:p>
          <w:p w:rsidR="005C67EB" w:rsidRPr="00B91344" w:rsidRDefault="005C67EB" w:rsidP="00707F44">
            <w:pPr>
              <w:jc w:val="center"/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1.2.2.19.1 Проектирование объекта «Строительство очистных сооружений и канализационных сетей в п. Перелешино Панинского муниципального района Воронежской области»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2027 год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1.2.2.19.2 Выполнение строительно-монтажных работ по объекту «Строительство очистных сооружений и канализационных сетей в п. Перелешино Панинского муниципального района Воронежской области»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2028-2029 годы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5C67EB" w:rsidRPr="00B91344" w:rsidRDefault="005C67EB" w:rsidP="00603B64">
            <w:pPr>
              <w:jc w:val="center"/>
              <w:rPr>
                <w:spacing w:val="-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1.2.2.20 Реконструкция очистных сооружений и канализационных сетей в р.п. Перелешинский Панинского муниципального района Воронежской области (включая ПИР)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2028-2030 годы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pacing w:val="-6"/>
              </w:rPr>
              <w:t xml:space="preserve">Обеспечение жителей </w:t>
            </w:r>
            <w:r w:rsidRPr="00B91344">
              <w:rPr>
                <w:spacing w:val="-6"/>
              </w:rPr>
              <w:br/>
            </w:r>
            <w:r w:rsidRPr="00B91344">
              <w:t>р.п. Перелешинский</w:t>
            </w:r>
            <w:r w:rsidRPr="00B91344">
              <w:rPr>
                <w:spacing w:val="-6"/>
              </w:rPr>
              <w:t xml:space="preserve"> качественными услугами по водоотведению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 xml:space="preserve">1.2.2.21 Реконструкция канализационной насосной станции в р.п. Перелешинский и п. Перелешино </w:t>
            </w:r>
            <w:r w:rsidRPr="00B91344">
              <w:lastRenderedPageBreak/>
              <w:t>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lastRenderedPageBreak/>
              <w:t>2031-2032 годы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pacing w:val="-6"/>
              </w:rPr>
              <w:t xml:space="preserve">Обеспечение жителей </w:t>
            </w:r>
            <w:r w:rsidRPr="00B91344">
              <w:rPr>
                <w:spacing w:val="-6"/>
              </w:rPr>
              <w:br/>
            </w:r>
            <w:r w:rsidRPr="00B91344">
              <w:t>р.п. Перелешинский и</w:t>
            </w:r>
            <w:r w:rsidRPr="00B91344">
              <w:rPr>
                <w:spacing w:val="-6"/>
              </w:rPr>
              <w:t xml:space="preserve"> </w:t>
            </w:r>
            <w:r w:rsidRPr="00B91344">
              <w:rPr>
                <w:spacing w:val="-6"/>
              </w:rPr>
              <w:br/>
            </w:r>
            <w:r w:rsidRPr="00B91344">
              <w:rPr>
                <w:spacing w:val="-6"/>
              </w:rPr>
              <w:lastRenderedPageBreak/>
              <w:t>п. Перелешино качественными услугами по водоотведению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1.2.2.22 Перебуривание артезианских скважин на водозаборе в п. Перелешино Красненского сельского поселения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2027 год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2027 году до 38 км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1.2.2.23 Строительство биологических очистных сооружений и строительство канализационных сетей в р.п. Панино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2030-2033 годы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pacing w:val="-6"/>
              </w:rPr>
              <w:t xml:space="preserve">Обеспечение жителей </w:t>
            </w:r>
            <w:r w:rsidRPr="00B91344">
              <w:rPr>
                <w:spacing w:val="-6"/>
              </w:rPr>
              <w:br/>
            </w:r>
            <w:r w:rsidRPr="00B91344">
              <w:t xml:space="preserve">р.п. Панино </w:t>
            </w:r>
            <w:r w:rsidRPr="00B91344">
              <w:rPr>
                <w:spacing w:val="-6"/>
              </w:rPr>
              <w:t>качественными услугами по водоотведению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>1.2.2.24 Перебуривание водозаборной скважины и замена водонапорной башни в п. Михайловский, с. Красный Лиман, п. Тойда 1-я, п. Кировское, с. Михайловка 1-я, п. Алое Поле 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2030-2035 годы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5C67EB" w:rsidRPr="00B91344" w:rsidRDefault="005C67EB" w:rsidP="00A71ADC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2035 году до 43,8 км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5C67EB" w:rsidRPr="00B91344" w:rsidTr="00081D43">
        <w:tc>
          <w:tcPr>
            <w:tcW w:w="709" w:type="dxa"/>
          </w:tcPr>
          <w:p w:rsidR="005C67EB" w:rsidRPr="00B91344" w:rsidRDefault="005C67EB" w:rsidP="00707F4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5C67EB" w:rsidRPr="00B91344" w:rsidRDefault="005C67EB" w:rsidP="00A71ADC">
            <w:r w:rsidRPr="00B91344">
              <w:t xml:space="preserve">1.2.2.25 Реконструкция водопроводных сетей в п. Первомайского отделения конезавода № 11, с. Красный Лиман, п. Михайловский, п. Мичуринский, п. Тойда 1-я, с. Михайловка 1-я, п. Алое Поле, с. Чернавка, </w:t>
            </w:r>
            <w:r w:rsidRPr="00B91344">
              <w:rPr>
                <w:rFonts w:eastAsia="Yu Gothic UI Semibold"/>
              </w:rPr>
              <w:t xml:space="preserve">с. Александровка, с. Криуша </w:t>
            </w:r>
            <w:r w:rsidRPr="00B91344">
              <w:t>Панинского муниципального района Воронежской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5C67EB" w:rsidRPr="00B91344" w:rsidRDefault="005C67EB" w:rsidP="00A71ADC">
            <w:pPr>
              <w:jc w:val="center"/>
            </w:pPr>
            <w:r w:rsidRPr="00B91344">
              <w:t>2029-2035 годы</w:t>
            </w:r>
          </w:p>
        </w:tc>
        <w:tc>
          <w:tcPr>
            <w:tcW w:w="2977" w:type="dxa"/>
            <w:gridSpan w:val="2"/>
            <w:vAlign w:val="center"/>
          </w:tcPr>
          <w:p w:rsidR="005C67EB" w:rsidRPr="00B91344" w:rsidRDefault="005C67EB" w:rsidP="00480A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протяженности уличной водопроводной сети</w:t>
            </w:r>
          </w:p>
          <w:p w:rsidR="005C67EB" w:rsidRPr="00B91344" w:rsidRDefault="005C67EB" w:rsidP="00480A2C">
            <w:pPr>
              <w:jc w:val="center"/>
              <w:rPr>
                <w:spacing w:val="-6"/>
              </w:rPr>
            </w:pPr>
            <w:r w:rsidRPr="00B91344">
              <w:rPr>
                <w:sz w:val="24"/>
                <w:szCs w:val="24"/>
              </w:rPr>
              <w:t xml:space="preserve"> к 2035 году до 43,8 км</w:t>
            </w:r>
          </w:p>
        </w:tc>
        <w:tc>
          <w:tcPr>
            <w:tcW w:w="2693" w:type="dxa"/>
            <w:gridSpan w:val="3"/>
            <w:vMerge/>
            <w:vAlign w:val="center"/>
          </w:tcPr>
          <w:p w:rsidR="005C67EB" w:rsidRPr="00B91344" w:rsidRDefault="005C67EB" w:rsidP="00E80ED1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5C67EB" w:rsidRPr="00B91344" w:rsidRDefault="005C67EB" w:rsidP="00707F44">
            <w:pPr>
              <w:jc w:val="center"/>
            </w:pPr>
          </w:p>
        </w:tc>
      </w:tr>
      <w:tr w:rsidR="00480A2C" w:rsidRPr="00B91344" w:rsidTr="003264D6">
        <w:tc>
          <w:tcPr>
            <w:tcW w:w="709" w:type="dxa"/>
            <w:vMerge w:val="restart"/>
          </w:tcPr>
          <w:p w:rsidR="00480A2C" w:rsidRPr="00B91344" w:rsidRDefault="00480A2C" w:rsidP="00707F44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СЗ. 1.2.3. </w:t>
            </w:r>
          </w:p>
        </w:tc>
        <w:tc>
          <w:tcPr>
            <w:tcW w:w="5245" w:type="dxa"/>
            <w:gridSpan w:val="3"/>
          </w:tcPr>
          <w:p w:rsidR="00480A2C" w:rsidRPr="00B91344" w:rsidRDefault="00480A2C" w:rsidP="00495A12">
            <w:pPr>
              <w:rPr>
                <w:b/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1.2.3.1. Строительство индивидуальных жилых домов</w:t>
            </w:r>
          </w:p>
        </w:tc>
        <w:tc>
          <w:tcPr>
            <w:tcW w:w="1559" w:type="dxa"/>
            <w:gridSpan w:val="2"/>
            <w:vAlign w:val="center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(постоянно)</w:t>
            </w:r>
          </w:p>
        </w:tc>
        <w:tc>
          <w:tcPr>
            <w:tcW w:w="2977" w:type="dxa"/>
            <w:gridSpan w:val="2"/>
            <w:vAlign w:val="center"/>
          </w:tcPr>
          <w:p w:rsidR="00480A2C" w:rsidRPr="00B91344" w:rsidRDefault="00480A2C" w:rsidP="00603B6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6"/>
                <w:sz w:val="24"/>
                <w:szCs w:val="24"/>
              </w:rPr>
              <w:t>Построены индивидуальные жилые дома, увеличена общая площадь  жилых помещений, приходящаяся в среднем на 1 жителя муниципального образования к 2035 году 40 кв.м.</w:t>
            </w:r>
          </w:p>
        </w:tc>
        <w:tc>
          <w:tcPr>
            <w:tcW w:w="2693" w:type="dxa"/>
            <w:gridSpan w:val="3"/>
            <w:vAlign w:val="center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Собственные средства граждан</w:t>
            </w: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707F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капитальному строительству, газификации, ЖКХ, архитектуре и градостроительству администрации Панинского муниципального района</w:t>
            </w:r>
          </w:p>
        </w:tc>
      </w:tr>
      <w:tr w:rsidR="00480A2C" w:rsidRPr="00B91344" w:rsidTr="003264D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E80ED1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1.2.3.2. Реконструкция индивидуальных жилых домов</w:t>
            </w:r>
          </w:p>
        </w:tc>
        <w:tc>
          <w:tcPr>
            <w:tcW w:w="1559" w:type="dxa"/>
            <w:gridSpan w:val="2"/>
            <w:vAlign w:val="center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(постоянно)</w:t>
            </w:r>
          </w:p>
        </w:tc>
        <w:tc>
          <w:tcPr>
            <w:tcW w:w="2977" w:type="dxa"/>
            <w:gridSpan w:val="2"/>
          </w:tcPr>
          <w:p w:rsidR="00480A2C" w:rsidRPr="00B91344" w:rsidRDefault="00480A2C" w:rsidP="00603B6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6"/>
                <w:sz w:val="24"/>
                <w:szCs w:val="24"/>
              </w:rPr>
              <w:t xml:space="preserve">Реконструированы индивидуальные жилые дома Увеличена  общая площадь жилых помещений, приходящаяся в среднем на 1 жителя </w:t>
            </w:r>
            <w:r w:rsidRPr="00B91344">
              <w:rPr>
                <w:spacing w:val="-6"/>
                <w:sz w:val="24"/>
                <w:szCs w:val="24"/>
              </w:rPr>
              <w:lastRenderedPageBreak/>
              <w:t>муниципального образования к 2035 году 40 кв.м.</w:t>
            </w:r>
          </w:p>
        </w:tc>
        <w:tc>
          <w:tcPr>
            <w:tcW w:w="2693" w:type="dxa"/>
            <w:gridSpan w:val="3"/>
            <w:vAlign w:val="center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Собственные средства граждан</w:t>
            </w: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3264D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480A2C" w:rsidRPr="00B91344" w:rsidRDefault="00480A2C" w:rsidP="00BD5F0E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1.2.3.3. Улучшение жилищных условий молодых семей.</w:t>
            </w:r>
          </w:p>
          <w:p w:rsidR="00480A2C" w:rsidRPr="00B91344" w:rsidRDefault="00480A2C" w:rsidP="00BD5F0E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480A2C" w:rsidRPr="00B91344" w:rsidRDefault="00480A2C" w:rsidP="00BD5F0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(ежегодно)</w:t>
            </w:r>
          </w:p>
        </w:tc>
        <w:tc>
          <w:tcPr>
            <w:tcW w:w="2977" w:type="dxa"/>
            <w:gridSpan w:val="2"/>
            <w:vMerge w:val="restart"/>
          </w:tcPr>
          <w:p w:rsidR="00480A2C" w:rsidRPr="00B91344" w:rsidRDefault="00480A2C" w:rsidP="0018079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pacing w:val="-6"/>
                <w:sz w:val="24"/>
                <w:szCs w:val="24"/>
              </w:rPr>
              <w:t xml:space="preserve">Увеличение общей площади жилых помещений, приходящаяся в среднем на 1 жителя муниципального образования 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480A2C" w:rsidRPr="00B91344" w:rsidRDefault="00480A2C" w:rsidP="00E326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44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ГП ВО "Обеспечение доступным  и комфортным жильем и коомунальными услугами граждан Россиийской Федерации", </w:t>
            </w:r>
            <w:r w:rsidRPr="00B9134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МП</w:t>
            </w:r>
            <w:r w:rsidRPr="00B9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34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«Обеспечение доступным и комфортным жильем и коммунальными услугами населения Панинского муниципального района»</w:t>
            </w:r>
            <w:r w:rsidRPr="00B9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0A2C" w:rsidRPr="00B91344" w:rsidRDefault="00480A2C" w:rsidP="006F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3264D6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480A2C" w:rsidRPr="00B91344" w:rsidRDefault="00480A2C" w:rsidP="00BD5F0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1.2.3.3.1.Обеспечение жильем молодых семей.</w:t>
            </w:r>
          </w:p>
          <w:p w:rsidR="00480A2C" w:rsidRPr="00B91344" w:rsidRDefault="00480A2C" w:rsidP="00BD5F0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480A2C" w:rsidRPr="00B91344" w:rsidRDefault="00480A2C" w:rsidP="005B0B5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(ежегодно)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707F44">
            <w:pPr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AE327F">
        <w:tc>
          <w:tcPr>
            <w:tcW w:w="16018" w:type="dxa"/>
            <w:gridSpan w:val="15"/>
          </w:tcPr>
          <w:p w:rsidR="00480A2C" w:rsidRPr="00B91344" w:rsidRDefault="00480A2C" w:rsidP="004A52CD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1.3.   Формирование культурно-образовательной среды, отвечающей современным требованиям</w:t>
            </w:r>
          </w:p>
        </w:tc>
      </w:tr>
      <w:tr w:rsidR="00480A2C" w:rsidRPr="00B91344" w:rsidTr="00D645B6">
        <w:tc>
          <w:tcPr>
            <w:tcW w:w="709" w:type="dxa"/>
            <w:vMerge w:val="restart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СЗ. 1.3.1</w:t>
            </w:r>
          </w:p>
          <w:p w:rsidR="00480A2C" w:rsidRPr="00B91344" w:rsidRDefault="00480A2C" w:rsidP="0080428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105404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1.3.1.1.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Реконструкция спорт зала в МКОУ Тойдинская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EA3C3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Проведение реконструкции спортзала для обеспечения качественного физкультурного обучения, увеличение доли граждан, систематически занимающихся физической культурой и спортом, в общей численности населения 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E87A11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E87A1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E87A1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E87A1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E87A1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E87A1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A3C3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1.3.1.1 .1. Проведен аукцион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65CF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A3C3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1.3.1.1.2.  Подготовлены помещения для ремонта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65CF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A3C3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1.3.1.1.3. Проведены строительно-монтажных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65CF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A3C3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1.3.1.1.4. Ввод 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65CF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2019 г.</w:t>
            </w:r>
            <w:bookmarkStart w:id="1" w:name="_GoBack"/>
            <w:bookmarkEnd w:id="1"/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297C25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1.3.1.2</w:t>
            </w:r>
            <w:r w:rsidRPr="00B91344">
              <w:rPr>
                <w:sz w:val="24"/>
                <w:szCs w:val="24"/>
              </w:rPr>
              <w:t>.</w:t>
            </w:r>
            <w:r w:rsidRPr="00B91344">
              <w:rPr>
                <w:b/>
                <w:sz w:val="24"/>
                <w:szCs w:val="24"/>
              </w:rPr>
              <w:t>Реконструкция  спортивного зала в МКОУ Чернавская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2021 г. </w:t>
            </w:r>
          </w:p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C16F1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Строительство спортивного зала  для обеспечения качественного физкультурного обучения, увеличение доли граждан, систематически </w:t>
            </w:r>
            <w:r w:rsidRPr="00B91344">
              <w:rPr>
                <w:sz w:val="24"/>
                <w:szCs w:val="24"/>
              </w:rPr>
              <w:lastRenderedPageBreak/>
              <w:t>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E7499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193E3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1.3.1.2.1 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5263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193E3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1.3.1.2.2 Подготовлено место для размещения площадки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5263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2-3 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193E3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1.3.1.2.3 Проведены строительно-монтажных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5263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2-4 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1.3.1.2.4 Ввод 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5263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C16F1F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1.3.1.3 Закупка компьютерного оборудования для образовательных учреждений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2019-2035гг. (ежегодно)</w:t>
            </w:r>
          </w:p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480A2C" w:rsidRPr="00B91344" w:rsidRDefault="00480A2C" w:rsidP="00E970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Приобретение компьютерного оборудования для образовательных учреждений, 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</w:t>
            </w:r>
            <w:r w:rsidRPr="00B91344">
              <w:rPr>
                <w:sz w:val="24"/>
                <w:szCs w:val="24"/>
              </w:rPr>
              <w:t>Развитие образования»,</w:t>
            </w:r>
          </w:p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 xml:space="preserve"> МП «</w:t>
            </w:r>
            <w:r w:rsidRPr="00B91344">
              <w:rPr>
                <w:sz w:val="24"/>
                <w:szCs w:val="24"/>
              </w:rPr>
              <w:t>Развитие образования»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D2F23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1.3.1.4 Организация научно-методической и информационной работы с муниципальными образовательными учреждениями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гг.</w:t>
            </w:r>
          </w:p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C5451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Проведение методической и информационной работы, 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E7499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2957B2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D2F2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1.3.1.4.1 Проведены  районные семинары, публичные презентации учителей-предметников общеобразовательных организаций района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80ED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г.г. (ежеквартально)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D2F2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1.3.1.4.2 Оснащено системой видеонаблюдения общеобразовательных организаций для проведения мониторинга индивидуальных учебных достижений учащихся  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36CE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2019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77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C6AA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1.3.1.4.3 Организованы и проведены конкурсы и  олимпиады школьников различного уровня.</w:t>
            </w:r>
          </w:p>
          <w:p w:rsidR="00480A2C" w:rsidRPr="00B91344" w:rsidRDefault="00480A2C" w:rsidP="000355E3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80A2C" w:rsidRPr="00B91344" w:rsidRDefault="00480A2C" w:rsidP="00D979E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4 кв. 2019г., </w:t>
            </w:r>
          </w:p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2020 -2035 г.г. (ежегодно)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12503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1.3.1.4.4 Организован и проведен муниципальный этап всероссийского конкурса «Учитель года»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76F9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4 кв. 2019г., </w:t>
            </w:r>
          </w:p>
          <w:p w:rsidR="00480A2C" w:rsidRPr="00B91344" w:rsidRDefault="00480A2C" w:rsidP="00D76F9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2020 -2035 г.г. (ежегодно)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76F9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1.3.1.4.5 Обеспечены общеобразовательные  организации учебными пособиями в </w:t>
            </w:r>
            <w:r w:rsidRPr="00B91344">
              <w:rPr>
                <w:sz w:val="24"/>
                <w:szCs w:val="24"/>
              </w:rPr>
              <w:lastRenderedPageBreak/>
              <w:t>соответствии с требованиями ФГОС.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29417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2022-2035</w:t>
            </w:r>
          </w:p>
          <w:p w:rsidR="00480A2C" w:rsidRPr="00B91344" w:rsidRDefault="00480A2C" w:rsidP="0029417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(ежегодно)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76F9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1.3.1.4.6 Организованы курсы повышения квалификации и профессиональной переподготовки руководящих и педагогических работников общеобразовательных организаций Панинского муниципального района.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29417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2022-2035</w:t>
            </w:r>
          </w:p>
          <w:p w:rsidR="00480A2C" w:rsidRPr="00B91344" w:rsidRDefault="00480A2C" w:rsidP="0029417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(ежегодно)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37DDF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1.3.1.5. Капитальный ремонт структурного подразделения детский сад при </w:t>
            </w:r>
          </w:p>
          <w:p w:rsidR="00480A2C" w:rsidRPr="00B91344" w:rsidRDefault="00480A2C" w:rsidP="00737DDF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 МКОУ Лимановская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5670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 капитальный ремонт структурного подразделения детский сад при  МКОУ Лимановской СОШ, соответствие современным требованиям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737DD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ВО "Развитие образования", МП «Развитие образования»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737DD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737DD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737DD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737DD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1.3.1.5.</w:t>
            </w:r>
            <w:r w:rsidRPr="00B91344">
              <w:rPr>
                <w:sz w:val="24"/>
                <w:szCs w:val="24"/>
              </w:rPr>
              <w:t xml:space="preserve">1 Проведен аукцион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 2024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37DDF">
            <w:pPr>
              <w:jc w:val="both"/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1.3.1.5.</w:t>
            </w:r>
            <w:r w:rsidRPr="00B91344">
              <w:rPr>
                <w:sz w:val="24"/>
                <w:szCs w:val="24"/>
              </w:rPr>
              <w:t>2 Подготовлены помещения для ремонта</w:t>
            </w:r>
          </w:p>
          <w:p w:rsidR="00480A2C" w:rsidRPr="00B91344" w:rsidRDefault="00480A2C" w:rsidP="00737D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3квартал 2024г.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1.3.1.5.</w:t>
            </w:r>
            <w:r w:rsidRPr="00B91344">
              <w:rPr>
                <w:sz w:val="24"/>
                <w:szCs w:val="24"/>
              </w:rPr>
              <w:t xml:space="preserve">3.Выполнены строительно-монтажные работы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3квартал 2024г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1.3.1.5.4</w:t>
            </w:r>
            <w:r w:rsidRPr="00B91344">
              <w:rPr>
                <w:sz w:val="24"/>
                <w:szCs w:val="24"/>
              </w:rPr>
              <w:t xml:space="preserve"> Подготовлены документы для ввода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</w:pPr>
            <w:r w:rsidRPr="00B91344">
              <w:t>4</w:t>
            </w:r>
            <w:r w:rsidRPr="00B91344">
              <w:rPr>
                <w:sz w:val="24"/>
                <w:szCs w:val="24"/>
              </w:rPr>
              <w:t>квартал 2024г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1.3.1.5.5</w:t>
            </w:r>
            <w:r w:rsidRPr="00B91344">
              <w:rPr>
                <w:sz w:val="24"/>
                <w:szCs w:val="24"/>
              </w:rPr>
              <w:t xml:space="preserve"> Ввод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37DDF">
            <w:pPr>
              <w:jc w:val="center"/>
            </w:pPr>
            <w:r w:rsidRPr="00B91344">
              <w:rPr>
                <w:sz w:val="24"/>
                <w:szCs w:val="24"/>
              </w:rPr>
              <w:t>4квартал 2024г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059B4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1.3.1.6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Ремонт многофункциональной спортивной площадки в МБОУ Панинская 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9155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 ремонт многофункциональной спортивной площадки в МБОУ Панинская  СОШ, 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F67392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F6739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F6739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F67392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F673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059B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1.3.1.6 .1. 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9155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059B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1.3.1.6.2 Проведены ремонтные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9155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91557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1.3.1.7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Ремонт многофункциональной спортивной площадки в МКОУ Перелешинская 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2025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09241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Проведен ремонт многофункциональной спортивной площадки в МКОУ Перелешинская  СОШ, увеличение доли граждан, </w:t>
            </w:r>
            <w:r w:rsidRPr="00B91344">
              <w:rPr>
                <w:sz w:val="24"/>
                <w:szCs w:val="24"/>
              </w:rPr>
              <w:lastRenderedPageBreak/>
              <w:t>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AE327F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lastRenderedPageBreak/>
              <w:t xml:space="preserve">В рамках ГП «Развитие физической культуры и спорта», МП  </w:t>
            </w:r>
            <w:r w:rsidRPr="00B91344">
              <w:rPr>
                <w:bCs/>
                <w:sz w:val="24"/>
                <w:szCs w:val="24"/>
              </w:rPr>
              <w:lastRenderedPageBreak/>
              <w:t>«Развитие физической культуры и спорта»</w:t>
            </w:r>
          </w:p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Отдел по образованию,</w:t>
            </w:r>
          </w:p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9155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1.3.1.7 .1. 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9241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1.3.1.7.2 Проведены ремонтные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92418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1.3.1.8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Ремонт многофункциональной спортивной площадки в МКОУ Петровская 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 ремонт многофункциональной спортивной площадки в МКОУ Петровская  СОШ, 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AE327F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AE327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9241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1.3.1.8.1. 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23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9241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1.3.1.8.2 Проведены ремонтные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F3229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1.3.1.9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Реконструкция спортивного  зала в МКОУ Криушанская 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66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Проведена реконструкция спортивного  зала в МКОУ Криушанская   СОШ, 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05580E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1.3.1.9.1Проведен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66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1.3.1.9.2 Подготовлено помещение для реконструкции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66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1.3.1.9.3 Проведены строительно-монтажные 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1.3.1.9.4 Ввод 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1.3.1.10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Реконструкция спортивного зала в МКОУ 1-Михайловская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E34EB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Проведена реконструкция спортивного  зала в МКОУ 1-Михайловская  СОШ, 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05580E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опеке, попечительству, спорту 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1.3.1.10.1. Проведен  аукциона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1.3.1.10.2. Подготовлено помещение для реконструкции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1.3.1.10.3 Проведены строительно-монтажные 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8610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1.3.1.10.4 Ввод 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86107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2022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1476A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1.3.1.11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 xml:space="preserve">Строительство спортивной </w:t>
            </w:r>
            <w:r w:rsidRPr="00B91344">
              <w:rPr>
                <w:b/>
                <w:sz w:val="24"/>
                <w:szCs w:val="24"/>
              </w:rPr>
              <w:lastRenderedPageBreak/>
              <w:t>площадки в МКОУ Краснолимановской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76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2026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430AA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Проведено строительство </w:t>
            </w:r>
            <w:r w:rsidRPr="00B91344">
              <w:rPr>
                <w:sz w:val="24"/>
                <w:szCs w:val="24"/>
              </w:rPr>
              <w:lastRenderedPageBreak/>
              <w:t>спортивной площадки в МКОУ Краснолимановской СОШ, 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05580E">
            <w:pPr>
              <w:rPr>
                <w:bCs/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lastRenderedPageBreak/>
              <w:t xml:space="preserve">В рамках ГП </w:t>
            </w:r>
            <w:r w:rsidRPr="00B91344">
              <w:rPr>
                <w:bCs/>
                <w:sz w:val="24"/>
                <w:szCs w:val="24"/>
              </w:rPr>
              <w:lastRenderedPageBreak/>
              <w:t>«Развитие физической культуры и спорта», МП  «Развитие физической культуры и спорта»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Отдел по образованию,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опеке, попечительству, спорту 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E80ED1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Панинского муниципального района                                       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1476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1.3.1.11.1 Проведен аукциона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76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1476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1.3.1.11.2 Подготовлено место для размещения площадки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76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1476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1.3.1.11.3 Проведены строительно-монтажные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1476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1476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1.3.1.11.4 Ввод  объекта в эксплуатацию</w:t>
            </w:r>
          </w:p>
          <w:p w:rsidR="00480A2C" w:rsidRPr="00B91344" w:rsidRDefault="00480A2C" w:rsidP="00E1476A">
            <w:pPr>
              <w:rPr>
                <w:sz w:val="24"/>
                <w:szCs w:val="24"/>
              </w:rPr>
            </w:pPr>
          </w:p>
          <w:p w:rsidR="00480A2C" w:rsidRPr="00B91344" w:rsidRDefault="00480A2C" w:rsidP="00E147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80A2C" w:rsidRPr="00B91344" w:rsidRDefault="00480A2C" w:rsidP="00E1476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 w:val="restart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81AF8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1.3.1.12 Капитальный ремонт МБОУ Панинская 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2025-2026 г. 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081AF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Проведена капитальный ремонт МБОУ Панинская  СОШ,  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,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ГП«</w:t>
            </w:r>
            <w:r w:rsidRPr="00B91344">
              <w:rPr>
                <w:sz w:val="24"/>
                <w:szCs w:val="24"/>
              </w:rPr>
              <w:t>Развитие образования»,</w:t>
            </w:r>
          </w:p>
          <w:p w:rsidR="00480A2C" w:rsidRPr="00B91344" w:rsidRDefault="00480A2C" w:rsidP="009C6168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МП «</w:t>
            </w:r>
            <w:r w:rsidRPr="00B91344">
              <w:rPr>
                <w:sz w:val="24"/>
                <w:szCs w:val="24"/>
              </w:rPr>
              <w:t>Развитие образования»</w:t>
            </w:r>
          </w:p>
          <w:p w:rsidR="00480A2C" w:rsidRPr="00B91344" w:rsidRDefault="00480A2C" w:rsidP="009C616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1.3.1.12.1Проведен аукцион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квартал, 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1.3.1.12.2 Подготовлено помещение для реконструкции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квартал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1.3.1.12.3 Проведены строительно-монтажные  работы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  квартал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81AF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1.3.1.12.4 Ввод 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2026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709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759A7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1.3.1.13. Проведение текущего ремонта в  образовательных учреждений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6501C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 год -2035 год (ежегодно)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06613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A50A06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>В рамках ГП «</w:t>
            </w:r>
            <w:r w:rsidRPr="00B91344">
              <w:rPr>
                <w:sz w:val="24"/>
                <w:szCs w:val="24"/>
              </w:rPr>
              <w:t>Развитие образования»,</w:t>
            </w:r>
          </w:p>
          <w:p w:rsidR="00480A2C" w:rsidRPr="00B91344" w:rsidRDefault="00480A2C" w:rsidP="00A50A06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 xml:space="preserve"> МП «</w:t>
            </w:r>
            <w:r w:rsidRPr="00B91344">
              <w:rPr>
                <w:sz w:val="24"/>
                <w:szCs w:val="24"/>
              </w:rPr>
              <w:t>Развитие образования»</w:t>
            </w:r>
          </w:p>
          <w:p w:rsidR="00480A2C" w:rsidRPr="00B91344" w:rsidRDefault="00480A2C" w:rsidP="009C616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образованию,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 работе с молодежью администрации</w:t>
            </w:r>
          </w:p>
          <w:p w:rsidR="00480A2C" w:rsidRPr="00B91344" w:rsidRDefault="00480A2C" w:rsidP="009C616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480A2C" w:rsidRPr="00B91344" w:rsidTr="00D645B6">
        <w:trPr>
          <w:trHeight w:val="974"/>
        </w:trPr>
        <w:tc>
          <w:tcPr>
            <w:tcW w:w="709" w:type="dxa"/>
            <w:vMerge w:val="restart"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35281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1.3.1.14 Проведение ремонтных работ  крыши в зданиях МКОУ Михайловская СОШ, МКОУ Чернавская СОШ,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91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35281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1.3.1.15 Проведение ремонтных работ  крыши в здании МКОУ Мировская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AE327F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55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35281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1.3.1.16 Ремонтные работы в пищеблоке и спортивном зале  МБОУ Октябрьская ООШ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851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957A34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1.3.1.17 Ремонтные работы по ремонту пищеблока и крыши в МКОУ Тойдинская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 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821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8151A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1.3.1.18 Реконструкция здания МКОУ Тойдинская СОШ  под группу дошкольного образования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974"/>
        </w:trPr>
        <w:tc>
          <w:tcPr>
            <w:tcW w:w="709" w:type="dxa"/>
            <w:vMerge w:val="restart"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563C8F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1.3.1.19  Приобретение оргтехники для создания новых мест в дополнительном образовании при 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904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241E4D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1.3.1.20 Ремонтные работы внутренних помещений и фасада здания 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4342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2021-2023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C4694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89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D06F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1.3.1.20.1. Проведены ремонтные работы внутренних помещений и фасада здания 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4кв.2021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B04A0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98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241E4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1.3.1.20.2 Проведены ремонтные работы внутренних помещений и фасада здания 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4кв.2022 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B04A0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552"/>
        </w:trPr>
        <w:tc>
          <w:tcPr>
            <w:tcW w:w="709" w:type="dxa"/>
            <w:vMerge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241E4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1.3.1.20.3. Проведены ремонтные работы внутренних помещений и фасада здания  МБУ ДО «ДЮЦ»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E327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4кв.2023 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B04A0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C4694B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1149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131B2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1.3.1.21 Проведен капитальный ремонт внутренних помещений  и фасада здания  МКОУ Петровская СОШ, Перелешинская СОШ 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6501C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кв.2023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2762C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1.3.1.22 Благоустройство пришкольных территорий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2762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2023-2027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56708F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1.3.1.23 Капитальный ремонт МКОУ Лимановская СОШ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561487">
            <w:r w:rsidRPr="00B91344">
              <w:rPr>
                <w:sz w:val="24"/>
                <w:szCs w:val="24"/>
              </w:rPr>
              <w:t xml:space="preserve">Проведен капитальный ремонт структурного подразделения детский сад при  МКОУ Лимановской СОШ, </w:t>
            </w:r>
            <w:r w:rsidRPr="00B91344">
              <w:rPr>
                <w:sz w:val="24"/>
                <w:szCs w:val="24"/>
              </w:rPr>
              <w:lastRenderedPageBreak/>
              <w:t>соответствие современным требованиям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DC283F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lastRenderedPageBreak/>
              <w:t>В рамках ГП «</w:t>
            </w:r>
            <w:r w:rsidRPr="00B91344">
              <w:rPr>
                <w:sz w:val="24"/>
                <w:szCs w:val="24"/>
              </w:rPr>
              <w:t>Развитие образования»,</w:t>
            </w:r>
          </w:p>
          <w:p w:rsidR="00480A2C" w:rsidRPr="00B91344" w:rsidRDefault="00480A2C" w:rsidP="00DC283F">
            <w:pPr>
              <w:rPr>
                <w:sz w:val="24"/>
                <w:szCs w:val="24"/>
              </w:rPr>
            </w:pPr>
            <w:r w:rsidRPr="00B91344">
              <w:rPr>
                <w:bCs/>
                <w:sz w:val="24"/>
                <w:szCs w:val="24"/>
              </w:rPr>
              <w:t xml:space="preserve"> МП «</w:t>
            </w:r>
            <w:r w:rsidRPr="00B91344">
              <w:rPr>
                <w:sz w:val="24"/>
                <w:szCs w:val="24"/>
              </w:rPr>
              <w:t xml:space="preserve">Развитие </w:t>
            </w:r>
            <w:r w:rsidRPr="00B91344">
              <w:rPr>
                <w:sz w:val="24"/>
                <w:szCs w:val="24"/>
              </w:rPr>
              <w:lastRenderedPageBreak/>
              <w:t>образования»</w:t>
            </w:r>
          </w:p>
          <w:p w:rsidR="00480A2C" w:rsidRPr="00B91344" w:rsidRDefault="00480A2C" w:rsidP="00DC283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DC28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Отдел по образованию,</w:t>
            </w:r>
          </w:p>
          <w:p w:rsidR="00480A2C" w:rsidRPr="00B91344" w:rsidRDefault="00480A2C" w:rsidP="00DC28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опеке, попечительству, спорту</w:t>
            </w:r>
          </w:p>
          <w:p w:rsidR="00480A2C" w:rsidRPr="00B91344" w:rsidRDefault="00480A2C" w:rsidP="00DC28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и работе с молодежью </w:t>
            </w:r>
            <w:r w:rsidRPr="00B91344">
              <w:rPr>
                <w:sz w:val="24"/>
                <w:szCs w:val="24"/>
              </w:rPr>
              <w:lastRenderedPageBreak/>
              <w:t>администрации</w:t>
            </w:r>
          </w:p>
          <w:p w:rsidR="00480A2C" w:rsidRPr="00B91344" w:rsidRDefault="00480A2C" w:rsidP="00DC28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Панинского муниципального района</w:t>
            </w: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C283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1.3.1.23.1 Проведен аукцион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квартал 2025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/>
        </w:tc>
        <w:tc>
          <w:tcPr>
            <w:tcW w:w="2268" w:type="dxa"/>
            <w:gridSpan w:val="3"/>
            <w:vMerge/>
          </w:tcPr>
          <w:p w:rsidR="00480A2C" w:rsidRPr="00B91344" w:rsidRDefault="00480A2C" w:rsidP="00561487"/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C283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1.3.1.23.2 Подготовлены помещения для ремонта</w:t>
            </w:r>
          </w:p>
          <w:p w:rsidR="00480A2C" w:rsidRPr="00B91344" w:rsidRDefault="00480A2C" w:rsidP="00DC28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2квартал 2025г.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/>
        </w:tc>
        <w:tc>
          <w:tcPr>
            <w:tcW w:w="2268" w:type="dxa"/>
            <w:gridSpan w:val="3"/>
            <w:vMerge/>
          </w:tcPr>
          <w:p w:rsidR="00480A2C" w:rsidRPr="00B91344" w:rsidRDefault="00480A2C" w:rsidP="00561487"/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C283F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1.3.1.23.3.Выполнены строительно-монтажные работы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3квартал 2025г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/>
        </w:tc>
        <w:tc>
          <w:tcPr>
            <w:tcW w:w="2268" w:type="dxa"/>
            <w:gridSpan w:val="3"/>
            <w:vMerge/>
          </w:tcPr>
          <w:p w:rsidR="00480A2C" w:rsidRPr="00B91344" w:rsidRDefault="00480A2C" w:rsidP="00561487"/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1.3.1.23.4 Подготовлены документы для ввода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</w:pPr>
            <w:r w:rsidRPr="00B91344">
              <w:t>4</w:t>
            </w:r>
            <w:r w:rsidRPr="00B91344">
              <w:rPr>
                <w:sz w:val="24"/>
                <w:szCs w:val="24"/>
              </w:rPr>
              <w:t>квартал 2025г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/>
        </w:tc>
        <w:tc>
          <w:tcPr>
            <w:tcW w:w="2268" w:type="dxa"/>
            <w:gridSpan w:val="3"/>
            <w:vMerge/>
          </w:tcPr>
          <w:p w:rsidR="00480A2C" w:rsidRPr="00B91344" w:rsidRDefault="00480A2C" w:rsidP="00561487"/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</w:pPr>
          </w:p>
        </w:tc>
      </w:tr>
      <w:tr w:rsidR="00480A2C" w:rsidRPr="00B91344" w:rsidTr="00D645B6">
        <w:trPr>
          <w:trHeight w:val="625"/>
        </w:trPr>
        <w:tc>
          <w:tcPr>
            <w:tcW w:w="709" w:type="dxa"/>
          </w:tcPr>
          <w:p w:rsidR="00480A2C" w:rsidRPr="00B91344" w:rsidRDefault="00480A2C" w:rsidP="0015329B">
            <w:pPr>
              <w:jc w:val="center"/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013F7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1.3.1.23.5 Ввод объекта в эксплуатацию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56708F">
            <w:pPr>
              <w:jc w:val="center"/>
            </w:pPr>
            <w:r w:rsidRPr="00B91344">
              <w:rPr>
                <w:sz w:val="24"/>
                <w:szCs w:val="24"/>
              </w:rPr>
              <w:t>4квартал 2025г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561487"/>
        </w:tc>
        <w:tc>
          <w:tcPr>
            <w:tcW w:w="2268" w:type="dxa"/>
            <w:gridSpan w:val="3"/>
            <w:vMerge/>
          </w:tcPr>
          <w:p w:rsidR="00480A2C" w:rsidRPr="00B91344" w:rsidRDefault="00480A2C" w:rsidP="00561487"/>
        </w:tc>
        <w:tc>
          <w:tcPr>
            <w:tcW w:w="2693" w:type="dxa"/>
            <w:gridSpan w:val="3"/>
            <w:vMerge/>
          </w:tcPr>
          <w:p w:rsidR="00480A2C" w:rsidRPr="00B91344" w:rsidRDefault="00480A2C" w:rsidP="00561487">
            <w:pPr>
              <w:jc w:val="center"/>
            </w:pPr>
          </w:p>
        </w:tc>
      </w:tr>
      <w:tr w:rsidR="00480A2C" w:rsidRPr="00B91344" w:rsidTr="00D645B6">
        <w:trPr>
          <w:trHeight w:val="2320"/>
        </w:trPr>
        <w:tc>
          <w:tcPr>
            <w:tcW w:w="709" w:type="dxa"/>
            <w:vMerge w:val="restart"/>
          </w:tcPr>
          <w:p w:rsidR="00480A2C" w:rsidRPr="00B91344" w:rsidRDefault="00480A2C" w:rsidP="0015329B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СЗ. 1.3.2. </w:t>
            </w:r>
          </w:p>
        </w:tc>
        <w:tc>
          <w:tcPr>
            <w:tcW w:w="5103" w:type="dxa"/>
            <w:gridSpan w:val="2"/>
          </w:tcPr>
          <w:p w:rsidR="00480A2C" w:rsidRPr="00B91344" w:rsidRDefault="00480A2C" w:rsidP="008131B2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1.3.2.1. Организация и проведение культурно-массовых мероприятий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6501C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Ежеквартально 2019-. 2035г.г.</w:t>
            </w:r>
          </w:p>
        </w:tc>
        <w:tc>
          <w:tcPr>
            <w:tcW w:w="3544" w:type="dxa"/>
            <w:gridSpan w:val="3"/>
          </w:tcPr>
          <w:p w:rsidR="00480A2C" w:rsidRPr="00B91344" w:rsidRDefault="00480A2C" w:rsidP="00241E4D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культурно-массовых мероприятий, увеличение  расходов консолидированного бюджета муниципального района на культуру в расчете на одного жителя, увеличение количества культурно-досуговых мероприятий.</w:t>
            </w:r>
          </w:p>
        </w:tc>
        <w:tc>
          <w:tcPr>
            <w:tcW w:w="2268" w:type="dxa"/>
            <w:gridSpan w:val="3"/>
            <w:vMerge w:val="restart"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«Развитие культуры и туризма», МП «Развитие культуры и туризма»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культуры и архивного дела администрации Панинского муниципального района Воронежской области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F0FB5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1.3.2.2.Ремонт филиала  МБУК «Межпоселенческое бюджетное учреждение культуры и досуга» Перелешинский СДК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 год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ремонта филиала  МБУК «Межпоселенческое бюджетное учреждение культуры и досуга» Перелешинский СДК</w:t>
            </w:r>
          </w:p>
          <w:p w:rsidR="00480A2C" w:rsidRPr="00B91344" w:rsidRDefault="00480A2C" w:rsidP="00484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76010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1.3.2.2.1. Проведены  внутренние работы.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76010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1.3.2.2.2. Усилен фундамент, проведен ремонт входных групп.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F205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076010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1.3.2.2.3. Установлено устройство систем молниезащиты, Проведено благоустройство прилегающей территории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AF205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F0FB5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1.3.2.3. Подключение к сети «Интернет» сельских филиалов районной библиотеки.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8713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2019-2021г.г.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8321A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Обеспечение доступа жителям сельских поселений района к интернет–ресурсам.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82163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1.3.2.3.1. Подключены филиалы сельских филиалов районной библиотеки  к сети «Интернет» 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363E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2019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336B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1.3.2.3.2. Подключены филиалы сельских филиалов районной библиотеки  к сети </w:t>
            </w:r>
            <w:r w:rsidRPr="00B91344">
              <w:rPr>
                <w:sz w:val="24"/>
                <w:szCs w:val="24"/>
              </w:rPr>
              <w:lastRenderedPageBreak/>
              <w:t>«Интернет» 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A4EB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3 кв 2020г.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4336BF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1.3.2.3.3. Подключены филиалы сельских филиалов районной библиотеки  к сети «Интернет» .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A4EB1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 2021г.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0165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1.3.2.4. Капитальный ремонт СДК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2020-2035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B926D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Проведение капитального ремонта с целью приведения  зданий учреждений  в соответствие с требованиями СанПина, для оказания населению качественных услуг в сфере культуры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56A3F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1.3.2.4.1. Проведен  капитальный ремонт  МКУК Петровского СДК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33D6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2021г.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33D6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1.3.2.4.1.1. Проведен ремонт крыши, фасада, коммуникаций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394B15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2021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33D6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1.3.2.4.1.2 Проведены внутренние ремонтные работы, приобретено оборудование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856A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 2021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D33D6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1.3.2.4.1.3 Установлена пожарная сигнализация, установлено оборудование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856A3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2021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561487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1.3.2.4.2. Проведение капитального ремонта СДК района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D016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2026 -2030г.г.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26699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1.3.2.4.3 Проведение капитального ремонта РДК района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2669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2027-2035г.г.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1134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E32675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1.3.2.5. Укрепление материально –технической базы, системами связи, информационными услугами  учреждение культуры и досуга: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2019-2035г.г.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Повышение уровня оказываемых услуг учреждениями культуры в соответствии с современными требованиями, увеличение  расходов консолидированного бюджета муниципального района на культуру в расчете на одного жителя, увеличение количества культурно-досуговых мероприятий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C50CBE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1.3.2.5.1 Приобретены основные средства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C6E4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Ежеквартально 2019 год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C50CBE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1.3.2.5.2 Приобретены основные средства средства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C6E4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Ежеквартально 2020г.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C50CBE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1.3.2.5.3 Приобретен мобильный трансформирующийся комплекс «Автоклуб»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336B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2020 года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F6D4A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1.3.2.5.4 Приобретение основных средств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C03F3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2021-2035 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87131A">
            <w:pPr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1.3.2.6. Комплектование книжных фондов библиотек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2019-2035 г.г.(ежегодно)</w:t>
            </w:r>
          </w:p>
        </w:tc>
        <w:tc>
          <w:tcPr>
            <w:tcW w:w="3544" w:type="dxa"/>
            <w:gridSpan w:val="3"/>
          </w:tcPr>
          <w:p w:rsidR="00480A2C" w:rsidRPr="00B91344" w:rsidRDefault="00480A2C" w:rsidP="00986B9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Повышение посещаемости библиотек. Удовлетворение информационных потребностей пользователей библиотек.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868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AB0026">
            <w:pPr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1.3.2.7.</w:t>
            </w:r>
            <w:r w:rsidRPr="00B91344">
              <w:rPr>
                <w:sz w:val="24"/>
                <w:szCs w:val="24"/>
              </w:rPr>
              <w:t xml:space="preserve"> </w:t>
            </w:r>
            <w:r w:rsidRPr="00B91344">
              <w:rPr>
                <w:b/>
                <w:sz w:val="24"/>
                <w:szCs w:val="24"/>
              </w:rPr>
              <w:t>Разработка и внедрение программ по обслуживанию инвалидов учреждений культуры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84FC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2019-2035 г.г.</w:t>
            </w:r>
          </w:p>
        </w:tc>
        <w:tc>
          <w:tcPr>
            <w:tcW w:w="3544" w:type="dxa"/>
            <w:gridSpan w:val="3"/>
            <w:vMerge w:val="restart"/>
          </w:tcPr>
          <w:p w:rsidR="00480A2C" w:rsidRPr="00B91344" w:rsidRDefault="00480A2C" w:rsidP="00FF4DCB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Обеспечение доступности посещения  людям с ограниченными возможностями, к культурным мероприятиям района.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8C1BA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84FC0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D7CA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1.3.2.7.1 Установлено оборудование и адаптировано здание  КДЦ «Восток».</w:t>
            </w:r>
          </w:p>
          <w:p w:rsidR="00480A2C" w:rsidRPr="00B91344" w:rsidRDefault="00480A2C" w:rsidP="00BD7CA0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для людей с ограниченными возможностями.  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EC6E4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.4 квартал  2020 год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CB4357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1.3.2.7.2 Внедрение программ по обслуживанию инвалидов ДК района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BD7CA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квартал 2020год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1.3.2.7.3 Внедрение программ по обслуживанию инвалидов ДК района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72669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2026-2030.г.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561487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1.3.2.7.4 Внедрение программ по обслуживанию инвалидов ДК района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904C5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2031-2035г.г.</w:t>
            </w:r>
          </w:p>
        </w:tc>
        <w:tc>
          <w:tcPr>
            <w:tcW w:w="3544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BA0E25">
            <w:pPr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BA0E2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1.3.2.8. Проведение текущего ремонта культурно-досуговых учреждений</w:t>
            </w:r>
          </w:p>
        </w:tc>
        <w:tc>
          <w:tcPr>
            <w:tcW w:w="1701" w:type="dxa"/>
            <w:gridSpan w:val="3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год (ежегодно)</w:t>
            </w:r>
          </w:p>
        </w:tc>
        <w:tc>
          <w:tcPr>
            <w:tcW w:w="3544" w:type="dxa"/>
            <w:gridSpan w:val="3"/>
          </w:tcPr>
          <w:p w:rsidR="00480A2C" w:rsidRPr="00B91344" w:rsidRDefault="00480A2C" w:rsidP="00EC6E4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Повышение уровня оказываемых услуг учреждениями культуры в соответствии с современными требованиями, увеличение  расходов консолидированного бюджета муниципального района на культуру в расчете на одного жителя.</w:t>
            </w:r>
          </w:p>
        </w:tc>
        <w:tc>
          <w:tcPr>
            <w:tcW w:w="2268" w:type="dxa"/>
            <w:gridSpan w:val="3"/>
            <w:vMerge/>
          </w:tcPr>
          <w:p w:rsidR="00480A2C" w:rsidRPr="00B91344" w:rsidRDefault="00480A2C" w:rsidP="00EC6E4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EC6E49">
            <w:pPr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103" w:type="dxa"/>
            <w:gridSpan w:val="2"/>
          </w:tcPr>
          <w:p w:rsidR="00480A2C" w:rsidRPr="00B91344" w:rsidRDefault="00480A2C" w:rsidP="0079575D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1.3.2.9.</w:t>
            </w:r>
            <w:r w:rsidRPr="00B91344">
              <w:rPr>
                <w:sz w:val="24"/>
                <w:szCs w:val="24"/>
              </w:rPr>
              <w:t xml:space="preserve"> Строительство туристической базы отдыха около прудов района</w:t>
            </w:r>
          </w:p>
          <w:p w:rsidR="00480A2C" w:rsidRPr="00B91344" w:rsidRDefault="00480A2C" w:rsidP="00BA0E2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80A2C" w:rsidRPr="00B91344" w:rsidRDefault="00480A2C" w:rsidP="0072669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год</w:t>
            </w:r>
          </w:p>
        </w:tc>
        <w:tc>
          <w:tcPr>
            <w:tcW w:w="3544" w:type="dxa"/>
            <w:gridSpan w:val="3"/>
          </w:tcPr>
          <w:p w:rsidR="00480A2C" w:rsidRPr="00B91344" w:rsidRDefault="00480A2C" w:rsidP="00EC6E4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Формирование туристической деятельности на территории района</w:t>
            </w:r>
          </w:p>
        </w:tc>
        <w:tc>
          <w:tcPr>
            <w:tcW w:w="2268" w:type="dxa"/>
            <w:gridSpan w:val="3"/>
          </w:tcPr>
          <w:p w:rsidR="00480A2C" w:rsidRPr="00B91344" w:rsidRDefault="00480A2C" w:rsidP="0052302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«Развитие культуры и туризма», МП «Развитие культуры и туризма»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52302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культуры и архивного дела администрации Панинского муниципального района Воронежской области</w:t>
            </w:r>
          </w:p>
        </w:tc>
      </w:tr>
      <w:tr w:rsidR="00480A2C" w:rsidRPr="00B91344" w:rsidTr="00AE327F">
        <w:tc>
          <w:tcPr>
            <w:tcW w:w="16018" w:type="dxa"/>
            <w:gridSpan w:val="15"/>
          </w:tcPr>
          <w:p w:rsidR="00480A2C" w:rsidRPr="00B91344" w:rsidRDefault="00480A2C" w:rsidP="00AE327F">
            <w:pPr>
              <w:jc w:val="center"/>
              <w:rPr>
                <w:b/>
                <w:sz w:val="28"/>
                <w:szCs w:val="28"/>
              </w:rPr>
            </w:pPr>
          </w:p>
          <w:p w:rsidR="00480A2C" w:rsidRPr="00B91344" w:rsidRDefault="00480A2C" w:rsidP="00AE327F">
            <w:pPr>
              <w:jc w:val="center"/>
              <w:rPr>
                <w:b/>
                <w:iCs/>
                <w:sz w:val="28"/>
                <w:szCs w:val="28"/>
              </w:rPr>
            </w:pPr>
            <w:r w:rsidRPr="00B91344">
              <w:rPr>
                <w:b/>
                <w:sz w:val="28"/>
                <w:szCs w:val="28"/>
              </w:rPr>
              <w:t xml:space="preserve">СЦ 2 </w:t>
            </w:r>
            <w:r w:rsidRPr="00B91344">
              <w:rPr>
                <w:b/>
                <w:iCs/>
                <w:sz w:val="28"/>
                <w:szCs w:val="28"/>
              </w:rPr>
              <w:t>Обеспечение устойчивого экономического развития и занятости населения Панинского муниципального района  на основе диверсификации производства и развития предпринимательской инициативы</w:t>
            </w:r>
          </w:p>
          <w:p w:rsidR="00480A2C" w:rsidRPr="00B91344" w:rsidRDefault="00480A2C" w:rsidP="00AE32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0A2C" w:rsidRPr="00B91344" w:rsidTr="00AE327F">
        <w:trPr>
          <w:trHeight w:val="331"/>
        </w:trPr>
        <w:tc>
          <w:tcPr>
            <w:tcW w:w="16018" w:type="dxa"/>
            <w:gridSpan w:val="15"/>
          </w:tcPr>
          <w:p w:rsidR="00480A2C" w:rsidRPr="00B91344" w:rsidRDefault="00480A2C" w:rsidP="00AE327F">
            <w:pPr>
              <w:jc w:val="center"/>
              <w:rPr>
                <w:sz w:val="28"/>
                <w:szCs w:val="28"/>
              </w:rPr>
            </w:pPr>
            <w:r w:rsidRPr="00B91344">
              <w:rPr>
                <w:b/>
                <w:sz w:val="24"/>
                <w:szCs w:val="24"/>
              </w:rPr>
              <w:t>СЦ 2.1. Диверсификация экономики МО с ориентацией на ускоренное развитие животноводства</w:t>
            </w:r>
          </w:p>
        </w:tc>
      </w:tr>
      <w:tr w:rsidR="00480A2C" w:rsidRPr="00B91344" w:rsidTr="00D645B6">
        <w:tc>
          <w:tcPr>
            <w:tcW w:w="709" w:type="dxa"/>
            <w:vMerge w:val="restart"/>
          </w:tcPr>
          <w:p w:rsidR="00480A2C" w:rsidRPr="00B91344" w:rsidRDefault="00480A2C" w:rsidP="00BA0E25">
            <w:pPr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СЗ. </w:t>
            </w:r>
            <w:r w:rsidRPr="00B91344">
              <w:rPr>
                <w:i/>
                <w:sz w:val="24"/>
                <w:szCs w:val="24"/>
              </w:rPr>
              <w:lastRenderedPageBreak/>
              <w:t xml:space="preserve">2.1.1., СЗ 2.4.1. </w:t>
            </w:r>
          </w:p>
          <w:p w:rsidR="00480A2C" w:rsidRPr="00B91344" w:rsidRDefault="00480A2C" w:rsidP="000D2C1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EB67D3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lastRenderedPageBreak/>
              <w:t xml:space="preserve">2.1.1.1. Содействие реализации </w:t>
            </w:r>
            <w:r w:rsidRPr="00B91344">
              <w:rPr>
                <w:b/>
                <w:sz w:val="24"/>
                <w:szCs w:val="24"/>
              </w:rPr>
              <w:lastRenderedPageBreak/>
              <w:t>инвестиционного проекта КФХ «Джндоян Г.М.» по увеличению дойного и мясного стада крупного рогатого скота молочного направления о до 200 голов к 2035году</w:t>
            </w:r>
          </w:p>
        </w:tc>
        <w:tc>
          <w:tcPr>
            <w:tcW w:w="1418" w:type="dxa"/>
          </w:tcPr>
          <w:p w:rsidR="00480A2C" w:rsidRPr="00B91344" w:rsidRDefault="00480A2C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2019-2020</w:t>
            </w:r>
          </w:p>
        </w:tc>
        <w:tc>
          <w:tcPr>
            <w:tcW w:w="3118" w:type="dxa"/>
            <w:gridSpan w:val="3"/>
            <w:vMerge w:val="restart"/>
          </w:tcPr>
          <w:p w:rsidR="00480A2C" w:rsidRPr="00B91344" w:rsidRDefault="00480A2C" w:rsidP="00EB56B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Увеличение дойного и </w:t>
            </w:r>
            <w:r w:rsidRPr="00B91344">
              <w:rPr>
                <w:sz w:val="24"/>
                <w:szCs w:val="24"/>
              </w:rPr>
              <w:lastRenderedPageBreak/>
              <w:t>мясного  стада крупного рогатого скота молочного направления, увеличение количества рабочих мест к 2035 году в 2,5  раза к 2016 году.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B8365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Гранты, субсидии </w:t>
            </w:r>
            <w:r w:rsidRPr="00B91344">
              <w:rPr>
                <w:sz w:val="24"/>
                <w:szCs w:val="24"/>
              </w:rPr>
              <w:lastRenderedPageBreak/>
              <w:t>областного бюджета, внебюджетные источники</w:t>
            </w:r>
          </w:p>
          <w:p w:rsidR="00480A2C" w:rsidRPr="00B91344" w:rsidRDefault="00480A2C" w:rsidP="00B83659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763425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МКУ Панинский «ИКЦ </w:t>
            </w:r>
            <w:r w:rsidRPr="00B91344">
              <w:rPr>
                <w:sz w:val="24"/>
                <w:szCs w:val="24"/>
              </w:rPr>
              <w:lastRenderedPageBreak/>
              <w:t>АПК», отдел по управлению муниципальному имуществу и экономическому развитию администрации Панинского муниципального района, инвестор.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0D049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2.1.1.1.1 Проведена реконструкция фермы</w:t>
            </w:r>
          </w:p>
        </w:tc>
        <w:tc>
          <w:tcPr>
            <w:tcW w:w="1418" w:type="dxa"/>
          </w:tcPr>
          <w:p w:rsidR="00480A2C" w:rsidRPr="00B91344" w:rsidRDefault="00480A2C" w:rsidP="002F3FF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кв.2019г.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0D0498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2.1.1.1.2. Приобретено дойное стадо крупного рогатого скота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кв. 2019г.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2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1A4F0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2.1.1.1.3. Увеличено  дойное  стадо крупного рогатого скота, производство молока, проведена реконструкция фермы</w:t>
            </w:r>
          </w:p>
        </w:tc>
        <w:tc>
          <w:tcPr>
            <w:tcW w:w="1418" w:type="dxa"/>
          </w:tcPr>
          <w:p w:rsidR="00480A2C" w:rsidRPr="00B91344" w:rsidRDefault="00480A2C" w:rsidP="00EB67D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1-2 кв2020 г.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C500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1160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F22533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2.1.1.2. Содействие реализации ивестиционного проекта ООО «Возрождение-1» по увеличению поголовья скота мясного направления </w:t>
            </w:r>
          </w:p>
        </w:tc>
        <w:tc>
          <w:tcPr>
            <w:tcW w:w="1418" w:type="dxa"/>
          </w:tcPr>
          <w:p w:rsidR="00480A2C" w:rsidRPr="00B91344" w:rsidRDefault="00480A2C" w:rsidP="0089654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2020-2021г.г.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поголовья скота мясного направления до 3000 голов к 2035 году, увеличение количества рабочих мест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МКУ Панинский «ИКЦ АПК», отдел по управлению муниципальному имуществу и экономическому развитию администрации Панинского муниципального района, инвестор.</w:t>
            </w:r>
          </w:p>
        </w:tc>
      </w:tr>
      <w:tr w:rsidR="00480A2C" w:rsidRPr="00B91344" w:rsidTr="00D645B6">
        <w:trPr>
          <w:trHeight w:val="739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1A4F0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2.1.1.2.1.Проведена реконструкция ферм, увеличено поголовья скота 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2- 4 квартал 2020г</w:t>
            </w:r>
          </w:p>
        </w:tc>
        <w:tc>
          <w:tcPr>
            <w:tcW w:w="3118" w:type="dxa"/>
            <w:gridSpan w:val="3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Рост объема производства мяса скота и птицы  к 2016году</w:t>
            </w: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120%, увеличение количества рабочих мест</w:t>
            </w: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685"/>
        </w:trPr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6F6CF0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2.1.1.2.2.Увеличение  поголовья скота</w:t>
            </w:r>
          </w:p>
        </w:tc>
        <w:tc>
          <w:tcPr>
            <w:tcW w:w="1418" w:type="dxa"/>
          </w:tcPr>
          <w:p w:rsidR="00480A2C" w:rsidRPr="00B91344" w:rsidRDefault="00480A2C" w:rsidP="006F6CF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2- 4 квартал 2021г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6F6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 w:val="restart"/>
          </w:tcPr>
          <w:p w:rsidR="00480A2C" w:rsidRPr="00B91344" w:rsidRDefault="00480A2C" w:rsidP="00BA0E25">
            <w:pPr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СЗ. 2.1.1., СЗ 2.4.1. </w:t>
            </w:r>
          </w:p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072AEC">
            <w:pPr>
              <w:rPr>
                <w:b/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2.1.1.3. Содействие реализации ивестиционного проекта  ЗАО СХП «Рикон» по увеличению поголовья скота породы Абердин – Ангусская» </w:t>
            </w:r>
          </w:p>
        </w:tc>
        <w:tc>
          <w:tcPr>
            <w:tcW w:w="1418" w:type="dxa"/>
          </w:tcPr>
          <w:p w:rsidR="00480A2C" w:rsidRPr="00B91344" w:rsidRDefault="00480A2C" w:rsidP="00EB5B1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2020-2021г.г.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510C5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поголовья скота породы Абердин – Ангусская», увеличение количества рабочих мест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Формирование земельных участков, гранты, субсидии областного бюджета, внебюджетные источники</w:t>
            </w: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МКУ Панинский «ИКЦ АПК», отдел по управлению муниципальному имуществу и экономическому развитию администрации Панинского муниципального района, инвестор.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1A4F0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2.1.1.3.1. Формирование стада крупного рогатого скота  мясной породы Абердин – Ангусская.</w:t>
            </w:r>
          </w:p>
          <w:p w:rsidR="00480A2C" w:rsidRPr="00B91344" w:rsidRDefault="00480A2C" w:rsidP="00510C5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квартал 2020г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B0360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Рост объема производства мяса скота и птицы  к 2016году</w:t>
            </w:r>
          </w:p>
          <w:p w:rsidR="00480A2C" w:rsidRPr="00B91344" w:rsidRDefault="00480A2C" w:rsidP="00825EBC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120%, увеличение количества рабочих мест</w:t>
            </w: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072AEC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2.1.1.3.2. Реконструкция фермы и площадки ля выгула животных, увеличение поголовья скота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1- 4 квартал 2021г.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B0360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Рост объема производства мяса скота и птицы  к 2016году</w:t>
            </w:r>
          </w:p>
          <w:p w:rsidR="00480A2C" w:rsidRPr="00B91344" w:rsidRDefault="00480A2C" w:rsidP="00B0360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130%, увеличение количества рабочих мест</w:t>
            </w: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 w:val="restart"/>
          </w:tcPr>
          <w:p w:rsidR="00480A2C" w:rsidRPr="00B91344" w:rsidRDefault="00480A2C" w:rsidP="00BA0E25">
            <w:pPr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lastRenderedPageBreak/>
              <w:t xml:space="preserve">СЗ. 2.1.1., СЗ 2.4.1. </w:t>
            </w:r>
          </w:p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AC79B0">
            <w:pPr>
              <w:rPr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2.1.1.4. Содействие реализации инвестиционного проекта по строительству свиноводческого комплекса в Панинском районе  </w:t>
            </w:r>
          </w:p>
        </w:tc>
        <w:tc>
          <w:tcPr>
            <w:tcW w:w="1418" w:type="dxa"/>
          </w:tcPr>
          <w:p w:rsidR="00480A2C" w:rsidRPr="00B91344" w:rsidRDefault="00480A2C" w:rsidP="00AC79B0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2023-2035</w:t>
            </w:r>
          </w:p>
        </w:tc>
        <w:tc>
          <w:tcPr>
            <w:tcW w:w="3118" w:type="dxa"/>
            <w:gridSpan w:val="3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Увеличение производства скота и птицы на убой до 4000 тысяч голов .</w:t>
            </w: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Рост объема производства мяса скота в сельскохозяйственных предприятиях и КФХ в % к 2016году</w:t>
            </w:r>
          </w:p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400, увеличение количества рабочих мест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017C4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субсидии областного бюджета, внебюджетные источники</w:t>
            </w:r>
          </w:p>
          <w:p w:rsidR="00480A2C" w:rsidRPr="00B91344" w:rsidRDefault="00480A2C" w:rsidP="00017C4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017C44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МКУ Панинский «ИКЦ АПК», отдел по управлению муниципальному имуществу и экономическому развитию администрации Панинского муниципального района, инвестор.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720469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2.1.1.4.1 Заключено соглашение с ООО «АГРОЭКО-ВОСТОК» на содействие в реализации проекта 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</w:pPr>
            <w:r w:rsidRPr="00B91344">
              <w:t>2023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2.1.1.4.2. Подбор  земельных участков 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</w:pPr>
            <w:r w:rsidRPr="00B91344">
              <w:t xml:space="preserve">1 -2 квартал 2024 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C0CFB">
            <w:r w:rsidRPr="00B91344">
              <w:rPr>
                <w:sz w:val="24"/>
                <w:szCs w:val="24"/>
              </w:rPr>
              <w:t>2.1.1.4.3 Оформление земельных участков</w:t>
            </w:r>
          </w:p>
        </w:tc>
        <w:tc>
          <w:tcPr>
            <w:tcW w:w="1418" w:type="dxa"/>
          </w:tcPr>
          <w:p w:rsidR="00480A2C" w:rsidRPr="00B91344" w:rsidRDefault="00480A2C" w:rsidP="00C456EA">
            <w:pPr>
              <w:jc w:val="center"/>
            </w:pPr>
            <w:r w:rsidRPr="00B91344">
              <w:t>3-4 квартал 2024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C0CFB">
            <w:r w:rsidRPr="00B91344">
              <w:rPr>
                <w:sz w:val="24"/>
                <w:szCs w:val="24"/>
              </w:rPr>
              <w:t>2.1.1.4.4 Подготовка ПСД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</w:pPr>
            <w:r w:rsidRPr="00B91344">
              <w:t>4 квартал 2024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C0CFB">
            <w:r w:rsidRPr="00B91344">
              <w:rPr>
                <w:sz w:val="24"/>
                <w:szCs w:val="24"/>
              </w:rPr>
              <w:t>2.1.1.4.5 Строительство производственных зданий.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</w:pPr>
            <w:r w:rsidRPr="00B91344">
              <w:t>2025 год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C0CFB">
            <w:r w:rsidRPr="00B91344">
              <w:rPr>
                <w:sz w:val="24"/>
                <w:szCs w:val="24"/>
              </w:rPr>
              <w:t xml:space="preserve">2.1.1.4.6 Ввод в эксплуатацию </w:t>
            </w:r>
          </w:p>
        </w:tc>
        <w:tc>
          <w:tcPr>
            <w:tcW w:w="1418" w:type="dxa"/>
          </w:tcPr>
          <w:p w:rsidR="00480A2C" w:rsidRPr="00B91344" w:rsidRDefault="00480A2C" w:rsidP="00C456EA">
            <w:pPr>
              <w:jc w:val="center"/>
            </w:pPr>
            <w:r w:rsidRPr="00B91344">
              <w:t>2026год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BA0E25">
            <w:pPr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C0CFB">
            <w:r w:rsidRPr="00B91344">
              <w:rPr>
                <w:sz w:val="24"/>
                <w:szCs w:val="24"/>
              </w:rPr>
              <w:t>2.1.1.4.7 Выход на производственную мощность</w:t>
            </w:r>
          </w:p>
        </w:tc>
        <w:tc>
          <w:tcPr>
            <w:tcW w:w="1418" w:type="dxa"/>
          </w:tcPr>
          <w:p w:rsidR="00480A2C" w:rsidRPr="00B91344" w:rsidRDefault="00480A2C" w:rsidP="00017C44">
            <w:pPr>
              <w:jc w:val="center"/>
            </w:pPr>
            <w:r w:rsidRPr="00B91344">
              <w:t>2027-2028 г.г.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017C44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017C44"/>
        </w:tc>
      </w:tr>
      <w:tr w:rsidR="00480A2C" w:rsidRPr="00B91344" w:rsidTr="00D645B6">
        <w:trPr>
          <w:trHeight w:val="1020"/>
        </w:trPr>
        <w:tc>
          <w:tcPr>
            <w:tcW w:w="709" w:type="dxa"/>
            <w:vMerge w:val="restart"/>
          </w:tcPr>
          <w:p w:rsidR="00480A2C" w:rsidRPr="00B91344" w:rsidRDefault="00480A2C" w:rsidP="00C456EA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 2.1.1., </w:t>
            </w:r>
          </w:p>
          <w:p w:rsidR="00480A2C" w:rsidRPr="00B91344" w:rsidRDefault="00480A2C" w:rsidP="00C456EA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 2.4.1.</w:t>
            </w:r>
          </w:p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2.1.1.5. Строительство на территории района птицеводческого комплекса по производству товарного яйца.</w:t>
            </w:r>
          </w:p>
        </w:tc>
        <w:tc>
          <w:tcPr>
            <w:tcW w:w="1418" w:type="dxa"/>
          </w:tcPr>
          <w:p w:rsidR="00480A2C" w:rsidRPr="00B91344" w:rsidRDefault="00480A2C" w:rsidP="005A682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2020-2035</w:t>
            </w:r>
          </w:p>
        </w:tc>
        <w:tc>
          <w:tcPr>
            <w:tcW w:w="3118" w:type="dxa"/>
            <w:gridSpan w:val="3"/>
            <w:vMerge w:val="restart"/>
          </w:tcPr>
          <w:p w:rsidR="00480A2C" w:rsidRPr="00B91344" w:rsidRDefault="00480A2C" w:rsidP="005A682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2035 году  % к 2016году- </w:t>
            </w:r>
          </w:p>
          <w:p w:rsidR="00480A2C" w:rsidRPr="00B91344" w:rsidRDefault="00480A2C" w:rsidP="00416DC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160, увеличение количества рабочих мест к 2035 году.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5A682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</w:t>
            </w: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2.1.1.5.1. Проведено строительство свайного фундамента и монтаж оборудования</w:t>
            </w:r>
          </w:p>
        </w:tc>
        <w:tc>
          <w:tcPr>
            <w:tcW w:w="1418" w:type="dxa"/>
          </w:tcPr>
          <w:p w:rsidR="00480A2C" w:rsidRPr="00B91344" w:rsidRDefault="00480A2C" w:rsidP="00DD5F9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квартал 2020 года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2.1.1.5.2. Проведен монтаж оборудования</w:t>
            </w:r>
          </w:p>
        </w:tc>
        <w:tc>
          <w:tcPr>
            <w:tcW w:w="1418" w:type="dxa"/>
          </w:tcPr>
          <w:p w:rsidR="00480A2C" w:rsidRPr="00B91344" w:rsidRDefault="00480A2C" w:rsidP="00416DC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2021 года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2.1.1.5.3. Проведено строительство административных зданий и  монтаж оборудования</w:t>
            </w:r>
          </w:p>
        </w:tc>
        <w:tc>
          <w:tcPr>
            <w:tcW w:w="1418" w:type="dxa"/>
          </w:tcPr>
          <w:p w:rsidR="00480A2C" w:rsidRPr="00B91344" w:rsidRDefault="00480A2C" w:rsidP="0067660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2023 года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2.1.1.5.4 Строительство 1 корпуса птицефабрики, строительство комбикормового предприятия.</w:t>
            </w:r>
          </w:p>
        </w:tc>
        <w:tc>
          <w:tcPr>
            <w:tcW w:w="1418" w:type="dxa"/>
          </w:tcPr>
          <w:p w:rsidR="00480A2C" w:rsidRPr="00B91344" w:rsidRDefault="00480A2C" w:rsidP="00C456E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квартал 2027 года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2.1.1.5.5 Строительство 2 корпуса птицефабрики производительностью. </w:t>
            </w:r>
          </w:p>
        </w:tc>
        <w:tc>
          <w:tcPr>
            <w:tcW w:w="1418" w:type="dxa"/>
          </w:tcPr>
          <w:p w:rsidR="00480A2C" w:rsidRPr="00B91344" w:rsidRDefault="00480A2C" w:rsidP="00C456E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2028 год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  <w:vMerge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2.1.1.5.6 Строительство 3 корпуса </w:t>
            </w:r>
            <w:r w:rsidRPr="00B91344">
              <w:rPr>
                <w:sz w:val="24"/>
                <w:szCs w:val="24"/>
              </w:rPr>
              <w:lastRenderedPageBreak/>
              <w:t>птицефабрики.</w:t>
            </w:r>
          </w:p>
        </w:tc>
        <w:tc>
          <w:tcPr>
            <w:tcW w:w="1418" w:type="dxa"/>
          </w:tcPr>
          <w:p w:rsidR="00480A2C" w:rsidRPr="00B91344" w:rsidRDefault="00480A2C" w:rsidP="0067660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2030 год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2.1.1.5.7 Ввод в эксплуатацию птицеводческого комплекса</w:t>
            </w:r>
          </w:p>
        </w:tc>
        <w:tc>
          <w:tcPr>
            <w:tcW w:w="1418" w:type="dxa"/>
          </w:tcPr>
          <w:p w:rsidR="00480A2C" w:rsidRPr="00B91344" w:rsidRDefault="00480A2C" w:rsidP="0067660F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2030 год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456EA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2.1.1.5.8 Производство товарного яйца</w:t>
            </w:r>
          </w:p>
        </w:tc>
        <w:tc>
          <w:tcPr>
            <w:tcW w:w="1418" w:type="dxa"/>
          </w:tcPr>
          <w:p w:rsidR="00480A2C" w:rsidRPr="00B91344" w:rsidRDefault="00480A2C" w:rsidP="00D645B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2031-2035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A04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1406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 . 2.1.2., СЗ. 2.3.1</w:t>
            </w:r>
          </w:p>
        </w:tc>
        <w:tc>
          <w:tcPr>
            <w:tcW w:w="5245" w:type="dxa"/>
            <w:gridSpan w:val="3"/>
          </w:tcPr>
          <w:p w:rsidR="00480A2C" w:rsidRPr="00B91344" w:rsidRDefault="00480A2C" w:rsidP="00CC34FE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2.1.2.1 Создание производства по глубокой переработке зерновых и крупяных культур на базе ПАО «Тулиновский элеватор»</w:t>
            </w:r>
          </w:p>
          <w:p w:rsidR="00480A2C" w:rsidRPr="00B91344" w:rsidRDefault="00480A2C" w:rsidP="00CC34FE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2021-2022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BA5F03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Индекс производства продукции сельского хозяйства в хозяйствах всех категорий, в % к 2016году-  118%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</w:t>
            </w: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5C7299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2.1.2.1.1 Реконструкция производственных мощностей в филиале  в р.п. Перелешинский</w:t>
            </w: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2021 год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5C7299">
            <w:pPr>
              <w:rPr>
                <w:b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2.1.2.1.2 Реконструкция производственных мощностей в филиале  в р.п. Перелешинский, </w:t>
            </w: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 квартал 2022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2D1784">
            <w:pPr>
              <w:rPr>
                <w:b/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2.1.2.2 Реконструкция и строительствопроизводственных мощностей по переработке сахарной свеклы на ООО «Перелешинский сахарный комбинат»</w:t>
            </w:r>
          </w:p>
        </w:tc>
        <w:tc>
          <w:tcPr>
            <w:tcW w:w="1418" w:type="dxa"/>
          </w:tcPr>
          <w:p w:rsidR="00480A2C" w:rsidRPr="00B91344" w:rsidRDefault="00480A2C" w:rsidP="005747F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2021-2024 г.г.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% к 2016году- </w:t>
            </w: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108, увеличение производства сахара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</w:t>
            </w: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2D1784">
            <w:r w:rsidRPr="00B91344">
              <w:rPr>
                <w:sz w:val="24"/>
                <w:szCs w:val="24"/>
              </w:rPr>
              <w:t>2.1.2.2.1 Строительство сушилки для жома и складских помещений</w:t>
            </w: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</w:pPr>
            <w:r w:rsidRPr="00B91344">
              <w:t>2021-2022 год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2D1784">
            <w:r w:rsidRPr="00B91344">
              <w:rPr>
                <w:sz w:val="24"/>
                <w:szCs w:val="24"/>
              </w:rPr>
              <w:t>2.1.2.2.2.Установка 1 линии по фасовке сахара</w:t>
            </w: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</w:pPr>
            <w:r w:rsidRPr="00B91344">
              <w:t>2- 3 квартал 2023 года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2D1784">
            <w:r w:rsidRPr="00B91344">
              <w:rPr>
                <w:sz w:val="24"/>
                <w:szCs w:val="24"/>
              </w:rPr>
              <w:t xml:space="preserve">2.1.2.2.3 Установка 2 линии по фасовке сахара </w:t>
            </w:r>
          </w:p>
        </w:tc>
        <w:tc>
          <w:tcPr>
            <w:tcW w:w="1418" w:type="dxa"/>
          </w:tcPr>
          <w:p w:rsidR="00480A2C" w:rsidRPr="00B91344" w:rsidRDefault="00480A2C" w:rsidP="00917ED4">
            <w:pPr>
              <w:jc w:val="center"/>
            </w:pPr>
            <w:r w:rsidRPr="00B91344">
              <w:t xml:space="preserve">1-2 квартал  2024 года 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693" w:type="dxa"/>
            <w:gridSpan w:val="3"/>
          </w:tcPr>
          <w:p w:rsidR="00480A2C" w:rsidRPr="00B91344" w:rsidRDefault="00480A2C" w:rsidP="00CC34FE">
            <w:pPr>
              <w:jc w:val="center"/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CC34FE">
            <w:pPr>
              <w:jc w:val="center"/>
            </w:pP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3871B2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2.1.2.3.Строительство и реконструкция мелиоративных систем ( «Александровское»)</w:t>
            </w:r>
          </w:p>
        </w:tc>
        <w:tc>
          <w:tcPr>
            <w:tcW w:w="1418" w:type="dxa"/>
          </w:tcPr>
          <w:p w:rsidR="00480A2C" w:rsidRPr="00B91344" w:rsidRDefault="00480A2C" w:rsidP="003871B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Индекс производства продукции сельского хозяйства в хозяйствах всех категорий, увеличение производства овощей.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</w:t>
            </w:r>
          </w:p>
        </w:tc>
      </w:tr>
      <w:tr w:rsidR="00480A2C" w:rsidRPr="00B91344" w:rsidTr="00D645B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C34FE">
            <w:pPr>
              <w:rPr>
                <w:i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2.1.2.3.1.</w:t>
            </w:r>
            <w:r w:rsidRPr="00B91344">
              <w:rPr>
                <w:sz w:val="24"/>
                <w:szCs w:val="24"/>
              </w:rPr>
              <w:t>Проведено строительство и реконструкция мелиоративных систем (ООО АПК «Александровское)</w:t>
            </w:r>
          </w:p>
        </w:tc>
        <w:tc>
          <w:tcPr>
            <w:tcW w:w="1418" w:type="dxa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 кв.2019</w:t>
            </w:r>
          </w:p>
        </w:tc>
        <w:tc>
          <w:tcPr>
            <w:tcW w:w="3118" w:type="dxa"/>
            <w:gridSpan w:val="3"/>
          </w:tcPr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% к 2016году- </w:t>
            </w:r>
          </w:p>
          <w:p w:rsidR="00480A2C" w:rsidRPr="00B91344" w:rsidRDefault="00480A2C" w:rsidP="00CC34F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108.</w:t>
            </w: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65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D645B6">
        <w:trPr>
          <w:trHeight w:val="1016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16AC6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2.1.2.4. Реконструкция и строительство производственных мощностей ЗАО «Лагуна» по переработке масличных  культур</w:t>
            </w:r>
          </w:p>
        </w:tc>
        <w:tc>
          <w:tcPr>
            <w:tcW w:w="1418" w:type="dxa"/>
          </w:tcPr>
          <w:p w:rsidR="00480A2C" w:rsidRPr="00B91344" w:rsidRDefault="00480A2C" w:rsidP="00C16AC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2022-2025</w:t>
            </w:r>
          </w:p>
        </w:tc>
        <w:tc>
          <w:tcPr>
            <w:tcW w:w="3118" w:type="dxa"/>
            <w:gridSpan w:val="3"/>
            <w:vMerge w:val="restart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Индекс производства продукции сельского хозяйства в хозяйствах всех категорий, в % к 2016году- </w:t>
            </w:r>
          </w:p>
          <w:p w:rsidR="00480A2C" w:rsidRPr="00B91344" w:rsidRDefault="00480A2C" w:rsidP="00D25E4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118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областного бюджета, внебюджетные источники</w:t>
            </w:r>
          </w:p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</w:t>
            </w:r>
          </w:p>
        </w:tc>
      </w:tr>
      <w:tr w:rsidR="00480A2C" w:rsidRPr="00B91344" w:rsidTr="00D645B6">
        <w:trPr>
          <w:trHeight w:val="563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16AC6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2.1.2.4.1. Реконструкция производственных мощностей по хранению масличных  культур</w:t>
            </w:r>
          </w:p>
        </w:tc>
        <w:tc>
          <w:tcPr>
            <w:tcW w:w="1418" w:type="dxa"/>
          </w:tcPr>
          <w:p w:rsidR="00480A2C" w:rsidRPr="00B91344" w:rsidRDefault="00480A2C" w:rsidP="00D25E4D">
            <w:pPr>
              <w:jc w:val="center"/>
            </w:pPr>
            <w:r w:rsidRPr="00B91344">
              <w:t>4 квартал 2022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687283">
            <w:pPr>
              <w:jc w:val="center"/>
            </w:pPr>
          </w:p>
        </w:tc>
      </w:tr>
      <w:tr w:rsidR="00480A2C" w:rsidRPr="00B91344" w:rsidTr="00D645B6">
        <w:trPr>
          <w:trHeight w:val="557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16AC6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2.1.2.4.2. Строительство водозабора</w:t>
            </w:r>
          </w:p>
        </w:tc>
        <w:tc>
          <w:tcPr>
            <w:tcW w:w="1418" w:type="dxa"/>
          </w:tcPr>
          <w:p w:rsidR="00480A2C" w:rsidRPr="00B91344" w:rsidRDefault="00480A2C" w:rsidP="00D25E4D">
            <w:pPr>
              <w:jc w:val="center"/>
            </w:pPr>
            <w:r w:rsidRPr="00B91344">
              <w:t>4 квартал 2023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687283">
            <w:pPr>
              <w:jc w:val="center"/>
            </w:pPr>
          </w:p>
        </w:tc>
      </w:tr>
      <w:tr w:rsidR="00480A2C" w:rsidRPr="00B91344" w:rsidTr="00D645B6">
        <w:trPr>
          <w:trHeight w:val="693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16AC6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2.1.2.4.3. Реконструкция производственных мощностей по сушке масличных  культур</w:t>
            </w:r>
          </w:p>
        </w:tc>
        <w:tc>
          <w:tcPr>
            <w:tcW w:w="1418" w:type="dxa"/>
          </w:tcPr>
          <w:p w:rsidR="00480A2C" w:rsidRPr="00B91344" w:rsidRDefault="00480A2C" w:rsidP="00D25E4D">
            <w:pPr>
              <w:jc w:val="center"/>
            </w:pPr>
            <w:r w:rsidRPr="00B91344">
              <w:t>4 квартал 2024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687283">
            <w:pPr>
              <w:jc w:val="center"/>
            </w:pPr>
          </w:p>
        </w:tc>
      </w:tr>
      <w:tr w:rsidR="00480A2C" w:rsidRPr="00B91344" w:rsidTr="00D645B6">
        <w:trPr>
          <w:trHeight w:val="1127"/>
        </w:trPr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C16AC6">
            <w:pPr>
              <w:rPr>
                <w:b/>
              </w:rPr>
            </w:pPr>
            <w:r w:rsidRPr="00B91344">
              <w:rPr>
                <w:b/>
                <w:sz w:val="24"/>
                <w:szCs w:val="24"/>
              </w:rPr>
              <w:t>2.1.2.4.4. Реконструкция производственных мощностей по сортировке масличных  культур посредством приобретения нового оборудования</w:t>
            </w:r>
          </w:p>
        </w:tc>
        <w:tc>
          <w:tcPr>
            <w:tcW w:w="1418" w:type="dxa"/>
          </w:tcPr>
          <w:p w:rsidR="00480A2C" w:rsidRPr="00B91344" w:rsidRDefault="00480A2C" w:rsidP="00D25E4D">
            <w:pPr>
              <w:jc w:val="center"/>
            </w:pPr>
            <w:r w:rsidRPr="00B91344">
              <w:t>4 квартал 2025</w:t>
            </w:r>
          </w:p>
        </w:tc>
        <w:tc>
          <w:tcPr>
            <w:tcW w:w="3118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687283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687283">
            <w:pPr>
              <w:jc w:val="center"/>
            </w:pPr>
          </w:p>
        </w:tc>
      </w:tr>
      <w:tr w:rsidR="00480A2C" w:rsidRPr="00B91344" w:rsidTr="00AE327F">
        <w:tc>
          <w:tcPr>
            <w:tcW w:w="16018" w:type="dxa"/>
            <w:gridSpan w:val="15"/>
          </w:tcPr>
          <w:p w:rsidR="00480A2C" w:rsidRPr="00B91344" w:rsidRDefault="00480A2C" w:rsidP="004921A9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2.2. Поддержка предпринимательской инициативы и развитие МСП</w:t>
            </w:r>
          </w:p>
        </w:tc>
      </w:tr>
      <w:tr w:rsidR="00480A2C" w:rsidRPr="00B91344" w:rsidTr="003264D6">
        <w:tc>
          <w:tcPr>
            <w:tcW w:w="709" w:type="dxa"/>
          </w:tcPr>
          <w:p w:rsidR="00480A2C" w:rsidRPr="00B91344" w:rsidRDefault="00480A2C" w:rsidP="00003BC4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СЗ. 2.2.1. </w:t>
            </w:r>
          </w:p>
        </w:tc>
        <w:tc>
          <w:tcPr>
            <w:tcW w:w="5245" w:type="dxa"/>
            <w:gridSpan w:val="3"/>
          </w:tcPr>
          <w:p w:rsidR="00480A2C" w:rsidRPr="00B91344" w:rsidRDefault="00480A2C" w:rsidP="00A57849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2.2.1.1 Оказание консультационных услуг на получение грантов начинающим фермерам  на развитие по программам «Начинающий фермер», «Семейная животноводческая ферма», поддержка личных подсобных хозяйств в виде предоставления субсидий на  приобретение  крупного рогатого скота.</w:t>
            </w:r>
          </w:p>
        </w:tc>
        <w:tc>
          <w:tcPr>
            <w:tcW w:w="1559" w:type="dxa"/>
            <w:gridSpan w:val="2"/>
          </w:tcPr>
          <w:p w:rsidR="00480A2C" w:rsidRPr="00B91344" w:rsidRDefault="00480A2C" w:rsidP="00DD5F9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2019-2035 (ежегодно)</w:t>
            </w:r>
          </w:p>
        </w:tc>
        <w:tc>
          <w:tcPr>
            <w:tcW w:w="2977" w:type="dxa"/>
            <w:gridSpan w:val="2"/>
          </w:tcPr>
          <w:p w:rsidR="00480A2C" w:rsidRPr="00B91344" w:rsidRDefault="00480A2C" w:rsidP="00757A0E">
            <w:pPr>
              <w:jc w:val="both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Оказание консультационных услуг на получение грантов начинающим фермерам  на развитие сельскохозяйственного производства, поддержка личных подсобных хозяйств в виде предоставление субсидий на  приобретение  крупного рогатого скота  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3E11D4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ГП "Развитие сельского хозяйства и регулирования рынков сельскохозяйственной продукции, сырья и продовольствия на 2013-2020 годы",в  рамках МП «Муниципальное управление и гражданское общество» подпрограммы </w:t>
            </w:r>
          </w:p>
          <w:p w:rsidR="00480A2C" w:rsidRPr="00B91344" w:rsidRDefault="00480A2C" w:rsidP="00665C85">
            <w:pPr>
              <w:jc w:val="center"/>
              <w:rPr>
                <w:spacing w:val="-6"/>
                <w:sz w:val="24"/>
                <w:szCs w:val="24"/>
              </w:rPr>
            </w:pPr>
            <w:r w:rsidRPr="00B91344">
              <w:rPr>
                <w:spacing w:val="-6"/>
                <w:sz w:val="24"/>
                <w:szCs w:val="24"/>
              </w:rPr>
              <w:t xml:space="preserve"> «Развитие сельского хозяйства и регулирования рынков сельскохозяйственной продукции, сырья и продовольствия»</w:t>
            </w:r>
          </w:p>
          <w:p w:rsidR="00480A2C" w:rsidRPr="00B91344" w:rsidRDefault="00480A2C" w:rsidP="003E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МКУ Панинский «ИКЦ АПК», отдел по управлению муниципальному имуществу и экономическому развитию администрации Панинского муниципального района</w:t>
            </w:r>
          </w:p>
        </w:tc>
      </w:tr>
      <w:tr w:rsidR="00480A2C" w:rsidRPr="00B91344" w:rsidTr="003264D6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F9687B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2.2.1.2. Поддержка субъектов малого и среднего предпринимательства в целях создания и развития модернизации производства товаров </w:t>
            </w:r>
          </w:p>
        </w:tc>
        <w:tc>
          <w:tcPr>
            <w:tcW w:w="1559" w:type="dxa"/>
            <w:gridSpan w:val="2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(ежегодно)</w:t>
            </w:r>
          </w:p>
        </w:tc>
        <w:tc>
          <w:tcPr>
            <w:tcW w:w="2977" w:type="dxa"/>
            <w:gridSpan w:val="2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Создание новых рабочих мест, финансовая поддержка субъектов МСП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3E0FC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  <w:tc>
          <w:tcPr>
            <w:tcW w:w="2835" w:type="dxa"/>
            <w:gridSpan w:val="4"/>
          </w:tcPr>
          <w:p w:rsidR="00480A2C" w:rsidRPr="00B91344" w:rsidRDefault="00480A2C" w:rsidP="003E0FC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управлению муниципальному имуществу и экономическому развитию администрации Панинского муниципального района</w:t>
            </w:r>
          </w:p>
        </w:tc>
      </w:tr>
      <w:tr w:rsidR="00480A2C" w:rsidRPr="00B91344" w:rsidTr="003264D6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480A2C" w:rsidRPr="00B91344" w:rsidRDefault="00480A2C" w:rsidP="0080655D">
            <w:pPr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2.2.1.3. Проведение конкурентных закупок среди субъектов малого и среднего предпринимательства</w:t>
            </w:r>
          </w:p>
        </w:tc>
        <w:tc>
          <w:tcPr>
            <w:tcW w:w="1559" w:type="dxa"/>
            <w:gridSpan w:val="2"/>
          </w:tcPr>
          <w:p w:rsidR="00480A2C" w:rsidRPr="00B91344" w:rsidRDefault="00480A2C" w:rsidP="00B9483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2019-2035 (ежегодно)</w:t>
            </w:r>
          </w:p>
        </w:tc>
        <w:tc>
          <w:tcPr>
            <w:tcW w:w="2977" w:type="dxa"/>
            <w:gridSpan w:val="2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Заключение муниципальных контрактов с субъектами малого и среднего предпринимательства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EB01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В рамках МП «Муниципальное управление и гражданское общество» подпрограммы  </w:t>
            </w:r>
          </w:p>
          <w:p w:rsidR="00480A2C" w:rsidRPr="00B91344" w:rsidRDefault="00480A2C" w:rsidP="00EB0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80A2C" w:rsidRPr="00B91344" w:rsidRDefault="00480A2C" w:rsidP="00EB01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Уполномоченный орган по размещению заказов администрации Панинского муниципального района Воронежской области</w:t>
            </w:r>
          </w:p>
        </w:tc>
      </w:tr>
      <w:tr w:rsidR="00480A2C" w:rsidRPr="00B91344" w:rsidTr="00AE327F">
        <w:tc>
          <w:tcPr>
            <w:tcW w:w="16018" w:type="dxa"/>
            <w:gridSpan w:val="15"/>
          </w:tcPr>
          <w:p w:rsidR="00480A2C" w:rsidRPr="00B91344" w:rsidRDefault="00480A2C" w:rsidP="004921A9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2.3. Повышение эффективности сельскохозяйственного производства</w:t>
            </w:r>
          </w:p>
        </w:tc>
      </w:tr>
      <w:tr w:rsidR="00480A2C" w:rsidRPr="00B91344" w:rsidTr="0003431C">
        <w:tc>
          <w:tcPr>
            <w:tcW w:w="709" w:type="dxa"/>
            <w:vMerge w:val="restart"/>
          </w:tcPr>
          <w:p w:rsidR="00480A2C" w:rsidRPr="00B91344" w:rsidRDefault="00480A2C" w:rsidP="00256855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 xml:space="preserve">СЗ 2.3.2. </w:t>
            </w:r>
          </w:p>
        </w:tc>
        <w:tc>
          <w:tcPr>
            <w:tcW w:w="4678" w:type="dxa"/>
          </w:tcPr>
          <w:p w:rsidR="00480A2C" w:rsidRPr="00B91344" w:rsidRDefault="00480A2C" w:rsidP="0025685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2.3.2.1. Формирование новых инвестиционных площадок на территории Панинского муниципального района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80655D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2020-2035 (ежегодно)</w:t>
            </w:r>
          </w:p>
        </w:tc>
        <w:tc>
          <w:tcPr>
            <w:tcW w:w="2977" w:type="dxa"/>
            <w:gridSpan w:val="2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Создание новых инвестиционных площадок  </w:t>
            </w:r>
          </w:p>
        </w:tc>
        <w:tc>
          <w:tcPr>
            <w:tcW w:w="2693" w:type="dxa"/>
            <w:gridSpan w:val="3"/>
          </w:tcPr>
          <w:p w:rsidR="00480A2C" w:rsidRPr="00B91344" w:rsidRDefault="00480A2C" w:rsidP="0005580E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МП «Экономическое развитие и инновационная экономика»</w:t>
            </w:r>
          </w:p>
        </w:tc>
        <w:tc>
          <w:tcPr>
            <w:tcW w:w="2835" w:type="dxa"/>
            <w:gridSpan w:val="4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Отдел по управлению муниципальному имуществу и экономическому развитию</w:t>
            </w:r>
          </w:p>
        </w:tc>
      </w:tr>
      <w:tr w:rsidR="00480A2C" w:rsidRPr="00B91344" w:rsidTr="0003431C">
        <w:tc>
          <w:tcPr>
            <w:tcW w:w="709" w:type="dxa"/>
            <w:vMerge/>
          </w:tcPr>
          <w:p w:rsidR="00480A2C" w:rsidRPr="00B91344" w:rsidRDefault="00480A2C" w:rsidP="003E7DE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5D15A3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2.3.2.2. Обеспечение сопровождения инвестиционных проектов в целях эффективного взаимодействия инвесторов с органами местного самоуправления и решения проблем и вопросов, возникающих в процессе инвестиционной деятельности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2020-2035 г.г.</w:t>
            </w:r>
          </w:p>
        </w:tc>
        <w:tc>
          <w:tcPr>
            <w:tcW w:w="2977" w:type="dxa"/>
            <w:gridSpan w:val="2"/>
            <w:vMerge w:val="restart"/>
          </w:tcPr>
          <w:p w:rsidR="00480A2C" w:rsidRPr="00B91344" w:rsidRDefault="00480A2C" w:rsidP="008B6F38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Реализация инвестиционных проектов, увеличение инвестиций, создание рабочих мест, индекс производства продукции сельского хозяйства в хозяйствах всех категорий</w:t>
            </w: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C9672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Гранты, субсидии муниципального и областного бюджета, внебюджетные источники</w:t>
            </w:r>
          </w:p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Инвестор, администрация Панинского муниципального района Воронежской области</w:t>
            </w:r>
          </w:p>
        </w:tc>
      </w:tr>
      <w:tr w:rsidR="00480A2C" w:rsidRPr="00B91344" w:rsidTr="0003431C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C16AC6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2.3.2.2.1.Реализация инвестиционного проекта по реконструкции и строительству производственных мощностей ЗАО «Лагуна» по переработке масличных  культур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6972E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2022-2025 г.г.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03431C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E965AA">
            <w:pPr>
              <w:rPr>
                <w:i/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2.3.2.2.2 Реконструкция и строительствопроизводственных мощностей по переработке сахарной </w:t>
            </w:r>
            <w:r w:rsidRPr="00B91344">
              <w:rPr>
                <w:sz w:val="24"/>
                <w:szCs w:val="24"/>
              </w:rPr>
              <w:lastRenderedPageBreak/>
              <w:t>свеклы на ООО «Перелешинский сахарный комбинат»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E965A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 2021-2024 г.г.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03431C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757A0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2.3.2.2.3. Реализация инвестиционного проекта по строительству на территории района птицеводческого комплекса по производству товарного яйца.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2B741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2020-2035г.г.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03431C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757A0E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2.3.2.2.4. Закладка семечковых садов на базе плодоносящих ООО «Фавор»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4 квартал 2020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</w:p>
        </w:tc>
      </w:tr>
      <w:tr w:rsidR="00480A2C" w:rsidRPr="00B91344" w:rsidTr="0003431C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4678" w:type="dxa"/>
          </w:tcPr>
          <w:p w:rsidR="00480A2C" w:rsidRPr="00B91344" w:rsidRDefault="00480A2C" w:rsidP="00F5478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2.3.2.2.5. Создание с/х кооперативов по производству и переработке продукции на базе фермерских хозяйств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F5478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3-4 квартал 2024 года 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03431C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4678" w:type="dxa"/>
          </w:tcPr>
          <w:p w:rsidR="00480A2C" w:rsidRPr="00B91344" w:rsidRDefault="00480A2C" w:rsidP="00F5478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2.3.2.2.6 Реализация проекта по реконструкции хранилища </w:t>
            </w:r>
            <w:r w:rsidRPr="00B91344">
              <w:rPr>
                <w:bCs/>
                <w:sz w:val="24"/>
                <w:szCs w:val="24"/>
              </w:rPr>
              <w:t>овощной и свежей фруктово-ягодной продукции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F5478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 2024-2025 г.г.</w:t>
            </w:r>
          </w:p>
        </w:tc>
        <w:tc>
          <w:tcPr>
            <w:tcW w:w="2977" w:type="dxa"/>
            <w:gridSpan w:val="2"/>
            <w:vMerge w:val="restart"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 w:val="restart"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835" w:type="dxa"/>
            <w:gridSpan w:val="4"/>
            <w:vMerge w:val="restart"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03431C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4678" w:type="dxa"/>
          </w:tcPr>
          <w:p w:rsidR="00480A2C" w:rsidRPr="00B91344" w:rsidRDefault="00480A2C" w:rsidP="00F5478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2.3.2.2.6.1 Приобретение холодильного оборудования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F5478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3-4 квартал 2024 года.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03431C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4678" w:type="dxa"/>
          </w:tcPr>
          <w:p w:rsidR="00480A2C" w:rsidRPr="00B91344" w:rsidRDefault="00480A2C" w:rsidP="00F5478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2.3.2.2.6.2.  Реконструкция  хранилища </w:t>
            </w:r>
            <w:r w:rsidRPr="00B91344">
              <w:rPr>
                <w:bCs/>
                <w:sz w:val="24"/>
                <w:szCs w:val="24"/>
              </w:rPr>
              <w:t>овощной и свежей фруктово-ягодной продукции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F5478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2025 год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03431C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</w:rPr>
            </w:pPr>
          </w:p>
        </w:tc>
        <w:tc>
          <w:tcPr>
            <w:tcW w:w="4678" w:type="dxa"/>
          </w:tcPr>
          <w:p w:rsidR="00480A2C" w:rsidRPr="00B91344" w:rsidRDefault="00480A2C" w:rsidP="00F5478A">
            <w:pPr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2.3.2.2.6.3. Ввод в эксплуатацию хранилища </w:t>
            </w:r>
            <w:r w:rsidRPr="00B91344">
              <w:rPr>
                <w:bCs/>
                <w:sz w:val="24"/>
                <w:szCs w:val="24"/>
              </w:rPr>
              <w:t>овощной и свежей фруктово-ягодной продукции</w:t>
            </w:r>
          </w:p>
        </w:tc>
        <w:tc>
          <w:tcPr>
            <w:tcW w:w="2126" w:type="dxa"/>
            <w:gridSpan w:val="4"/>
          </w:tcPr>
          <w:p w:rsidR="00480A2C" w:rsidRPr="00B91344" w:rsidRDefault="00480A2C" w:rsidP="00F5478A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4 квартал 2025 год</w:t>
            </w:r>
          </w:p>
        </w:tc>
        <w:tc>
          <w:tcPr>
            <w:tcW w:w="2977" w:type="dxa"/>
            <w:gridSpan w:val="2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693" w:type="dxa"/>
            <w:gridSpan w:val="3"/>
            <w:vMerge/>
          </w:tcPr>
          <w:p w:rsidR="00480A2C" w:rsidRPr="00B91344" w:rsidRDefault="00480A2C" w:rsidP="004921A9">
            <w:pPr>
              <w:jc w:val="center"/>
            </w:pPr>
          </w:p>
        </w:tc>
        <w:tc>
          <w:tcPr>
            <w:tcW w:w="2835" w:type="dxa"/>
            <w:gridSpan w:val="4"/>
            <w:vMerge/>
          </w:tcPr>
          <w:p w:rsidR="00480A2C" w:rsidRPr="00B91344" w:rsidRDefault="00480A2C" w:rsidP="004921A9">
            <w:pPr>
              <w:jc w:val="center"/>
            </w:pPr>
          </w:p>
        </w:tc>
      </w:tr>
      <w:tr w:rsidR="00480A2C" w:rsidRPr="00B91344" w:rsidTr="00AE327F">
        <w:tc>
          <w:tcPr>
            <w:tcW w:w="16018" w:type="dxa"/>
            <w:gridSpan w:val="15"/>
          </w:tcPr>
          <w:p w:rsidR="00480A2C" w:rsidRPr="00B91344" w:rsidRDefault="00480A2C" w:rsidP="004921A9">
            <w:pPr>
              <w:jc w:val="center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СЦ 2.4. Обеспечение занятости населения МО</w:t>
            </w:r>
          </w:p>
        </w:tc>
      </w:tr>
      <w:tr w:rsidR="00480A2C" w:rsidRPr="00B91344" w:rsidTr="00E96D4B">
        <w:tc>
          <w:tcPr>
            <w:tcW w:w="709" w:type="dxa"/>
            <w:vMerge w:val="restart"/>
          </w:tcPr>
          <w:p w:rsidR="00480A2C" w:rsidRPr="00B91344" w:rsidRDefault="00480A2C" w:rsidP="00092FF4">
            <w:pPr>
              <w:jc w:val="center"/>
              <w:rPr>
                <w:i/>
                <w:sz w:val="24"/>
                <w:szCs w:val="24"/>
              </w:rPr>
            </w:pPr>
            <w:r w:rsidRPr="00B91344">
              <w:rPr>
                <w:i/>
                <w:sz w:val="24"/>
                <w:szCs w:val="24"/>
              </w:rPr>
              <w:t>СЗ.2.4.2</w:t>
            </w:r>
          </w:p>
        </w:tc>
        <w:tc>
          <w:tcPr>
            <w:tcW w:w="4678" w:type="dxa"/>
          </w:tcPr>
          <w:p w:rsidR="00480A2C" w:rsidRPr="00B91344" w:rsidRDefault="00480A2C" w:rsidP="00735EED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2.4.2.1. Организация общественных работ, временного трудоустройства</w:t>
            </w:r>
          </w:p>
        </w:tc>
        <w:tc>
          <w:tcPr>
            <w:tcW w:w="4253" w:type="dxa"/>
            <w:gridSpan w:val="5"/>
          </w:tcPr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2019-2023 (ежегодно),      2-4  квартал 2024 года,        2-4  квартал 2025 года</w:t>
            </w:r>
          </w:p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год, 2027 год, 2028 год, 2029 год, 2030 (ежегодно), 2031-2035 (ежегодно)</w:t>
            </w:r>
          </w:p>
        </w:tc>
        <w:tc>
          <w:tcPr>
            <w:tcW w:w="2126" w:type="dxa"/>
            <w:gridSpan w:val="3"/>
          </w:tcPr>
          <w:p w:rsidR="00480A2C" w:rsidRPr="00B91344" w:rsidRDefault="00480A2C" w:rsidP="00BE188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Сокращение уровня безработицы к 2035 году 1 %</w:t>
            </w:r>
          </w:p>
        </w:tc>
        <w:tc>
          <w:tcPr>
            <w:tcW w:w="2268" w:type="dxa"/>
            <w:gridSpan w:val="4"/>
          </w:tcPr>
          <w:p w:rsidR="00480A2C" w:rsidRPr="00B91344" w:rsidRDefault="00480A2C" w:rsidP="004921A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ВО «Содействие занятости населения»</w:t>
            </w:r>
          </w:p>
        </w:tc>
        <w:tc>
          <w:tcPr>
            <w:tcW w:w="1984" w:type="dxa"/>
          </w:tcPr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ТЦЗН «Панинский»</w:t>
            </w:r>
          </w:p>
        </w:tc>
      </w:tr>
      <w:tr w:rsidR="00480A2C" w:rsidRPr="00B91344" w:rsidTr="00E96D4B">
        <w:tc>
          <w:tcPr>
            <w:tcW w:w="709" w:type="dxa"/>
            <w:vMerge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EB1F37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>2.4.1.2.Обучение по национальному проекту «Демография»</w:t>
            </w:r>
          </w:p>
          <w:p w:rsidR="00480A2C" w:rsidRPr="00B91344" w:rsidRDefault="00480A2C" w:rsidP="00735EED">
            <w:pPr>
              <w:rPr>
                <w:i/>
                <w:sz w:val="24"/>
                <w:szCs w:val="24"/>
              </w:rPr>
            </w:pPr>
          </w:p>
        </w:tc>
        <w:tc>
          <w:tcPr>
            <w:tcW w:w="4253" w:type="dxa"/>
            <w:gridSpan w:val="5"/>
          </w:tcPr>
          <w:p w:rsidR="00480A2C" w:rsidRPr="00B91344" w:rsidRDefault="00480A2C" w:rsidP="0088537B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2-4 квартал 2024 года, </w:t>
            </w:r>
          </w:p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2-4  квартал 2025 года</w:t>
            </w:r>
          </w:p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2026 год, 2027 год, 2028 год, 2029 год, 2030 (ежегодно),</w:t>
            </w:r>
          </w:p>
        </w:tc>
        <w:tc>
          <w:tcPr>
            <w:tcW w:w="2126" w:type="dxa"/>
            <w:gridSpan w:val="3"/>
          </w:tcPr>
          <w:p w:rsidR="00480A2C" w:rsidRPr="00B91344" w:rsidRDefault="00480A2C" w:rsidP="00BE1889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Сокращение уровня безработицы к 2035 году 1%</w:t>
            </w:r>
          </w:p>
        </w:tc>
        <w:tc>
          <w:tcPr>
            <w:tcW w:w="2268" w:type="dxa"/>
            <w:gridSpan w:val="4"/>
          </w:tcPr>
          <w:p w:rsidR="00480A2C" w:rsidRPr="00B91344" w:rsidRDefault="00480A2C" w:rsidP="00EB01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В рамках ГП ВО «Содействие занятости населения»</w:t>
            </w:r>
          </w:p>
        </w:tc>
        <w:tc>
          <w:tcPr>
            <w:tcW w:w="1984" w:type="dxa"/>
          </w:tcPr>
          <w:p w:rsidR="00480A2C" w:rsidRPr="00B91344" w:rsidRDefault="00480A2C" w:rsidP="00EB0152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>ТЦЗН «Панинский»</w:t>
            </w:r>
          </w:p>
        </w:tc>
      </w:tr>
      <w:tr w:rsidR="00480A2C" w:rsidRPr="00B91344" w:rsidTr="00E96D4B">
        <w:tc>
          <w:tcPr>
            <w:tcW w:w="709" w:type="dxa"/>
          </w:tcPr>
          <w:p w:rsidR="00480A2C" w:rsidRPr="00B91344" w:rsidRDefault="00480A2C" w:rsidP="004921A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480A2C" w:rsidRPr="00B91344" w:rsidRDefault="00480A2C" w:rsidP="00043D25">
            <w:pPr>
              <w:jc w:val="both"/>
              <w:rPr>
                <w:b/>
                <w:sz w:val="24"/>
                <w:szCs w:val="24"/>
              </w:rPr>
            </w:pPr>
            <w:r w:rsidRPr="00B91344">
              <w:rPr>
                <w:b/>
                <w:sz w:val="24"/>
                <w:szCs w:val="24"/>
              </w:rPr>
              <w:t xml:space="preserve">2.4.1.3. Оказание государственной услуги по организации профессиональной орентации граждан </w:t>
            </w:r>
            <w:r w:rsidRPr="00B91344">
              <w:rPr>
                <w:b/>
                <w:sz w:val="24"/>
                <w:szCs w:val="24"/>
              </w:rPr>
              <w:lastRenderedPageBreak/>
              <w:t>для помощи в выборе сферы деятельности, профессии и дальнейшего трудоустройства.</w:t>
            </w:r>
          </w:p>
        </w:tc>
        <w:tc>
          <w:tcPr>
            <w:tcW w:w="4253" w:type="dxa"/>
            <w:gridSpan w:val="5"/>
          </w:tcPr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2019-2023 (ежегодно),      2-4  квартал 2024 года,        2-4  квартал 2025 года</w:t>
            </w:r>
          </w:p>
          <w:p w:rsidR="00480A2C" w:rsidRPr="00B91344" w:rsidRDefault="00480A2C" w:rsidP="00097B46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t xml:space="preserve">2026 год, 2027 год, 2028 год, 2029 год, </w:t>
            </w:r>
            <w:r w:rsidRPr="00B91344">
              <w:rPr>
                <w:sz w:val="24"/>
                <w:szCs w:val="24"/>
              </w:rPr>
              <w:lastRenderedPageBreak/>
              <w:t>2030 (ежегодно), 2031-2035 (ежегодно)</w:t>
            </w:r>
          </w:p>
        </w:tc>
        <w:tc>
          <w:tcPr>
            <w:tcW w:w="2126" w:type="dxa"/>
            <w:gridSpan w:val="3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Сокращение уровня безработицы к </w:t>
            </w:r>
            <w:r w:rsidRPr="00B91344">
              <w:rPr>
                <w:sz w:val="24"/>
                <w:szCs w:val="24"/>
              </w:rPr>
              <w:lastRenderedPageBreak/>
              <w:t>2035 году 1%</w:t>
            </w:r>
          </w:p>
        </w:tc>
        <w:tc>
          <w:tcPr>
            <w:tcW w:w="2268" w:type="dxa"/>
            <w:gridSpan w:val="4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 xml:space="preserve">В рамках ГП ВО «Содействие занятости </w:t>
            </w:r>
            <w:r w:rsidRPr="00B91344">
              <w:rPr>
                <w:sz w:val="24"/>
                <w:szCs w:val="24"/>
              </w:rPr>
              <w:lastRenderedPageBreak/>
              <w:t>населения»</w:t>
            </w:r>
          </w:p>
        </w:tc>
        <w:tc>
          <w:tcPr>
            <w:tcW w:w="1984" w:type="dxa"/>
          </w:tcPr>
          <w:p w:rsidR="00480A2C" w:rsidRPr="00B91344" w:rsidRDefault="00480A2C" w:rsidP="00687283">
            <w:pPr>
              <w:jc w:val="center"/>
              <w:rPr>
                <w:sz w:val="24"/>
                <w:szCs w:val="24"/>
              </w:rPr>
            </w:pPr>
            <w:r w:rsidRPr="00B91344">
              <w:rPr>
                <w:sz w:val="24"/>
                <w:szCs w:val="24"/>
              </w:rPr>
              <w:lastRenderedPageBreak/>
              <w:t>ТЦЗН «Панинский»</w:t>
            </w:r>
          </w:p>
        </w:tc>
      </w:tr>
    </w:tbl>
    <w:p w:rsidR="00FA258A" w:rsidRPr="00B91344" w:rsidRDefault="00FA258A" w:rsidP="00FA258A"/>
    <w:p w:rsidR="00097B46" w:rsidRPr="00B91344" w:rsidRDefault="00097B46" w:rsidP="00EA45FF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</w:p>
    <w:p w:rsidR="00097B46" w:rsidRPr="00B91344" w:rsidRDefault="00097B46" w:rsidP="00EA45FF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</w:p>
    <w:p w:rsidR="00F62715" w:rsidRPr="00B91344" w:rsidRDefault="00F62715" w:rsidP="00EA45FF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B91344">
        <w:rPr>
          <w:b/>
          <w:sz w:val="28"/>
          <w:szCs w:val="28"/>
        </w:rPr>
        <w:t xml:space="preserve">4 Перечень муниципальных программ </w:t>
      </w:r>
      <w:r w:rsidR="00D31AFE" w:rsidRPr="00B91344">
        <w:rPr>
          <w:b/>
          <w:sz w:val="28"/>
          <w:szCs w:val="28"/>
        </w:rPr>
        <w:t>Панинского муниципального района Воронежской области</w:t>
      </w:r>
    </w:p>
    <w:p w:rsidR="00F62715" w:rsidRPr="00B91344" w:rsidRDefault="00F62715" w:rsidP="00F62715">
      <w:pPr>
        <w:rPr>
          <w:sz w:val="28"/>
          <w:szCs w:val="28"/>
        </w:rPr>
      </w:pPr>
    </w:p>
    <w:p w:rsidR="00F62715" w:rsidRPr="00B91344" w:rsidRDefault="00F62715" w:rsidP="00F62715">
      <w:pPr>
        <w:rPr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1134"/>
        <w:gridCol w:w="12191"/>
      </w:tblGrid>
      <w:tr w:rsidR="00D31AFE" w:rsidRPr="00B91344" w:rsidTr="00D31AFE">
        <w:tc>
          <w:tcPr>
            <w:tcW w:w="1134" w:type="dxa"/>
          </w:tcPr>
          <w:p w:rsidR="00D31AFE" w:rsidRPr="00B91344" w:rsidRDefault="00D31AFE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1</w:t>
            </w:r>
          </w:p>
        </w:tc>
        <w:tc>
          <w:tcPr>
            <w:tcW w:w="12191" w:type="dxa"/>
          </w:tcPr>
          <w:p w:rsidR="00D31AFE" w:rsidRPr="00B91344" w:rsidRDefault="00D31AFE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Развитие образования</w:t>
            </w:r>
          </w:p>
        </w:tc>
      </w:tr>
      <w:tr w:rsidR="00D31AFE" w:rsidRPr="00B91344" w:rsidTr="00D31AFE">
        <w:tc>
          <w:tcPr>
            <w:tcW w:w="1134" w:type="dxa"/>
          </w:tcPr>
          <w:p w:rsidR="00D31AFE" w:rsidRPr="00B91344" w:rsidRDefault="00D31AFE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2</w:t>
            </w:r>
          </w:p>
        </w:tc>
        <w:tc>
          <w:tcPr>
            <w:tcW w:w="12191" w:type="dxa"/>
          </w:tcPr>
          <w:p w:rsidR="00D31AFE" w:rsidRPr="00B91344" w:rsidRDefault="00D31AFE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Обеспечение общественного порядка и противодействие преступности на 2019 – 2024гг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3</w:t>
            </w:r>
          </w:p>
        </w:tc>
        <w:tc>
          <w:tcPr>
            <w:tcW w:w="12191" w:type="dxa"/>
          </w:tcPr>
          <w:p w:rsidR="009D6C4A" w:rsidRPr="00B91344" w:rsidRDefault="009D6C4A" w:rsidP="003A25B9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4</w:t>
            </w:r>
          </w:p>
        </w:tc>
        <w:tc>
          <w:tcPr>
            <w:tcW w:w="12191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Обеспечение доступным и комфортным жильем и коммунальными услугами населения Панинского района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5</w:t>
            </w:r>
          </w:p>
        </w:tc>
        <w:tc>
          <w:tcPr>
            <w:tcW w:w="12191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Защита населения и территории Панинского муниципального района от чрезвычайных ситуаций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6</w:t>
            </w:r>
          </w:p>
        </w:tc>
        <w:tc>
          <w:tcPr>
            <w:tcW w:w="12191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Развитие культуры и туризма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7</w:t>
            </w:r>
          </w:p>
        </w:tc>
        <w:tc>
          <w:tcPr>
            <w:tcW w:w="12191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Экономическое развитие и инновационная экономика</w:t>
            </w:r>
          </w:p>
        </w:tc>
      </w:tr>
      <w:tr w:rsidR="009D6C4A" w:rsidRPr="00B91344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8</w:t>
            </w:r>
          </w:p>
        </w:tc>
        <w:tc>
          <w:tcPr>
            <w:tcW w:w="12191" w:type="dxa"/>
          </w:tcPr>
          <w:p w:rsidR="009D6C4A" w:rsidRPr="00B91344" w:rsidRDefault="009D6C4A" w:rsidP="00406847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  <w:lang w:eastAsia="en-US"/>
              </w:rPr>
              <w:t>Муниципальное управление и гражданское общество.</w:t>
            </w:r>
          </w:p>
        </w:tc>
      </w:tr>
      <w:tr w:rsidR="009D6C4A" w:rsidRPr="003264D6" w:rsidTr="00D31AFE">
        <w:tc>
          <w:tcPr>
            <w:tcW w:w="1134" w:type="dxa"/>
          </w:tcPr>
          <w:p w:rsidR="009D6C4A" w:rsidRPr="00B91344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9</w:t>
            </w:r>
          </w:p>
        </w:tc>
        <w:tc>
          <w:tcPr>
            <w:tcW w:w="12191" w:type="dxa"/>
          </w:tcPr>
          <w:p w:rsidR="009D6C4A" w:rsidRPr="003264D6" w:rsidRDefault="009D6C4A">
            <w:pPr>
              <w:rPr>
                <w:sz w:val="28"/>
                <w:szCs w:val="28"/>
              </w:rPr>
            </w:pPr>
            <w:r w:rsidRPr="00B91344">
              <w:rPr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Панинского муниципального района</w:t>
            </w:r>
          </w:p>
        </w:tc>
      </w:tr>
    </w:tbl>
    <w:p w:rsidR="00C5016E" w:rsidRPr="003264D6" w:rsidRDefault="00C5016E"/>
    <w:sectPr w:rsidR="00C5016E" w:rsidRPr="003264D6" w:rsidSect="00333473">
      <w:headerReference w:type="default" r:id="rId8"/>
      <w:pgSz w:w="16838" w:h="11906" w:orient="landscape"/>
      <w:pgMar w:top="127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5ED" w:rsidRDefault="005F45ED" w:rsidP="00333473">
      <w:r>
        <w:separator/>
      </w:r>
    </w:p>
  </w:endnote>
  <w:endnote w:type="continuationSeparator" w:id="0">
    <w:p w:rsidR="005F45ED" w:rsidRDefault="005F45ED" w:rsidP="00333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5ED" w:rsidRDefault="005F45ED" w:rsidP="00333473">
      <w:r>
        <w:separator/>
      </w:r>
    </w:p>
  </w:footnote>
  <w:footnote w:type="continuationSeparator" w:id="0">
    <w:p w:rsidR="005F45ED" w:rsidRDefault="005F45ED" w:rsidP="00333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63001"/>
      <w:docPartObj>
        <w:docPartGallery w:val="Page Numbers (Top of Page)"/>
        <w:docPartUnique/>
      </w:docPartObj>
    </w:sdtPr>
    <w:sdtContent>
      <w:p w:rsidR="00C844AA" w:rsidRDefault="00C844AA">
        <w:pPr>
          <w:pStyle w:val="a7"/>
          <w:jc w:val="center"/>
        </w:pPr>
        <w:fldSimple w:instr=" PAGE   \* MERGEFORMAT ">
          <w:r w:rsidR="00B91344">
            <w:rPr>
              <w:noProof/>
            </w:rPr>
            <w:t>53</w:t>
          </w:r>
        </w:fldSimple>
      </w:p>
    </w:sdtContent>
  </w:sdt>
  <w:p w:rsidR="00C844AA" w:rsidRDefault="00C844A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72C5BC5"/>
    <w:multiLevelType w:val="hybridMultilevel"/>
    <w:tmpl w:val="CF966E1C"/>
    <w:lvl w:ilvl="0" w:tplc="8A1E30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E6519"/>
    <w:multiLevelType w:val="multilevel"/>
    <w:tmpl w:val="9FC01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D2745FE"/>
    <w:multiLevelType w:val="multilevel"/>
    <w:tmpl w:val="11BEFA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700A0121"/>
    <w:multiLevelType w:val="multilevel"/>
    <w:tmpl w:val="588C4E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8505BAD"/>
    <w:multiLevelType w:val="hybridMultilevel"/>
    <w:tmpl w:val="A5009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CC5"/>
    <w:rsid w:val="000009D0"/>
    <w:rsid w:val="0000238F"/>
    <w:rsid w:val="00002BDD"/>
    <w:rsid w:val="00003BC4"/>
    <w:rsid w:val="0000428A"/>
    <w:rsid w:val="000049AA"/>
    <w:rsid w:val="00010CA0"/>
    <w:rsid w:val="00011BD3"/>
    <w:rsid w:val="000120C7"/>
    <w:rsid w:val="0001422C"/>
    <w:rsid w:val="000142D2"/>
    <w:rsid w:val="00014F48"/>
    <w:rsid w:val="00017378"/>
    <w:rsid w:val="00017556"/>
    <w:rsid w:val="000176ED"/>
    <w:rsid w:val="00017C44"/>
    <w:rsid w:val="000238F9"/>
    <w:rsid w:val="000267FA"/>
    <w:rsid w:val="00027F16"/>
    <w:rsid w:val="00030176"/>
    <w:rsid w:val="0003246F"/>
    <w:rsid w:val="00032527"/>
    <w:rsid w:val="000336CD"/>
    <w:rsid w:val="0003431C"/>
    <w:rsid w:val="00034681"/>
    <w:rsid w:val="00035166"/>
    <w:rsid w:val="000355E3"/>
    <w:rsid w:val="00036FFF"/>
    <w:rsid w:val="0003798C"/>
    <w:rsid w:val="000426AC"/>
    <w:rsid w:val="00042894"/>
    <w:rsid w:val="00043D25"/>
    <w:rsid w:val="0004424D"/>
    <w:rsid w:val="000447F4"/>
    <w:rsid w:val="00046701"/>
    <w:rsid w:val="00046E5D"/>
    <w:rsid w:val="00050592"/>
    <w:rsid w:val="00051CD7"/>
    <w:rsid w:val="00053689"/>
    <w:rsid w:val="00054FF1"/>
    <w:rsid w:val="0005580E"/>
    <w:rsid w:val="00055DA2"/>
    <w:rsid w:val="00056256"/>
    <w:rsid w:val="00056292"/>
    <w:rsid w:val="00056DCA"/>
    <w:rsid w:val="0006331A"/>
    <w:rsid w:val="00063AF0"/>
    <w:rsid w:val="00063D47"/>
    <w:rsid w:val="0006613E"/>
    <w:rsid w:val="000678D9"/>
    <w:rsid w:val="00072397"/>
    <w:rsid w:val="00072AEC"/>
    <w:rsid w:val="00072F82"/>
    <w:rsid w:val="0007337D"/>
    <w:rsid w:val="00073592"/>
    <w:rsid w:val="00073969"/>
    <w:rsid w:val="000749EC"/>
    <w:rsid w:val="00074C74"/>
    <w:rsid w:val="00074D71"/>
    <w:rsid w:val="00075050"/>
    <w:rsid w:val="0007531A"/>
    <w:rsid w:val="00076010"/>
    <w:rsid w:val="00077EBD"/>
    <w:rsid w:val="00081AF8"/>
    <w:rsid w:val="00082A17"/>
    <w:rsid w:val="00084C91"/>
    <w:rsid w:val="00084E7F"/>
    <w:rsid w:val="00085052"/>
    <w:rsid w:val="0008614B"/>
    <w:rsid w:val="000863E2"/>
    <w:rsid w:val="00087B0B"/>
    <w:rsid w:val="00090715"/>
    <w:rsid w:val="00091BB9"/>
    <w:rsid w:val="00092418"/>
    <w:rsid w:val="00092B9B"/>
    <w:rsid w:val="00092FF4"/>
    <w:rsid w:val="00093094"/>
    <w:rsid w:val="000933C0"/>
    <w:rsid w:val="000939ED"/>
    <w:rsid w:val="00094E7F"/>
    <w:rsid w:val="0009506E"/>
    <w:rsid w:val="00097B46"/>
    <w:rsid w:val="000A0D36"/>
    <w:rsid w:val="000A0E85"/>
    <w:rsid w:val="000A14D6"/>
    <w:rsid w:val="000A18E3"/>
    <w:rsid w:val="000A1E9C"/>
    <w:rsid w:val="000A22E7"/>
    <w:rsid w:val="000A3967"/>
    <w:rsid w:val="000A5D0A"/>
    <w:rsid w:val="000A5FD6"/>
    <w:rsid w:val="000A6E6E"/>
    <w:rsid w:val="000A7A09"/>
    <w:rsid w:val="000B2682"/>
    <w:rsid w:val="000B3E56"/>
    <w:rsid w:val="000B643B"/>
    <w:rsid w:val="000C1FDE"/>
    <w:rsid w:val="000C296C"/>
    <w:rsid w:val="000C2DCB"/>
    <w:rsid w:val="000C3F39"/>
    <w:rsid w:val="000C6D79"/>
    <w:rsid w:val="000D0498"/>
    <w:rsid w:val="000D2C18"/>
    <w:rsid w:val="000D6A8A"/>
    <w:rsid w:val="000D6EBB"/>
    <w:rsid w:val="000D6FE3"/>
    <w:rsid w:val="000D7736"/>
    <w:rsid w:val="000D794C"/>
    <w:rsid w:val="000E1E24"/>
    <w:rsid w:val="000E1ECF"/>
    <w:rsid w:val="000E23B0"/>
    <w:rsid w:val="000E3B3E"/>
    <w:rsid w:val="000E6704"/>
    <w:rsid w:val="000E6CC5"/>
    <w:rsid w:val="000E76D0"/>
    <w:rsid w:val="000F0287"/>
    <w:rsid w:val="000F2755"/>
    <w:rsid w:val="000F42AD"/>
    <w:rsid w:val="000F7FD7"/>
    <w:rsid w:val="0010042B"/>
    <w:rsid w:val="00101C64"/>
    <w:rsid w:val="00101F3B"/>
    <w:rsid w:val="001037FE"/>
    <w:rsid w:val="00103DF2"/>
    <w:rsid w:val="00105404"/>
    <w:rsid w:val="00107097"/>
    <w:rsid w:val="00107317"/>
    <w:rsid w:val="001120E0"/>
    <w:rsid w:val="00112412"/>
    <w:rsid w:val="0011412B"/>
    <w:rsid w:val="00114955"/>
    <w:rsid w:val="00115273"/>
    <w:rsid w:val="00116807"/>
    <w:rsid w:val="00120976"/>
    <w:rsid w:val="00121DB9"/>
    <w:rsid w:val="00124917"/>
    <w:rsid w:val="0012510F"/>
    <w:rsid w:val="00125203"/>
    <w:rsid w:val="00125E4D"/>
    <w:rsid w:val="001320D7"/>
    <w:rsid w:val="00134A8B"/>
    <w:rsid w:val="00134D30"/>
    <w:rsid w:val="00135D2B"/>
    <w:rsid w:val="00137257"/>
    <w:rsid w:val="00137317"/>
    <w:rsid w:val="001406D7"/>
    <w:rsid w:val="00141D30"/>
    <w:rsid w:val="00142376"/>
    <w:rsid w:val="00142B8B"/>
    <w:rsid w:val="001433DB"/>
    <w:rsid w:val="00143CE2"/>
    <w:rsid w:val="00143EA2"/>
    <w:rsid w:val="00145201"/>
    <w:rsid w:val="00147DF7"/>
    <w:rsid w:val="001501FE"/>
    <w:rsid w:val="001517EC"/>
    <w:rsid w:val="0015329B"/>
    <w:rsid w:val="00157787"/>
    <w:rsid w:val="00157F90"/>
    <w:rsid w:val="00161250"/>
    <w:rsid w:val="00161333"/>
    <w:rsid w:val="001634B9"/>
    <w:rsid w:val="00167060"/>
    <w:rsid w:val="00170E3A"/>
    <w:rsid w:val="001729A4"/>
    <w:rsid w:val="00172ADC"/>
    <w:rsid w:val="00173A2F"/>
    <w:rsid w:val="001756E9"/>
    <w:rsid w:val="00176096"/>
    <w:rsid w:val="00180791"/>
    <w:rsid w:val="00180E15"/>
    <w:rsid w:val="00182300"/>
    <w:rsid w:val="0018247E"/>
    <w:rsid w:val="0018297B"/>
    <w:rsid w:val="00182B7B"/>
    <w:rsid w:val="001831E9"/>
    <w:rsid w:val="00183EA9"/>
    <w:rsid w:val="00184CCA"/>
    <w:rsid w:val="00185CA6"/>
    <w:rsid w:val="00185FF6"/>
    <w:rsid w:val="0018655D"/>
    <w:rsid w:val="001905F7"/>
    <w:rsid w:val="00191593"/>
    <w:rsid w:val="00192800"/>
    <w:rsid w:val="00193E34"/>
    <w:rsid w:val="00196F83"/>
    <w:rsid w:val="00197EE0"/>
    <w:rsid w:val="001A06CC"/>
    <w:rsid w:val="001A1377"/>
    <w:rsid w:val="001A2DE9"/>
    <w:rsid w:val="001A3CB6"/>
    <w:rsid w:val="001A4F0A"/>
    <w:rsid w:val="001A58CC"/>
    <w:rsid w:val="001B17C7"/>
    <w:rsid w:val="001B1982"/>
    <w:rsid w:val="001B1C8C"/>
    <w:rsid w:val="001B2371"/>
    <w:rsid w:val="001B3688"/>
    <w:rsid w:val="001B6BE2"/>
    <w:rsid w:val="001C49B3"/>
    <w:rsid w:val="001C61FD"/>
    <w:rsid w:val="001C7196"/>
    <w:rsid w:val="001C79D2"/>
    <w:rsid w:val="001C7CBB"/>
    <w:rsid w:val="001D2CD7"/>
    <w:rsid w:val="001D4B58"/>
    <w:rsid w:val="001D5A92"/>
    <w:rsid w:val="001E106D"/>
    <w:rsid w:val="001E122E"/>
    <w:rsid w:val="001E2C6A"/>
    <w:rsid w:val="001F224E"/>
    <w:rsid w:val="001F25E5"/>
    <w:rsid w:val="002000AD"/>
    <w:rsid w:val="002063F0"/>
    <w:rsid w:val="00210313"/>
    <w:rsid w:val="0021189D"/>
    <w:rsid w:val="00211EB9"/>
    <w:rsid w:val="00212F6A"/>
    <w:rsid w:val="00213681"/>
    <w:rsid w:val="00214239"/>
    <w:rsid w:val="00214599"/>
    <w:rsid w:val="0022424D"/>
    <w:rsid w:val="00224CF6"/>
    <w:rsid w:val="00225B60"/>
    <w:rsid w:val="002269C4"/>
    <w:rsid w:val="0022756C"/>
    <w:rsid w:val="00230BCE"/>
    <w:rsid w:val="002317AD"/>
    <w:rsid w:val="0023280D"/>
    <w:rsid w:val="00233501"/>
    <w:rsid w:val="00235D22"/>
    <w:rsid w:val="00237B95"/>
    <w:rsid w:val="00237CC5"/>
    <w:rsid w:val="00241E4D"/>
    <w:rsid w:val="00243241"/>
    <w:rsid w:val="00243B4F"/>
    <w:rsid w:val="00245AF0"/>
    <w:rsid w:val="002513C3"/>
    <w:rsid w:val="00254528"/>
    <w:rsid w:val="00256855"/>
    <w:rsid w:val="00260C18"/>
    <w:rsid w:val="00261930"/>
    <w:rsid w:val="00264256"/>
    <w:rsid w:val="00267EC3"/>
    <w:rsid w:val="002703FE"/>
    <w:rsid w:val="00272DC0"/>
    <w:rsid w:val="0027313B"/>
    <w:rsid w:val="002740D1"/>
    <w:rsid w:val="002742D4"/>
    <w:rsid w:val="00277671"/>
    <w:rsid w:val="00280F17"/>
    <w:rsid w:val="00281A85"/>
    <w:rsid w:val="00285759"/>
    <w:rsid w:val="00285CBA"/>
    <w:rsid w:val="002865AA"/>
    <w:rsid w:val="00286833"/>
    <w:rsid w:val="00286F52"/>
    <w:rsid w:val="0029049B"/>
    <w:rsid w:val="00291B8C"/>
    <w:rsid w:val="00291EF0"/>
    <w:rsid w:val="00292730"/>
    <w:rsid w:val="00294172"/>
    <w:rsid w:val="00294335"/>
    <w:rsid w:val="00294C5D"/>
    <w:rsid w:val="002957B2"/>
    <w:rsid w:val="002978EE"/>
    <w:rsid w:val="00297C25"/>
    <w:rsid w:val="002A28FA"/>
    <w:rsid w:val="002A5760"/>
    <w:rsid w:val="002A714B"/>
    <w:rsid w:val="002B2447"/>
    <w:rsid w:val="002B2919"/>
    <w:rsid w:val="002B2D92"/>
    <w:rsid w:val="002B3893"/>
    <w:rsid w:val="002B5815"/>
    <w:rsid w:val="002B585C"/>
    <w:rsid w:val="002B7419"/>
    <w:rsid w:val="002B76A1"/>
    <w:rsid w:val="002B7867"/>
    <w:rsid w:val="002C020F"/>
    <w:rsid w:val="002C1C85"/>
    <w:rsid w:val="002C3D44"/>
    <w:rsid w:val="002C48F2"/>
    <w:rsid w:val="002C4F43"/>
    <w:rsid w:val="002C5248"/>
    <w:rsid w:val="002C623B"/>
    <w:rsid w:val="002C6BC0"/>
    <w:rsid w:val="002C6DC3"/>
    <w:rsid w:val="002C7C76"/>
    <w:rsid w:val="002D1507"/>
    <w:rsid w:val="002D1784"/>
    <w:rsid w:val="002D2070"/>
    <w:rsid w:val="002D2B83"/>
    <w:rsid w:val="002D457C"/>
    <w:rsid w:val="002D45C8"/>
    <w:rsid w:val="002D5E70"/>
    <w:rsid w:val="002E0A95"/>
    <w:rsid w:val="002E190E"/>
    <w:rsid w:val="002E2F4B"/>
    <w:rsid w:val="002E3A1B"/>
    <w:rsid w:val="002E5E32"/>
    <w:rsid w:val="002E5E47"/>
    <w:rsid w:val="002E5FA9"/>
    <w:rsid w:val="002E7B48"/>
    <w:rsid w:val="002F3C4B"/>
    <w:rsid w:val="002F3FF3"/>
    <w:rsid w:val="002F477F"/>
    <w:rsid w:val="002F4C93"/>
    <w:rsid w:val="002F5252"/>
    <w:rsid w:val="002F55DC"/>
    <w:rsid w:val="002F6119"/>
    <w:rsid w:val="002F6158"/>
    <w:rsid w:val="003003A7"/>
    <w:rsid w:val="00301B19"/>
    <w:rsid w:val="00302040"/>
    <w:rsid w:val="00302195"/>
    <w:rsid w:val="003023FB"/>
    <w:rsid w:val="00302ED8"/>
    <w:rsid w:val="0030664C"/>
    <w:rsid w:val="00307E34"/>
    <w:rsid w:val="00307EF4"/>
    <w:rsid w:val="00310135"/>
    <w:rsid w:val="00311B9F"/>
    <w:rsid w:val="00313849"/>
    <w:rsid w:val="0031387E"/>
    <w:rsid w:val="003154C7"/>
    <w:rsid w:val="00315B77"/>
    <w:rsid w:val="0031632E"/>
    <w:rsid w:val="0031771D"/>
    <w:rsid w:val="0032305C"/>
    <w:rsid w:val="003239FC"/>
    <w:rsid w:val="00323BC2"/>
    <w:rsid w:val="003264D6"/>
    <w:rsid w:val="0033117F"/>
    <w:rsid w:val="00332B4E"/>
    <w:rsid w:val="00333238"/>
    <w:rsid w:val="00333473"/>
    <w:rsid w:val="00337198"/>
    <w:rsid w:val="00342337"/>
    <w:rsid w:val="00350293"/>
    <w:rsid w:val="00350EE0"/>
    <w:rsid w:val="003566E1"/>
    <w:rsid w:val="003621D4"/>
    <w:rsid w:val="00363B88"/>
    <w:rsid w:val="00374524"/>
    <w:rsid w:val="00374A1E"/>
    <w:rsid w:val="00375609"/>
    <w:rsid w:val="0037625D"/>
    <w:rsid w:val="00376672"/>
    <w:rsid w:val="003825CE"/>
    <w:rsid w:val="003825D4"/>
    <w:rsid w:val="00382A14"/>
    <w:rsid w:val="003871B2"/>
    <w:rsid w:val="00390EB9"/>
    <w:rsid w:val="00394B15"/>
    <w:rsid w:val="00394B2F"/>
    <w:rsid w:val="003976E9"/>
    <w:rsid w:val="003A0FD5"/>
    <w:rsid w:val="003A208F"/>
    <w:rsid w:val="003A2420"/>
    <w:rsid w:val="003A25B9"/>
    <w:rsid w:val="003A4C49"/>
    <w:rsid w:val="003A66D9"/>
    <w:rsid w:val="003A6BEF"/>
    <w:rsid w:val="003B0A23"/>
    <w:rsid w:val="003B3345"/>
    <w:rsid w:val="003B4EC8"/>
    <w:rsid w:val="003B5BBD"/>
    <w:rsid w:val="003B6AF8"/>
    <w:rsid w:val="003C2268"/>
    <w:rsid w:val="003D0304"/>
    <w:rsid w:val="003D200C"/>
    <w:rsid w:val="003D2439"/>
    <w:rsid w:val="003D3A87"/>
    <w:rsid w:val="003D4078"/>
    <w:rsid w:val="003D552E"/>
    <w:rsid w:val="003E0FCA"/>
    <w:rsid w:val="003E11D4"/>
    <w:rsid w:val="003E684E"/>
    <w:rsid w:val="003E7DEC"/>
    <w:rsid w:val="003F0336"/>
    <w:rsid w:val="003F33D1"/>
    <w:rsid w:val="003F3D63"/>
    <w:rsid w:val="003F5043"/>
    <w:rsid w:val="00400B5E"/>
    <w:rsid w:val="004013F7"/>
    <w:rsid w:val="00405CE6"/>
    <w:rsid w:val="00406847"/>
    <w:rsid w:val="00406A4C"/>
    <w:rsid w:val="00412681"/>
    <w:rsid w:val="00413929"/>
    <w:rsid w:val="0041409F"/>
    <w:rsid w:val="00414235"/>
    <w:rsid w:val="00416284"/>
    <w:rsid w:val="00416DC3"/>
    <w:rsid w:val="004209DB"/>
    <w:rsid w:val="00425621"/>
    <w:rsid w:val="00430AAD"/>
    <w:rsid w:val="004310F4"/>
    <w:rsid w:val="00431C6C"/>
    <w:rsid w:val="004336BF"/>
    <w:rsid w:val="00434D43"/>
    <w:rsid w:val="00435C9E"/>
    <w:rsid w:val="004407AD"/>
    <w:rsid w:val="004459A5"/>
    <w:rsid w:val="00453078"/>
    <w:rsid w:val="00456198"/>
    <w:rsid w:val="00456AE5"/>
    <w:rsid w:val="004600BD"/>
    <w:rsid w:val="004615F2"/>
    <w:rsid w:val="00463030"/>
    <w:rsid w:val="00463386"/>
    <w:rsid w:val="00463985"/>
    <w:rsid w:val="004669C1"/>
    <w:rsid w:val="00466D88"/>
    <w:rsid w:val="0046758E"/>
    <w:rsid w:val="004675DB"/>
    <w:rsid w:val="004701A4"/>
    <w:rsid w:val="00471704"/>
    <w:rsid w:val="00471A40"/>
    <w:rsid w:val="004729B1"/>
    <w:rsid w:val="00476C49"/>
    <w:rsid w:val="0047713E"/>
    <w:rsid w:val="00477708"/>
    <w:rsid w:val="00480056"/>
    <w:rsid w:val="00480A2C"/>
    <w:rsid w:val="004816F4"/>
    <w:rsid w:val="00481B1E"/>
    <w:rsid w:val="00484FC0"/>
    <w:rsid w:val="0048565B"/>
    <w:rsid w:val="00485B9A"/>
    <w:rsid w:val="0049047F"/>
    <w:rsid w:val="004921A9"/>
    <w:rsid w:val="00492BAD"/>
    <w:rsid w:val="00493788"/>
    <w:rsid w:val="00495A12"/>
    <w:rsid w:val="004A199F"/>
    <w:rsid w:val="004A426B"/>
    <w:rsid w:val="004A4DD1"/>
    <w:rsid w:val="004A52CD"/>
    <w:rsid w:val="004A5903"/>
    <w:rsid w:val="004A627D"/>
    <w:rsid w:val="004A74E5"/>
    <w:rsid w:val="004A7A1C"/>
    <w:rsid w:val="004B013C"/>
    <w:rsid w:val="004B01A7"/>
    <w:rsid w:val="004B06A3"/>
    <w:rsid w:val="004B68E9"/>
    <w:rsid w:val="004C1B2B"/>
    <w:rsid w:val="004C510F"/>
    <w:rsid w:val="004D2D98"/>
    <w:rsid w:val="004D389E"/>
    <w:rsid w:val="004D38CB"/>
    <w:rsid w:val="004D3CE0"/>
    <w:rsid w:val="004D4068"/>
    <w:rsid w:val="004D58CD"/>
    <w:rsid w:val="004E055A"/>
    <w:rsid w:val="004E206B"/>
    <w:rsid w:val="004E30C7"/>
    <w:rsid w:val="004E3139"/>
    <w:rsid w:val="004E496A"/>
    <w:rsid w:val="004E62A8"/>
    <w:rsid w:val="004E6752"/>
    <w:rsid w:val="004E7369"/>
    <w:rsid w:val="004F02CF"/>
    <w:rsid w:val="004F34FB"/>
    <w:rsid w:val="004F6AE6"/>
    <w:rsid w:val="0050196C"/>
    <w:rsid w:val="00502456"/>
    <w:rsid w:val="00502BE1"/>
    <w:rsid w:val="0050663E"/>
    <w:rsid w:val="00510C5A"/>
    <w:rsid w:val="00511633"/>
    <w:rsid w:val="00511F04"/>
    <w:rsid w:val="00512C25"/>
    <w:rsid w:val="00520048"/>
    <w:rsid w:val="005209B3"/>
    <w:rsid w:val="00523020"/>
    <w:rsid w:val="0052362E"/>
    <w:rsid w:val="0052425F"/>
    <w:rsid w:val="00526D26"/>
    <w:rsid w:val="0052769F"/>
    <w:rsid w:val="00530786"/>
    <w:rsid w:val="00530C48"/>
    <w:rsid w:val="005351D4"/>
    <w:rsid w:val="0054108F"/>
    <w:rsid w:val="00541843"/>
    <w:rsid w:val="00541A3C"/>
    <w:rsid w:val="0054288F"/>
    <w:rsid w:val="00545906"/>
    <w:rsid w:val="00550AE8"/>
    <w:rsid w:val="00551176"/>
    <w:rsid w:val="00552423"/>
    <w:rsid w:val="00552642"/>
    <w:rsid w:val="005535BD"/>
    <w:rsid w:val="005552DA"/>
    <w:rsid w:val="00556D33"/>
    <w:rsid w:val="005611FC"/>
    <w:rsid w:val="00561268"/>
    <w:rsid w:val="00561487"/>
    <w:rsid w:val="00562FDF"/>
    <w:rsid w:val="005633EC"/>
    <w:rsid w:val="00563C8F"/>
    <w:rsid w:val="00564DD0"/>
    <w:rsid w:val="0056513B"/>
    <w:rsid w:val="005661DF"/>
    <w:rsid w:val="0056708F"/>
    <w:rsid w:val="00567424"/>
    <w:rsid w:val="00570882"/>
    <w:rsid w:val="0057384D"/>
    <w:rsid w:val="005747FD"/>
    <w:rsid w:val="00576B95"/>
    <w:rsid w:val="00587E93"/>
    <w:rsid w:val="00590D92"/>
    <w:rsid w:val="005913E2"/>
    <w:rsid w:val="005920C9"/>
    <w:rsid w:val="00592E94"/>
    <w:rsid w:val="0059356B"/>
    <w:rsid w:val="00593955"/>
    <w:rsid w:val="0059514A"/>
    <w:rsid w:val="00595D10"/>
    <w:rsid w:val="00595F62"/>
    <w:rsid w:val="00596EBA"/>
    <w:rsid w:val="005A3980"/>
    <w:rsid w:val="005A431E"/>
    <w:rsid w:val="005A56C0"/>
    <w:rsid w:val="005A574C"/>
    <w:rsid w:val="005A589C"/>
    <w:rsid w:val="005A682F"/>
    <w:rsid w:val="005B0B5F"/>
    <w:rsid w:val="005B113A"/>
    <w:rsid w:val="005B14A4"/>
    <w:rsid w:val="005B1A09"/>
    <w:rsid w:val="005B2AE5"/>
    <w:rsid w:val="005B3498"/>
    <w:rsid w:val="005B7798"/>
    <w:rsid w:val="005C194D"/>
    <w:rsid w:val="005C3AC1"/>
    <w:rsid w:val="005C4632"/>
    <w:rsid w:val="005C67EB"/>
    <w:rsid w:val="005C7299"/>
    <w:rsid w:val="005C737A"/>
    <w:rsid w:val="005D0B50"/>
    <w:rsid w:val="005D15A3"/>
    <w:rsid w:val="005D4F8D"/>
    <w:rsid w:val="005D7681"/>
    <w:rsid w:val="005E0EC0"/>
    <w:rsid w:val="005E15AF"/>
    <w:rsid w:val="005E2257"/>
    <w:rsid w:val="005E294D"/>
    <w:rsid w:val="005E34EB"/>
    <w:rsid w:val="005E3707"/>
    <w:rsid w:val="005E4888"/>
    <w:rsid w:val="005E6519"/>
    <w:rsid w:val="005E79CB"/>
    <w:rsid w:val="005F24BF"/>
    <w:rsid w:val="005F3694"/>
    <w:rsid w:val="005F45ED"/>
    <w:rsid w:val="006012C3"/>
    <w:rsid w:val="006015C1"/>
    <w:rsid w:val="00603B62"/>
    <w:rsid w:val="00603B64"/>
    <w:rsid w:val="00603E14"/>
    <w:rsid w:val="00610F8A"/>
    <w:rsid w:val="00611596"/>
    <w:rsid w:val="00611C08"/>
    <w:rsid w:val="00614C09"/>
    <w:rsid w:val="00616216"/>
    <w:rsid w:val="00617F70"/>
    <w:rsid w:val="006202D8"/>
    <w:rsid w:val="006224FA"/>
    <w:rsid w:val="006264C2"/>
    <w:rsid w:val="0062712E"/>
    <w:rsid w:val="00634207"/>
    <w:rsid w:val="00634E12"/>
    <w:rsid w:val="006406E7"/>
    <w:rsid w:val="006428E6"/>
    <w:rsid w:val="006462AA"/>
    <w:rsid w:val="006501C3"/>
    <w:rsid w:val="00651295"/>
    <w:rsid w:val="00651B7A"/>
    <w:rsid w:val="00653E1F"/>
    <w:rsid w:val="00655AC8"/>
    <w:rsid w:val="006567BE"/>
    <w:rsid w:val="00660363"/>
    <w:rsid w:val="00665C85"/>
    <w:rsid w:val="00665F87"/>
    <w:rsid w:val="00667272"/>
    <w:rsid w:val="006718F1"/>
    <w:rsid w:val="00671CD8"/>
    <w:rsid w:val="00672F11"/>
    <w:rsid w:val="0067660F"/>
    <w:rsid w:val="00677F93"/>
    <w:rsid w:val="0068095A"/>
    <w:rsid w:val="00681D32"/>
    <w:rsid w:val="00686050"/>
    <w:rsid w:val="00686B91"/>
    <w:rsid w:val="00687283"/>
    <w:rsid w:val="006947B9"/>
    <w:rsid w:val="0069561E"/>
    <w:rsid w:val="006964FC"/>
    <w:rsid w:val="006972E6"/>
    <w:rsid w:val="00697333"/>
    <w:rsid w:val="006A11F7"/>
    <w:rsid w:val="006A66C5"/>
    <w:rsid w:val="006A7972"/>
    <w:rsid w:val="006B00EA"/>
    <w:rsid w:val="006C419F"/>
    <w:rsid w:val="006C41DC"/>
    <w:rsid w:val="006C7BC2"/>
    <w:rsid w:val="006D1E05"/>
    <w:rsid w:val="006D3831"/>
    <w:rsid w:val="006D3E66"/>
    <w:rsid w:val="006D4849"/>
    <w:rsid w:val="006D61BA"/>
    <w:rsid w:val="006D6C67"/>
    <w:rsid w:val="006D746C"/>
    <w:rsid w:val="006F1C5E"/>
    <w:rsid w:val="006F2A4D"/>
    <w:rsid w:val="006F2D12"/>
    <w:rsid w:val="006F438D"/>
    <w:rsid w:val="006F442A"/>
    <w:rsid w:val="006F472B"/>
    <w:rsid w:val="006F6A67"/>
    <w:rsid w:val="006F6CF0"/>
    <w:rsid w:val="00700105"/>
    <w:rsid w:val="00700185"/>
    <w:rsid w:val="0070038E"/>
    <w:rsid w:val="00700C61"/>
    <w:rsid w:val="00704557"/>
    <w:rsid w:val="007063E4"/>
    <w:rsid w:val="0070710B"/>
    <w:rsid w:val="00707F44"/>
    <w:rsid w:val="00711A2D"/>
    <w:rsid w:val="007141AF"/>
    <w:rsid w:val="0071453C"/>
    <w:rsid w:val="00714928"/>
    <w:rsid w:val="00715269"/>
    <w:rsid w:val="007155B6"/>
    <w:rsid w:val="00716AAC"/>
    <w:rsid w:val="00717D42"/>
    <w:rsid w:val="00720469"/>
    <w:rsid w:val="0072358C"/>
    <w:rsid w:val="007235FC"/>
    <w:rsid w:val="007246C8"/>
    <w:rsid w:val="00724CB1"/>
    <w:rsid w:val="00724D63"/>
    <w:rsid w:val="00724D86"/>
    <w:rsid w:val="00726699"/>
    <w:rsid w:val="007276E4"/>
    <w:rsid w:val="0072792E"/>
    <w:rsid w:val="007321AC"/>
    <w:rsid w:val="00732A10"/>
    <w:rsid w:val="00733844"/>
    <w:rsid w:val="007348D4"/>
    <w:rsid w:val="00734A8D"/>
    <w:rsid w:val="0073530D"/>
    <w:rsid w:val="00735EED"/>
    <w:rsid w:val="00737DDF"/>
    <w:rsid w:val="007406CC"/>
    <w:rsid w:val="00741384"/>
    <w:rsid w:val="007435F9"/>
    <w:rsid w:val="0074508B"/>
    <w:rsid w:val="00746092"/>
    <w:rsid w:val="00746353"/>
    <w:rsid w:val="007478AE"/>
    <w:rsid w:val="00753B39"/>
    <w:rsid w:val="00754F7B"/>
    <w:rsid w:val="00755382"/>
    <w:rsid w:val="007565BC"/>
    <w:rsid w:val="00756ADD"/>
    <w:rsid w:val="00757492"/>
    <w:rsid w:val="00757A0E"/>
    <w:rsid w:val="007613B5"/>
    <w:rsid w:val="007615F6"/>
    <w:rsid w:val="00763425"/>
    <w:rsid w:val="0076396E"/>
    <w:rsid w:val="007641D2"/>
    <w:rsid w:val="00765A63"/>
    <w:rsid w:val="00765CF6"/>
    <w:rsid w:val="00765EA5"/>
    <w:rsid w:val="00767A4E"/>
    <w:rsid w:val="00775E12"/>
    <w:rsid w:val="00776B90"/>
    <w:rsid w:val="007829AA"/>
    <w:rsid w:val="00783DD4"/>
    <w:rsid w:val="00785F47"/>
    <w:rsid w:val="007861F3"/>
    <w:rsid w:val="00786603"/>
    <w:rsid w:val="00787973"/>
    <w:rsid w:val="00792064"/>
    <w:rsid w:val="007922FF"/>
    <w:rsid w:val="0079505D"/>
    <w:rsid w:val="0079575D"/>
    <w:rsid w:val="007961B7"/>
    <w:rsid w:val="007A12EB"/>
    <w:rsid w:val="007A211C"/>
    <w:rsid w:val="007A3D9D"/>
    <w:rsid w:val="007A47C3"/>
    <w:rsid w:val="007A5870"/>
    <w:rsid w:val="007A6540"/>
    <w:rsid w:val="007A6A3F"/>
    <w:rsid w:val="007B1D5D"/>
    <w:rsid w:val="007B2820"/>
    <w:rsid w:val="007B484F"/>
    <w:rsid w:val="007B48B8"/>
    <w:rsid w:val="007B614D"/>
    <w:rsid w:val="007B68E0"/>
    <w:rsid w:val="007C4EAD"/>
    <w:rsid w:val="007C6DEE"/>
    <w:rsid w:val="007D2B2E"/>
    <w:rsid w:val="007D5DFC"/>
    <w:rsid w:val="007D74F3"/>
    <w:rsid w:val="007E052B"/>
    <w:rsid w:val="007E35EC"/>
    <w:rsid w:val="007E53D1"/>
    <w:rsid w:val="007E615E"/>
    <w:rsid w:val="007F057D"/>
    <w:rsid w:val="007F0FB5"/>
    <w:rsid w:val="007F6C20"/>
    <w:rsid w:val="007F7364"/>
    <w:rsid w:val="00800DD4"/>
    <w:rsid w:val="00801F7A"/>
    <w:rsid w:val="008036A6"/>
    <w:rsid w:val="00803816"/>
    <w:rsid w:val="00804287"/>
    <w:rsid w:val="008056C2"/>
    <w:rsid w:val="008059B4"/>
    <w:rsid w:val="0080655D"/>
    <w:rsid w:val="0080726E"/>
    <w:rsid w:val="00811AB7"/>
    <w:rsid w:val="00812DE9"/>
    <w:rsid w:val="008131B2"/>
    <w:rsid w:val="0081533B"/>
    <w:rsid w:val="008153DC"/>
    <w:rsid w:val="00815811"/>
    <w:rsid w:val="00816692"/>
    <w:rsid w:val="0082037D"/>
    <w:rsid w:val="00820F9A"/>
    <w:rsid w:val="008237BF"/>
    <w:rsid w:val="0082579E"/>
    <w:rsid w:val="00825EBC"/>
    <w:rsid w:val="0083184C"/>
    <w:rsid w:val="008321AE"/>
    <w:rsid w:val="008337D3"/>
    <w:rsid w:val="00834DD0"/>
    <w:rsid w:val="008417F5"/>
    <w:rsid w:val="0084291D"/>
    <w:rsid w:val="00842B06"/>
    <w:rsid w:val="008439B2"/>
    <w:rsid w:val="00843F17"/>
    <w:rsid w:val="008462F7"/>
    <w:rsid w:val="0085165C"/>
    <w:rsid w:val="00851EF1"/>
    <w:rsid w:val="0085237D"/>
    <w:rsid w:val="00854322"/>
    <w:rsid w:val="0085434E"/>
    <w:rsid w:val="00856A3F"/>
    <w:rsid w:val="008609A0"/>
    <w:rsid w:val="0086261C"/>
    <w:rsid w:val="00863909"/>
    <w:rsid w:val="008655D4"/>
    <w:rsid w:val="008656AD"/>
    <w:rsid w:val="00866FF7"/>
    <w:rsid w:val="00867887"/>
    <w:rsid w:val="00870B32"/>
    <w:rsid w:val="0087131A"/>
    <w:rsid w:val="0087523E"/>
    <w:rsid w:val="008759A7"/>
    <w:rsid w:val="0087690C"/>
    <w:rsid w:val="00880234"/>
    <w:rsid w:val="00881215"/>
    <w:rsid w:val="0088151A"/>
    <w:rsid w:val="0088213B"/>
    <w:rsid w:val="0088227D"/>
    <w:rsid w:val="00882E20"/>
    <w:rsid w:val="00883131"/>
    <w:rsid w:val="0088537B"/>
    <w:rsid w:val="00885F06"/>
    <w:rsid w:val="008864CB"/>
    <w:rsid w:val="0088794E"/>
    <w:rsid w:val="00887C0B"/>
    <w:rsid w:val="008924A4"/>
    <w:rsid w:val="00892A4B"/>
    <w:rsid w:val="00893152"/>
    <w:rsid w:val="008944A5"/>
    <w:rsid w:val="00895BBE"/>
    <w:rsid w:val="00896303"/>
    <w:rsid w:val="00896540"/>
    <w:rsid w:val="008A1624"/>
    <w:rsid w:val="008A171F"/>
    <w:rsid w:val="008A37D9"/>
    <w:rsid w:val="008A3801"/>
    <w:rsid w:val="008A67D3"/>
    <w:rsid w:val="008A7F44"/>
    <w:rsid w:val="008B0101"/>
    <w:rsid w:val="008B0A7F"/>
    <w:rsid w:val="008B1986"/>
    <w:rsid w:val="008B1B4D"/>
    <w:rsid w:val="008B1B52"/>
    <w:rsid w:val="008B57D8"/>
    <w:rsid w:val="008B6F38"/>
    <w:rsid w:val="008B78CA"/>
    <w:rsid w:val="008C08DC"/>
    <w:rsid w:val="008C0CFB"/>
    <w:rsid w:val="008C1BA8"/>
    <w:rsid w:val="008C3A65"/>
    <w:rsid w:val="008C3F9A"/>
    <w:rsid w:val="008C6CC7"/>
    <w:rsid w:val="008C7480"/>
    <w:rsid w:val="008C7AA8"/>
    <w:rsid w:val="008D0209"/>
    <w:rsid w:val="008D0BB2"/>
    <w:rsid w:val="008D0D18"/>
    <w:rsid w:val="008D262B"/>
    <w:rsid w:val="008E3AF0"/>
    <w:rsid w:val="008E3C3A"/>
    <w:rsid w:val="008E3E26"/>
    <w:rsid w:val="008E400A"/>
    <w:rsid w:val="008E43B0"/>
    <w:rsid w:val="008E6C85"/>
    <w:rsid w:val="008F22AB"/>
    <w:rsid w:val="008F29E4"/>
    <w:rsid w:val="008F7E7B"/>
    <w:rsid w:val="00902949"/>
    <w:rsid w:val="00904C5D"/>
    <w:rsid w:val="00904E24"/>
    <w:rsid w:val="00905A40"/>
    <w:rsid w:val="0090640B"/>
    <w:rsid w:val="00910160"/>
    <w:rsid w:val="009106DA"/>
    <w:rsid w:val="00910814"/>
    <w:rsid w:val="00911070"/>
    <w:rsid w:val="0091186C"/>
    <w:rsid w:val="009136CD"/>
    <w:rsid w:val="009170C4"/>
    <w:rsid w:val="00917ED4"/>
    <w:rsid w:val="00920C64"/>
    <w:rsid w:val="00922B21"/>
    <w:rsid w:val="009230FD"/>
    <w:rsid w:val="00923E6E"/>
    <w:rsid w:val="00924B47"/>
    <w:rsid w:val="009257D2"/>
    <w:rsid w:val="00926ABA"/>
    <w:rsid w:val="00927C1E"/>
    <w:rsid w:val="0093016F"/>
    <w:rsid w:val="009304F3"/>
    <w:rsid w:val="009310C2"/>
    <w:rsid w:val="00932D19"/>
    <w:rsid w:val="009355C3"/>
    <w:rsid w:val="00936387"/>
    <w:rsid w:val="009448BD"/>
    <w:rsid w:val="009449C1"/>
    <w:rsid w:val="0095017C"/>
    <w:rsid w:val="00951CB5"/>
    <w:rsid w:val="00952794"/>
    <w:rsid w:val="009547D5"/>
    <w:rsid w:val="00956983"/>
    <w:rsid w:val="00957A34"/>
    <w:rsid w:val="00960E0C"/>
    <w:rsid w:val="009728BE"/>
    <w:rsid w:val="00975165"/>
    <w:rsid w:val="00977567"/>
    <w:rsid w:val="009824C8"/>
    <w:rsid w:val="009832D1"/>
    <w:rsid w:val="00983318"/>
    <w:rsid w:val="00983C15"/>
    <w:rsid w:val="00983CA3"/>
    <w:rsid w:val="00985263"/>
    <w:rsid w:val="00986107"/>
    <w:rsid w:val="00986A83"/>
    <w:rsid w:val="00986B57"/>
    <w:rsid w:val="00986B9C"/>
    <w:rsid w:val="00991C62"/>
    <w:rsid w:val="009965DF"/>
    <w:rsid w:val="009A3A2D"/>
    <w:rsid w:val="009A734A"/>
    <w:rsid w:val="009B19D9"/>
    <w:rsid w:val="009B3C8A"/>
    <w:rsid w:val="009B3F87"/>
    <w:rsid w:val="009B5BB6"/>
    <w:rsid w:val="009B7544"/>
    <w:rsid w:val="009B7A4C"/>
    <w:rsid w:val="009C1DC4"/>
    <w:rsid w:val="009C2431"/>
    <w:rsid w:val="009C4DD1"/>
    <w:rsid w:val="009C5563"/>
    <w:rsid w:val="009C6168"/>
    <w:rsid w:val="009D092F"/>
    <w:rsid w:val="009D1A15"/>
    <w:rsid w:val="009D2088"/>
    <w:rsid w:val="009D2B1F"/>
    <w:rsid w:val="009D305F"/>
    <w:rsid w:val="009D4C2A"/>
    <w:rsid w:val="009D5880"/>
    <w:rsid w:val="009D6200"/>
    <w:rsid w:val="009D6C4A"/>
    <w:rsid w:val="009D7BF1"/>
    <w:rsid w:val="009E0F36"/>
    <w:rsid w:val="009E189B"/>
    <w:rsid w:val="009E54A6"/>
    <w:rsid w:val="009F0058"/>
    <w:rsid w:val="009F0E58"/>
    <w:rsid w:val="009F1907"/>
    <w:rsid w:val="009F2D1F"/>
    <w:rsid w:val="009F3BE2"/>
    <w:rsid w:val="009F6395"/>
    <w:rsid w:val="009F67A9"/>
    <w:rsid w:val="00A009A8"/>
    <w:rsid w:val="00A038D6"/>
    <w:rsid w:val="00A04805"/>
    <w:rsid w:val="00A04C04"/>
    <w:rsid w:val="00A052C4"/>
    <w:rsid w:val="00A05842"/>
    <w:rsid w:val="00A07E4C"/>
    <w:rsid w:val="00A12503"/>
    <w:rsid w:val="00A13F59"/>
    <w:rsid w:val="00A1685F"/>
    <w:rsid w:val="00A1727A"/>
    <w:rsid w:val="00A230B2"/>
    <w:rsid w:val="00A236C4"/>
    <w:rsid w:val="00A265BE"/>
    <w:rsid w:val="00A30A97"/>
    <w:rsid w:val="00A30D58"/>
    <w:rsid w:val="00A31079"/>
    <w:rsid w:val="00A31D12"/>
    <w:rsid w:val="00A33B89"/>
    <w:rsid w:val="00A35281"/>
    <w:rsid w:val="00A363DC"/>
    <w:rsid w:val="00A36484"/>
    <w:rsid w:val="00A407BA"/>
    <w:rsid w:val="00A425FE"/>
    <w:rsid w:val="00A43428"/>
    <w:rsid w:val="00A46F41"/>
    <w:rsid w:val="00A47D9C"/>
    <w:rsid w:val="00A5034B"/>
    <w:rsid w:val="00A506AF"/>
    <w:rsid w:val="00A50A06"/>
    <w:rsid w:val="00A56C07"/>
    <w:rsid w:val="00A57849"/>
    <w:rsid w:val="00A616FD"/>
    <w:rsid w:val="00A65ACB"/>
    <w:rsid w:val="00A661F1"/>
    <w:rsid w:val="00A67FC8"/>
    <w:rsid w:val="00A714E0"/>
    <w:rsid w:val="00A72EF3"/>
    <w:rsid w:val="00A751EB"/>
    <w:rsid w:val="00A778B8"/>
    <w:rsid w:val="00A81765"/>
    <w:rsid w:val="00A8379B"/>
    <w:rsid w:val="00A8481C"/>
    <w:rsid w:val="00A850D0"/>
    <w:rsid w:val="00A91735"/>
    <w:rsid w:val="00A91FE0"/>
    <w:rsid w:val="00A93A14"/>
    <w:rsid w:val="00A9560D"/>
    <w:rsid w:val="00A958CF"/>
    <w:rsid w:val="00AA0060"/>
    <w:rsid w:val="00AA04AE"/>
    <w:rsid w:val="00AA2017"/>
    <w:rsid w:val="00AA21A4"/>
    <w:rsid w:val="00AA5A39"/>
    <w:rsid w:val="00AA6C2C"/>
    <w:rsid w:val="00AA6DB2"/>
    <w:rsid w:val="00AA7F54"/>
    <w:rsid w:val="00AB0026"/>
    <w:rsid w:val="00AB1431"/>
    <w:rsid w:val="00AB537F"/>
    <w:rsid w:val="00AC0A3B"/>
    <w:rsid w:val="00AC1651"/>
    <w:rsid w:val="00AC1C82"/>
    <w:rsid w:val="00AC304F"/>
    <w:rsid w:val="00AC3C8E"/>
    <w:rsid w:val="00AC569D"/>
    <w:rsid w:val="00AC613F"/>
    <w:rsid w:val="00AC6AAF"/>
    <w:rsid w:val="00AC79B0"/>
    <w:rsid w:val="00AC7BBD"/>
    <w:rsid w:val="00AC7F4D"/>
    <w:rsid w:val="00AD1213"/>
    <w:rsid w:val="00AD1CB9"/>
    <w:rsid w:val="00AD2C0B"/>
    <w:rsid w:val="00AD2E2C"/>
    <w:rsid w:val="00AD34C2"/>
    <w:rsid w:val="00AE1067"/>
    <w:rsid w:val="00AE13AC"/>
    <w:rsid w:val="00AE327F"/>
    <w:rsid w:val="00AE750B"/>
    <w:rsid w:val="00AF1438"/>
    <w:rsid w:val="00AF2055"/>
    <w:rsid w:val="00AF40A0"/>
    <w:rsid w:val="00AF4B42"/>
    <w:rsid w:val="00AF54C3"/>
    <w:rsid w:val="00AF6453"/>
    <w:rsid w:val="00AF6A5B"/>
    <w:rsid w:val="00AF6D4A"/>
    <w:rsid w:val="00AF6D66"/>
    <w:rsid w:val="00AF7F60"/>
    <w:rsid w:val="00B029AD"/>
    <w:rsid w:val="00B03606"/>
    <w:rsid w:val="00B04A09"/>
    <w:rsid w:val="00B04D8A"/>
    <w:rsid w:val="00B05C3F"/>
    <w:rsid w:val="00B07294"/>
    <w:rsid w:val="00B11B63"/>
    <w:rsid w:val="00B2577C"/>
    <w:rsid w:val="00B273F0"/>
    <w:rsid w:val="00B27BCD"/>
    <w:rsid w:val="00B32D9B"/>
    <w:rsid w:val="00B33B8A"/>
    <w:rsid w:val="00B34F7C"/>
    <w:rsid w:val="00B357DE"/>
    <w:rsid w:val="00B36CE6"/>
    <w:rsid w:val="00B36F63"/>
    <w:rsid w:val="00B4021D"/>
    <w:rsid w:val="00B434DB"/>
    <w:rsid w:val="00B46ADC"/>
    <w:rsid w:val="00B46CB0"/>
    <w:rsid w:val="00B47A03"/>
    <w:rsid w:val="00B47B60"/>
    <w:rsid w:val="00B47DB0"/>
    <w:rsid w:val="00B5159D"/>
    <w:rsid w:val="00B519D1"/>
    <w:rsid w:val="00B51E77"/>
    <w:rsid w:val="00B53100"/>
    <w:rsid w:val="00B54722"/>
    <w:rsid w:val="00B62FF3"/>
    <w:rsid w:val="00B6379B"/>
    <w:rsid w:val="00B66191"/>
    <w:rsid w:val="00B66849"/>
    <w:rsid w:val="00B66E1D"/>
    <w:rsid w:val="00B700ED"/>
    <w:rsid w:val="00B7061C"/>
    <w:rsid w:val="00B729E6"/>
    <w:rsid w:val="00B75182"/>
    <w:rsid w:val="00B806F5"/>
    <w:rsid w:val="00B80EAE"/>
    <w:rsid w:val="00B82163"/>
    <w:rsid w:val="00B824EA"/>
    <w:rsid w:val="00B82558"/>
    <w:rsid w:val="00B83659"/>
    <w:rsid w:val="00B846C7"/>
    <w:rsid w:val="00B91344"/>
    <w:rsid w:val="00B91557"/>
    <w:rsid w:val="00B91E3A"/>
    <w:rsid w:val="00B921FD"/>
    <w:rsid w:val="00B926DD"/>
    <w:rsid w:val="00B92868"/>
    <w:rsid w:val="00B94833"/>
    <w:rsid w:val="00B94D10"/>
    <w:rsid w:val="00B9566D"/>
    <w:rsid w:val="00B957E1"/>
    <w:rsid w:val="00B960C3"/>
    <w:rsid w:val="00B96BEB"/>
    <w:rsid w:val="00B97BD7"/>
    <w:rsid w:val="00BA0E25"/>
    <w:rsid w:val="00BA2DA2"/>
    <w:rsid w:val="00BA47EF"/>
    <w:rsid w:val="00BA4EB1"/>
    <w:rsid w:val="00BA4FB9"/>
    <w:rsid w:val="00BA5884"/>
    <w:rsid w:val="00BA5F03"/>
    <w:rsid w:val="00BA639A"/>
    <w:rsid w:val="00BA7FE4"/>
    <w:rsid w:val="00BB2724"/>
    <w:rsid w:val="00BB3381"/>
    <w:rsid w:val="00BB3C52"/>
    <w:rsid w:val="00BB53DC"/>
    <w:rsid w:val="00BB7709"/>
    <w:rsid w:val="00BC14E4"/>
    <w:rsid w:val="00BC4C4B"/>
    <w:rsid w:val="00BC5D35"/>
    <w:rsid w:val="00BC7028"/>
    <w:rsid w:val="00BC79E2"/>
    <w:rsid w:val="00BD06EA"/>
    <w:rsid w:val="00BD06F0"/>
    <w:rsid w:val="00BD2D9E"/>
    <w:rsid w:val="00BD300D"/>
    <w:rsid w:val="00BD4B49"/>
    <w:rsid w:val="00BD5F0E"/>
    <w:rsid w:val="00BD7CA0"/>
    <w:rsid w:val="00BE0E30"/>
    <w:rsid w:val="00BE1812"/>
    <w:rsid w:val="00BE1889"/>
    <w:rsid w:val="00BE2785"/>
    <w:rsid w:val="00BE42A6"/>
    <w:rsid w:val="00BE5A6E"/>
    <w:rsid w:val="00BE7C5D"/>
    <w:rsid w:val="00BF1293"/>
    <w:rsid w:val="00BF5343"/>
    <w:rsid w:val="00BF5390"/>
    <w:rsid w:val="00BF682C"/>
    <w:rsid w:val="00BF6FB1"/>
    <w:rsid w:val="00C004A3"/>
    <w:rsid w:val="00C00A9B"/>
    <w:rsid w:val="00C00C9C"/>
    <w:rsid w:val="00C01069"/>
    <w:rsid w:val="00C03F32"/>
    <w:rsid w:val="00C043A9"/>
    <w:rsid w:val="00C06E43"/>
    <w:rsid w:val="00C155F8"/>
    <w:rsid w:val="00C16AC6"/>
    <w:rsid w:val="00C16F1F"/>
    <w:rsid w:val="00C21203"/>
    <w:rsid w:val="00C22138"/>
    <w:rsid w:val="00C233DB"/>
    <w:rsid w:val="00C252F0"/>
    <w:rsid w:val="00C25500"/>
    <w:rsid w:val="00C30B21"/>
    <w:rsid w:val="00C30CBD"/>
    <w:rsid w:val="00C32B16"/>
    <w:rsid w:val="00C33F3B"/>
    <w:rsid w:val="00C3523B"/>
    <w:rsid w:val="00C40FB6"/>
    <w:rsid w:val="00C41F01"/>
    <w:rsid w:val="00C43177"/>
    <w:rsid w:val="00C456EA"/>
    <w:rsid w:val="00C45DEE"/>
    <w:rsid w:val="00C4694B"/>
    <w:rsid w:val="00C500FC"/>
    <w:rsid w:val="00C5016E"/>
    <w:rsid w:val="00C50CBE"/>
    <w:rsid w:val="00C53ECD"/>
    <w:rsid w:val="00C54511"/>
    <w:rsid w:val="00C56DE8"/>
    <w:rsid w:val="00C57325"/>
    <w:rsid w:val="00C64D97"/>
    <w:rsid w:val="00C64E65"/>
    <w:rsid w:val="00C64FE0"/>
    <w:rsid w:val="00C7595D"/>
    <w:rsid w:val="00C77141"/>
    <w:rsid w:val="00C7717A"/>
    <w:rsid w:val="00C801DE"/>
    <w:rsid w:val="00C8157C"/>
    <w:rsid w:val="00C823F3"/>
    <w:rsid w:val="00C83AC4"/>
    <w:rsid w:val="00C844AA"/>
    <w:rsid w:val="00C84E67"/>
    <w:rsid w:val="00C85373"/>
    <w:rsid w:val="00C86D3E"/>
    <w:rsid w:val="00C8745B"/>
    <w:rsid w:val="00C91FB8"/>
    <w:rsid w:val="00C94BC6"/>
    <w:rsid w:val="00C96726"/>
    <w:rsid w:val="00C96D0F"/>
    <w:rsid w:val="00C96ED9"/>
    <w:rsid w:val="00CA0FF4"/>
    <w:rsid w:val="00CA2DF4"/>
    <w:rsid w:val="00CA36AA"/>
    <w:rsid w:val="00CA39BD"/>
    <w:rsid w:val="00CA5A77"/>
    <w:rsid w:val="00CA6138"/>
    <w:rsid w:val="00CA760C"/>
    <w:rsid w:val="00CA7A0E"/>
    <w:rsid w:val="00CA7E19"/>
    <w:rsid w:val="00CB4357"/>
    <w:rsid w:val="00CB6388"/>
    <w:rsid w:val="00CB6790"/>
    <w:rsid w:val="00CC13C9"/>
    <w:rsid w:val="00CC13D2"/>
    <w:rsid w:val="00CC1B4A"/>
    <w:rsid w:val="00CC34FE"/>
    <w:rsid w:val="00CC3556"/>
    <w:rsid w:val="00CC72DC"/>
    <w:rsid w:val="00CD177F"/>
    <w:rsid w:val="00CD1D99"/>
    <w:rsid w:val="00CD21C0"/>
    <w:rsid w:val="00CD36C8"/>
    <w:rsid w:val="00CE2150"/>
    <w:rsid w:val="00CE3101"/>
    <w:rsid w:val="00CF24BD"/>
    <w:rsid w:val="00CF379D"/>
    <w:rsid w:val="00D01652"/>
    <w:rsid w:val="00D0259E"/>
    <w:rsid w:val="00D05326"/>
    <w:rsid w:val="00D05727"/>
    <w:rsid w:val="00D103CA"/>
    <w:rsid w:val="00D1144B"/>
    <w:rsid w:val="00D11F2C"/>
    <w:rsid w:val="00D13156"/>
    <w:rsid w:val="00D21FE9"/>
    <w:rsid w:val="00D25E4D"/>
    <w:rsid w:val="00D267B0"/>
    <w:rsid w:val="00D26B68"/>
    <w:rsid w:val="00D272D8"/>
    <w:rsid w:val="00D2762C"/>
    <w:rsid w:val="00D27E95"/>
    <w:rsid w:val="00D30A16"/>
    <w:rsid w:val="00D31AFE"/>
    <w:rsid w:val="00D32DD3"/>
    <w:rsid w:val="00D33D6C"/>
    <w:rsid w:val="00D34F54"/>
    <w:rsid w:val="00D363E1"/>
    <w:rsid w:val="00D36D1C"/>
    <w:rsid w:val="00D410A9"/>
    <w:rsid w:val="00D4551A"/>
    <w:rsid w:val="00D45C9D"/>
    <w:rsid w:val="00D45FE1"/>
    <w:rsid w:val="00D465E1"/>
    <w:rsid w:val="00D47C25"/>
    <w:rsid w:val="00D47E15"/>
    <w:rsid w:val="00D50D81"/>
    <w:rsid w:val="00D5263A"/>
    <w:rsid w:val="00D540A1"/>
    <w:rsid w:val="00D57F5B"/>
    <w:rsid w:val="00D61D41"/>
    <w:rsid w:val="00D6228A"/>
    <w:rsid w:val="00D62E97"/>
    <w:rsid w:val="00D639A1"/>
    <w:rsid w:val="00D645B6"/>
    <w:rsid w:val="00D64D26"/>
    <w:rsid w:val="00D64F33"/>
    <w:rsid w:val="00D7051F"/>
    <w:rsid w:val="00D715FF"/>
    <w:rsid w:val="00D71A42"/>
    <w:rsid w:val="00D72928"/>
    <w:rsid w:val="00D72BBC"/>
    <w:rsid w:val="00D75873"/>
    <w:rsid w:val="00D76EF7"/>
    <w:rsid w:val="00D76F9A"/>
    <w:rsid w:val="00D8047F"/>
    <w:rsid w:val="00D81948"/>
    <w:rsid w:val="00D81A14"/>
    <w:rsid w:val="00D82949"/>
    <w:rsid w:val="00D83F80"/>
    <w:rsid w:val="00D8592F"/>
    <w:rsid w:val="00D86805"/>
    <w:rsid w:val="00D90196"/>
    <w:rsid w:val="00D90DB4"/>
    <w:rsid w:val="00D977AA"/>
    <w:rsid w:val="00D979E9"/>
    <w:rsid w:val="00D97BF5"/>
    <w:rsid w:val="00DA083B"/>
    <w:rsid w:val="00DA2A9F"/>
    <w:rsid w:val="00DA38A6"/>
    <w:rsid w:val="00DA4659"/>
    <w:rsid w:val="00DA5669"/>
    <w:rsid w:val="00DA651E"/>
    <w:rsid w:val="00DA7BCD"/>
    <w:rsid w:val="00DB06E0"/>
    <w:rsid w:val="00DB0F67"/>
    <w:rsid w:val="00DB17A6"/>
    <w:rsid w:val="00DB4A06"/>
    <w:rsid w:val="00DB4B93"/>
    <w:rsid w:val="00DB5DAC"/>
    <w:rsid w:val="00DC1472"/>
    <w:rsid w:val="00DC2228"/>
    <w:rsid w:val="00DC224A"/>
    <w:rsid w:val="00DC283F"/>
    <w:rsid w:val="00DC4AF6"/>
    <w:rsid w:val="00DC598F"/>
    <w:rsid w:val="00DC5E96"/>
    <w:rsid w:val="00DC737F"/>
    <w:rsid w:val="00DC7DE7"/>
    <w:rsid w:val="00DD3134"/>
    <w:rsid w:val="00DD5F9D"/>
    <w:rsid w:val="00DD6AE1"/>
    <w:rsid w:val="00DE018F"/>
    <w:rsid w:val="00DE0A07"/>
    <w:rsid w:val="00DE1732"/>
    <w:rsid w:val="00DE2BC1"/>
    <w:rsid w:val="00DE317F"/>
    <w:rsid w:val="00DE3C32"/>
    <w:rsid w:val="00DE3DB0"/>
    <w:rsid w:val="00DE4958"/>
    <w:rsid w:val="00DE5A1E"/>
    <w:rsid w:val="00DF0375"/>
    <w:rsid w:val="00DF0FA0"/>
    <w:rsid w:val="00DF3F02"/>
    <w:rsid w:val="00DF498E"/>
    <w:rsid w:val="00DF49F8"/>
    <w:rsid w:val="00DF731E"/>
    <w:rsid w:val="00DF7561"/>
    <w:rsid w:val="00E131E3"/>
    <w:rsid w:val="00E1357E"/>
    <w:rsid w:val="00E13B72"/>
    <w:rsid w:val="00E14663"/>
    <w:rsid w:val="00E1476A"/>
    <w:rsid w:val="00E15236"/>
    <w:rsid w:val="00E154F0"/>
    <w:rsid w:val="00E16668"/>
    <w:rsid w:val="00E1737D"/>
    <w:rsid w:val="00E1758A"/>
    <w:rsid w:val="00E207E5"/>
    <w:rsid w:val="00E22E7A"/>
    <w:rsid w:val="00E22FE7"/>
    <w:rsid w:val="00E2347F"/>
    <w:rsid w:val="00E23808"/>
    <w:rsid w:val="00E32675"/>
    <w:rsid w:val="00E34022"/>
    <w:rsid w:val="00E40D40"/>
    <w:rsid w:val="00E421A9"/>
    <w:rsid w:val="00E4261A"/>
    <w:rsid w:val="00E427FB"/>
    <w:rsid w:val="00E42B6F"/>
    <w:rsid w:val="00E43E7E"/>
    <w:rsid w:val="00E4652E"/>
    <w:rsid w:val="00E4712D"/>
    <w:rsid w:val="00E47CF5"/>
    <w:rsid w:val="00E508E8"/>
    <w:rsid w:val="00E52C41"/>
    <w:rsid w:val="00E54C2F"/>
    <w:rsid w:val="00E54D87"/>
    <w:rsid w:val="00E60267"/>
    <w:rsid w:val="00E60C38"/>
    <w:rsid w:val="00E61198"/>
    <w:rsid w:val="00E6221C"/>
    <w:rsid w:val="00E62FB9"/>
    <w:rsid w:val="00E63662"/>
    <w:rsid w:val="00E726A6"/>
    <w:rsid w:val="00E726C5"/>
    <w:rsid w:val="00E744E6"/>
    <w:rsid w:val="00E74811"/>
    <w:rsid w:val="00E74998"/>
    <w:rsid w:val="00E7521A"/>
    <w:rsid w:val="00E75AC4"/>
    <w:rsid w:val="00E7676E"/>
    <w:rsid w:val="00E76D66"/>
    <w:rsid w:val="00E805B2"/>
    <w:rsid w:val="00E809A8"/>
    <w:rsid w:val="00E80ED1"/>
    <w:rsid w:val="00E82E93"/>
    <w:rsid w:val="00E8306A"/>
    <w:rsid w:val="00E84651"/>
    <w:rsid w:val="00E85AC2"/>
    <w:rsid w:val="00E86E47"/>
    <w:rsid w:val="00E87A11"/>
    <w:rsid w:val="00E91AB6"/>
    <w:rsid w:val="00E920E0"/>
    <w:rsid w:val="00E92247"/>
    <w:rsid w:val="00E938EA"/>
    <w:rsid w:val="00E93A83"/>
    <w:rsid w:val="00E949E6"/>
    <w:rsid w:val="00E95358"/>
    <w:rsid w:val="00E965AA"/>
    <w:rsid w:val="00E96A00"/>
    <w:rsid w:val="00E96D4B"/>
    <w:rsid w:val="00E9702C"/>
    <w:rsid w:val="00EA067A"/>
    <w:rsid w:val="00EA3C31"/>
    <w:rsid w:val="00EA45FF"/>
    <w:rsid w:val="00EB0152"/>
    <w:rsid w:val="00EB1F37"/>
    <w:rsid w:val="00EB2620"/>
    <w:rsid w:val="00EB56BF"/>
    <w:rsid w:val="00EB5B1A"/>
    <w:rsid w:val="00EB67D3"/>
    <w:rsid w:val="00EB7D8D"/>
    <w:rsid w:val="00EC04C8"/>
    <w:rsid w:val="00EC08A0"/>
    <w:rsid w:val="00EC0979"/>
    <w:rsid w:val="00EC0B2F"/>
    <w:rsid w:val="00EC378A"/>
    <w:rsid w:val="00EC3FCA"/>
    <w:rsid w:val="00EC6299"/>
    <w:rsid w:val="00EC6E49"/>
    <w:rsid w:val="00EC77C1"/>
    <w:rsid w:val="00ED03D7"/>
    <w:rsid w:val="00ED0F49"/>
    <w:rsid w:val="00ED15A1"/>
    <w:rsid w:val="00ED2F23"/>
    <w:rsid w:val="00ED655F"/>
    <w:rsid w:val="00EE3412"/>
    <w:rsid w:val="00EE3C25"/>
    <w:rsid w:val="00EE6E4D"/>
    <w:rsid w:val="00EF11CE"/>
    <w:rsid w:val="00EF15E1"/>
    <w:rsid w:val="00EF27C5"/>
    <w:rsid w:val="00EF5DBD"/>
    <w:rsid w:val="00EF7E05"/>
    <w:rsid w:val="00F007CD"/>
    <w:rsid w:val="00F009DA"/>
    <w:rsid w:val="00F010DC"/>
    <w:rsid w:val="00F057E2"/>
    <w:rsid w:val="00F10B94"/>
    <w:rsid w:val="00F12093"/>
    <w:rsid w:val="00F137C7"/>
    <w:rsid w:val="00F1481A"/>
    <w:rsid w:val="00F149BA"/>
    <w:rsid w:val="00F17A14"/>
    <w:rsid w:val="00F20807"/>
    <w:rsid w:val="00F214BE"/>
    <w:rsid w:val="00F22533"/>
    <w:rsid w:val="00F25DB6"/>
    <w:rsid w:val="00F271F9"/>
    <w:rsid w:val="00F30B77"/>
    <w:rsid w:val="00F32292"/>
    <w:rsid w:val="00F32500"/>
    <w:rsid w:val="00F32614"/>
    <w:rsid w:val="00F358D5"/>
    <w:rsid w:val="00F360D2"/>
    <w:rsid w:val="00F369BA"/>
    <w:rsid w:val="00F40DF8"/>
    <w:rsid w:val="00F413A3"/>
    <w:rsid w:val="00F42AC7"/>
    <w:rsid w:val="00F43811"/>
    <w:rsid w:val="00F43904"/>
    <w:rsid w:val="00F451B8"/>
    <w:rsid w:val="00F47F81"/>
    <w:rsid w:val="00F501A4"/>
    <w:rsid w:val="00F52094"/>
    <w:rsid w:val="00F54705"/>
    <w:rsid w:val="00F5478A"/>
    <w:rsid w:val="00F55C1F"/>
    <w:rsid w:val="00F55EF6"/>
    <w:rsid w:val="00F56A65"/>
    <w:rsid w:val="00F57638"/>
    <w:rsid w:val="00F605AB"/>
    <w:rsid w:val="00F60D31"/>
    <w:rsid w:val="00F62715"/>
    <w:rsid w:val="00F63205"/>
    <w:rsid w:val="00F63C47"/>
    <w:rsid w:val="00F65F00"/>
    <w:rsid w:val="00F67392"/>
    <w:rsid w:val="00F67A72"/>
    <w:rsid w:val="00F71132"/>
    <w:rsid w:val="00F72975"/>
    <w:rsid w:val="00F73769"/>
    <w:rsid w:val="00F75F07"/>
    <w:rsid w:val="00F7797A"/>
    <w:rsid w:val="00F807FE"/>
    <w:rsid w:val="00F81770"/>
    <w:rsid w:val="00F81884"/>
    <w:rsid w:val="00F82039"/>
    <w:rsid w:val="00F84164"/>
    <w:rsid w:val="00F85878"/>
    <w:rsid w:val="00F87A2D"/>
    <w:rsid w:val="00F9050E"/>
    <w:rsid w:val="00F91455"/>
    <w:rsid w:val="00F91DAE"/>
    <w:rsid w:val="00F920EB"/>
    <w:rsid w:val="00F93CC9"/>
    <w:rsid w:val="00F95FBF"/>
    <w:rsid w:val="00F9687B"/>
    <w:rsid w:val="00F97179"/>
    <w:rsid w:val="00FA1D6E"/>
    <w:rsid w:val="00FA1E32"/>
    <w:rsid w:val="00FA258A"/>
    <w:rsid w:val="00FA4B51"/>
    <w:rsid w:val="00FA627A"/>
    <w:rsid w:val="00FA7225"/>
    <w:rsid w:val="00FB1ABD"/>
    <w:rsid w:val="00FB25DE"/>
    <w:rsid w:val="00FB2F1C"/>
    <w:rsid w:val="00FB3688"/>
    <w:rsid w:val="00FB54B9"/>
    <w:rsid w:val="00FB5704"/>
    <w:rsid w:val="00FB627C"/>
    <w:rsid w:val="00FC1EB2"/>
    <w:rsid w:val="00FC2D73"/>
    <w:rsid w:val="00FC496F"/>
    <w:rsid w:val="00FC693D"/>
    <w:rsid w:val="00FC6F31"/>
    <w:rsid w:val="00FD0CD6"/>
    <w:rsid w:val="00FD1D5F"/>
    <w:rsid w:val="00FD4AA0"/>
    <w:rsid w:val="00FD6193"/>
    <w:rsid w:val="00FD6993"/>
    <w:rsid w:val="00FE1127"/>
    <w:rsid w:val="00FE3C2C"/>
    <w:rsid w:val="00FE5009"/>
    <w:rsid w:val="00FE715C"/>
    <w:rsid w:val="00FF2C5C"/>
    <w:rsid w:val="00FF2D3D"/>
    <w:rsid w:val="00FF2FD1"/>
    <w:rsid w:val="00FF36FD"/>
    <w:rsid w:val="00FF477D"/>
    <w:rsid w:val="00FF4DCB"/>
    <w:rsid w:val="00FF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,List Paragraph"/>
    <w:basedOn w:val="a"/>
    <w:link w:val="a5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rsid w:val="00012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91E3A"/>
    <w:rPr>
      <w:b/>
      <w:bCs/>
    </w:rPr>
  </w:style>
  <w:style w:type="character" w:customStyle="1" w:styleId="a5">
    <w:name w:val="Абзац списка Знак"/>
    <w:aliases w:val="ПАРАГРАФ Знак,List Paragraph Знак"/>
    <w:link w:val="a4"/>
    <w:uiPriority w:val="34"/>
    <w:locked/>
    <w:rsid w:val="001D4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D6A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DD6AE1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33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334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4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8079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rsid w:val="00012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91E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415F-9770-4B05-B7BB-5D59058B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55</Pages>
  <Words>13543</Words>
  <Characters>77199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scherbakovaGV</cp:lastModifiedBy>
  <cp:revision>635</cp:revision>
  <cp:lastPrinted>2024-10-11T09:59:00Z</cp:lastPrinted>
  <dcterms:created xsi:type="dcterms:W3CDTF">2020-11-18T10:02:00Z</dcterms:created>
  <dcterms:modified xsi:type="dcterms:W3CDTF">2024-10-11T13:37:00Z</dcterms:modified>
</cp:coreProperties>
</file>