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96" w:type="dxa"/>
        <w:tblLayout w:type="fixed"/>
        <w:tblLook w:val="04A0"/>
      </w:tblPr>
      <w:tblGrid>
        <w:gridCol w:w="99"/>
        <w:gridCol w:w="7664"/>
        <w:gridCol w:w="349"/>
        <w:gridCol w:w="360"/>
        <w:gridCol w:w="567"/>
        <w:gridCol w:w="567"/>
        <w:gridCol w:w="1843"/>
        <w:gridCol w:w="708"/>
        <w:gridCol w:w="856"/>
        <w:gridCol w:w="278"/>
        <w:gridCol w:w="142"/>
        <w:gridCol w:w="1276"/>
        <w:gridCol w:w="1417"/>
        <w:gridCol w:w="57"/>
        <w:gridCol w:w="1213"/>
      </w:tblGrid>
      <w:tr w:rsidR="00E33404" w:rsidRPr="00E33404" w:rsidTr="00E6712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92" w:type="dxa"/>
            <w:gridSpan w:val="4"/>
            <w:vMerge w:val="restart"/>
            <w:shd w:val="clear" w:color="000000" w:fill="FFFFFF"/>
            <w:hideMark/>
          </w:tcPr>
          <w:p w:rsidR="00006286" w:rsidRPr="00006286" w:rsidRDefault="00E33404" w:rsidP="0000628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C06EE3" w:rsidRPr="00C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 w:rsidR="002D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7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 w:rsidR="0077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77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006286" w:rsidRPr="000062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 28.12.2022 № 105  </w:t>
            </w:r>
          </w:p>
          <w:p w:rsidR="00804A90" w:rsidRPr="00E33404" w:rsidRDefault="00804A90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6712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92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6712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92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6712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92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67121">
        <w:trPr>
          <w:gridAfter w:val="1"/>
          <w:wAfter w:w="1213" w:type="dxa"/>
          <w:trHeight w:val="200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92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67121">
        <w:trPr>
          <w:gridAfter w:val="1"/>
          <w:wAfter w:w="1213" w:type="dxa"/>
          <w:trHeight w:val="911"/>
        </w:trPr>
        <w:tc>
          <w:tcPr>
            <w:tcW w:w="8112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5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92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67121">
        <w:trPr>
          <w:trHeight w:val="671"/>
        </w:trPr>
        <w:tc>
          <w:tcPr>
            <w:tcW w:w="17396" w:type="dxa"/>
            <w:gridSpan w:val="15"/>
            <w:shd w:val="clear" w:color="000000" w:fill="FFFFFF"/>
            <w:hideMark/>
          </w:tcPr>
          <w:p w:rsidR="006A0BE6" w:rsidRPr="006A0BE6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Панинского муниципального района 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B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25141A" w:rsidRPr="006A0BE6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на плановый период 202</w:t>
            </w:r>
            <w:r w:rsidR="00BB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 202</w:t>
            </w:r>
            <w:r w:rsidR="00BB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6A0BE6" w:rsidRPr="006A0BE6" w:rsidRDefault="006A0BE6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735"/>
        </w:trPr>
        <w:tc>
          <w:tcPr>
            <w:tcW w:w="7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8B7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348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8B7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776872,2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600020,8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569973,0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Контрольно-счетная комиссия Панинского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321691,7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190464,4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147532,8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57839,3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51883,5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52458,0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Функционирование законодательных (представительных)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19789,0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потребителей на территории Панинского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стенда для размещения в здании администрации Панинского муниципального района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государстенных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18553,0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в сфере архитектуры и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Аттестация автоматизированного рабочего места и ежегодный контроль эффективности мер защиты объектов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чрезвычйных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и модернизация защиты населения от 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уграз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чрезвычайных ситуаций и пожаров"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"Совершенствование работы единой дежурно-диспетчерской службы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74051,3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внутримуниципальных перевозок пассажиров и багажа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регулирунмым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тарифа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05 3 02 79260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36106,4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19806,0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"Обеспечение доступным и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"Доступное 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 и самозанятых граждан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муниципальной политики в 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сферре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11110,4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экологических условий населения (Мероприятия по  организации 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сисиемы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раздельного накопления твердых коммунальных отходов на территории)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ремонту объектов теплоэнергетического хозяйства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"Энергосбережение и повышение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энергетической эффективности в Панинском муниципальном районе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устаревших с низкой энергоэффективностью светильников уличного освещения и 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светильниково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бъектов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социальной сферы 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"Чистая вода"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F5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F5 52430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"Охрана окружающей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  по рекультивация несанкционированных свало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59 4 01 79020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7944,1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СО НКО, системы ТОС и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гражданского общества"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4044,1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60333,9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35762,9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Регилнальный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культурная среда"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преподавателей"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18497,9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«Развитие культуры и туризма»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18497,9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Комплектование книжных фондов (Закупка товаров, работ и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11 3 02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 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356948,6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357167,3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881,5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308757,4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322536,4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«Повышение доступности и качества дошкольного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11983,8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27983,4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8387,9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729,6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245952,7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245952,7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245952,7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достижений учащихся"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реализацию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8571,2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1498,5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4115,5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развитию системы «Школьный автобус»  (Закупка товаров, работ и услуг для обеспечения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Финансовое обеспечение деятельности ОУ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166189,2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177720,4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131281,8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141727,1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7872,7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19035,6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59555,2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в бюджетных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общеобразовательных учреждения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2968,6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47216,8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877,7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5280,9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бюджетных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6743,8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E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E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20025,1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20025,1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EB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ЕВ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организации отдыха и оздоровления детей и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E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муниципальных органов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E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12457,3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)г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«РАЗВИТИЕ ФИЗИЧЕСКОЙ КУЛЬТУРЫ И СПОРТА»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7402,1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1F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6918,</w:t>
            </w:r>
            <w:r w:rsidR="001F6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6488,6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1F6B44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913,5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а"</w:t>
            </w:r>
            <w:proofErr w:type="gramEnd"/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28155,0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образований Панинского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«Управление  муниципальными финансами»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муниципальной политики в сфере социально-экономического развития </w:t>
            </w: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4E4FDC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B7879"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19487,0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4567,0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10807,0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10807,0</w:t>
            </w:r>
          </w:p>
        </w:tc>
      </w:tr>
      <w:tr w:rsidR="008B7879" w:rsidRPr="008B7879" w:rsidTr="00E67542">
        <w:trPr>
          <w:gridBefore w:val="1"/>
          <w:gridAfter w:val="2"/>
          <w:wBefore w:w="99" w:type="dxa"/>
          <w:wAfter w:w="1270" w:type="dxa"/>
          <w:trHeight w:val="20"/>
        </w:trPr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96287" w:rsidP="00A85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E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39 2 03 </w:t>
            </w:r>
            <w:r w:rsidR="008E7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879" w:rsidRPr="008B7879" w:rsidRDefault="008B7879" w:rsidP="008B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10807,0</w:t>
            </w:r>
          </w:p>
        </w:tc>
      </w:tr>
    </w:tbl>
    <w:p w:rsidR="00E33404" w:rsidRPr="004D7637" w:rsidRDefault="00E33404" w:rsidP="0029217C">
      <w:pPr>
        <w:rPr>
          <w:rFonts w:ascii="Times New Roman" w:hAnsi="Times New Roman" w:cs="Times New Roman"/>
          <w:sz w:val="28"/>
          <w:szCs w:val="28"/>
        </w:rPr>
      </w:pPr>
    </w:p>
    <w:sectPr w:rsidR="00E33404" w:rsidRPr="004D7637" w:rsidSect="005E4796">
      <w:pgSz w:w="16838" w:h="11906" w:orient="landscape"/>
      <w:pgMar w:top="567" w:right="395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AA3"/>
    <w:rsid w:val="00003313"/>
    <w:rsid w:val="00006286"/>
    <w:rsid w:val="00062550"/>
    <w:rsid w:val="000A4C6B"/>
    <w:rsid w:val="000A685A"/>
    <w:rsid w:val="000B270B"/>
    <w:rsid w:val="000B3522"/>
    <w:rsid w:val="000D790F"/>
    <w:rsid w:val="00113009"/>
    <w:rsid w:val="001171B3"/>
    <w:rsid w:val="00117787"/>
    <w:rsid w:val="00152D68"/>
    <w:rsid w:val="001639AE"/>
    <w:rsid w:val="00190924"/>
    <w:rsid w:val="00196449"/>
    <w:rsid w:val="001A4FB1"/>
    <w:rsid w:val="001F6B44"/>
    <w:rsid w:val="00236B4B"/>
    <w:rsid w:val="0025141A"/>
    <w:rsid w:val="00267BC8"/>
    <w:rsid w:val="002701C3"/>
    <w:rsid w:val="00286598"/>
    <w:rsid w:val="00287689"/>
    <w:rsid w:val="0029217C"/>
    <w:rsid w:val="002D005D"/>
    <w:rsid w:val="002D3710"/>
    <w:rsid w:val="00310BA8"/>
    <w:rsid w:val="00315F8E"/>
    <w:rsid w:val="00325545"/>
    <w:rsid w:val="00326241"/>
    <w:rsid w:val="00333DA0"/>
    <w:rsid w:val="00342AEC"/>
    <w:rsid w:val="00363E8E"/>
    <w:rsid w:val="00363F75"/>
    <w:rsid w:val="003D1544"/>
    <w:rsid w:val="003E29E7"/>
    <w:rsid w:val="003F6ACC"/>
    <w:rsid w:val="00414C38"/>
    <w:rsid w:val="00423DA2"/>
    <w:rsid w:val="00450A48"/>
    <w:rsid w:val="00455398"/>
    <w:rsid w:val="00455FFD"/>
    <w:rsid w:val="004A3592"/>
    <w:rsid w:val="004D7637"/>
    <w:rsid w:val="004E4FDC"/>
    <w:rsid w:val="004F2EF1"/>
    <w:rsid w:val="00507B4E"/>
    <w:rsid w:val="00515E60"/>
    <w:rsid w:val="00517B96"/>
    <w:rsid w:val="00531356"/>
    <w:rsid w:val="0055354B"/>
    <w:rsid w:val="005A151C"/>
    <w:rsid w:val="005C6A61"/>
    <w:rsid w:val="005D1DB1"/>
    <w:rsid w:val="005E4796"/>
    <w:rsid w:val="00603F60"/>
    <w:rsid w:val="0060618B"/>
    <w:rsid w:val="0062297A"/>
    <w:rsid w:val="006257E5"/>
    <w:rsid w:val="006946E9"/>
    <w:rsid w:val="006A0BE6"/>
    <w:rsid w:val="006E0A64"/>
    <w:rsid w:val="006E7B47"/>
    <w:rsid w:val="007337D5"/>
    <w:rsid w:val="00737F04"/>
    <w:rsid w:val="0075468F"/>
    <w:rsid w:val="00773D7E"/>
    <w:rsid w:val="007B19C2"/>
    <w:rsid w:val="007B31EF"/>
    <w:rsid w:val="007C099A"/>
    <w:rsid w:val="00804A90"/>
    <w:rsid w:val="008050B2"/>
    <w:rsid w:val="008101C7"/>
    <w:rsid w:val="00877697"/>
    <w:rsid w:val="008778F8"/>
    <w:rsid w:val="00887942"/>
    <w:rsid w:val="00896287"/>
    <w:rsid w:val="008B5698"/>
    <w:rsid w:val="008B7879"/>
    <w:rsid w:val="008D41FB"/>
    <w:rsid w:val="008E7C45"/>
    <w:rsid w:val="00901AA3"/>
    <w:rsid w:val="009037F1"/>
    <w:rsid w:val="009212D5"/>
    <w:rsid w:val="009417B7"/>
    <w:rsid w:val="00941A74"/>
    <w:rsid w:val="00953EE9"/>
    <w:rsid w:val="00964578"/>
    <w:rsid w:val="00972D69"/>
    <w:rsid w:val="009852AE"/>
    <w:rsid w:val="00995797"/>
    <w:rsid w:val="009F3B48"/>
    <w:rsid w:val="009F7B28"/>
    <w:rsid w:val="00A4601F"/>
    <w:rsid w:val="00A550E5"/>
    <w:rsid w:val="00A62968"/>
    <w:rsid w:val="00A85168"/>
    <w:rsid w:val="00A85C0B"/>
    <w:rsid w:val="00A8744B"/>
    <w:rsid w:val="00AB02A7"/>
    <w:rsid w:val="00B452A9"/>
    <w:rsid w:val="00B9624C"/>
    <w:rsid w:val="00B97FAB"/>
    <w:rsid w:val="00BA328E"/>
    <w:rsid w:val="00BB3875"/>
    <w:rsid w:val="00BD5D83"/>
    <w:rsid w:val="00BF7245"/>
    <w:rsid w:val="00C06EE3"/>
    <w:rsid w:val="00C3243B"/>
    <w:rsid w:val="00C35C00"/>
    <w:rsid w:val="00C4738B"/>
    <w:rsid w:val="00C54B8D"/>
    <w:rsid w:val="00C820EC"/>
    <w:rsid w:val="00C95EC4"/>
    <w:rsid w:val="00CB2E63"/>
    <w:rsid w:val="00CB3FC7"/>
    <w:rsid w:val="00CD05ED"/>
    <w:rsid w:val="00CE1C30"/>
    <w:rsid w:val="00D10A61"/>
    <w:rsid w:val="00D13101"/>
    <w:rsid w:val="00D83004"/>
    <w:rsid w:val="00D965CA"/>
    <w:rsid w:val="00DD4163"/>
    <w:rsid w:val="00E11BAB"/>
    <w:rsid w:val="00E26D90"/>
    <w:rsid w:val="00E33404"/>
    <w:rsid w:val="00E478A8"/>
    <w:rsid w:val="00E520AF"/>
    <w:rsid w:val="00E56357"/>
    <w:rsid w:val="00E67121"/>
    <w:rsid w:val="00E67542"/>
    <w:rsid w:val="00E817C1"/>
    <w:rsid w:val="00E92B89"/>
    <w:rsid w:val="00EA3546"/>
    <w:rsid w:val="00EC1606"/>
    <w:rsid w:val="00EC5658"/>
    <w:rsid w:val="00ED7AEF"/>
    <w:rsid w:val="00EE6B4A"/>
    <w:rsid w:val="00F133D5"/>
    <w:rsid w:val="00F36B76"/>
    <w:rsid w:val="00FB000B"/>
    <w:rsid w:val="00FB6EB1"/>
    <w:rsid w:val="00FC5632"/>
    <w:rsid w:val="00FC674A"/>
    <w:rsid w:val="00FD7DB4"/>
    <w:rsid w:val="00FE1A6D"/>
    <w:rsid w:val="00FF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15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151C"/>
    <w:rPr>
      <w:color w:val="800080"/>
      <w:u w:val="single"/>
    </w:rPr>
  </w:style>
  <w:style w:type="paragraph" w:customStyle="1" w:styleId="font5">
    <w:name w:val="font5"/>
    <w:basedOn w:val="a"/>
    <w:rsid w:val="005A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A15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A15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217C"/>
  </w:style>
  <w:style w:type="paragraph" w:customStyle="1" w:styleId="msonormal0">
    <w:name w:val="msonormal"/>
    <w:basedOn w:val="a"/>
    <w:rsid w:val="0029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921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92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6A0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6A0B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0B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A0B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A0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257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6257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D10A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D10A6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0A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D10A6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3511-1FA6-451D-B770-BD502C85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34</Pages>
  <Words>9732</Words>
  <Characters>55474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86</cp:revision>
  <cp:lastPrinted>2022-01-19T13:36:00Z</cp:lastPrinted>
  <dcterms:created xsi:type="dcterms:W3CDTF">2018-11-20T07:01:00Z</dcterms:created>
  <dcterms:modified xsi:type="dcterms:W3CDTF">2022-12-27T12:58:00Z</dcterms:modified>
</cp:coreProperties>
</file>