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BE" w:rsidRDefault="00D83DBE" w:rsidP="00F472E9">
      <w:pPr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УТВЕРЖДЕНА</w:t>
      </w:r>
    </w:p>
    <w:p w:rsidR="000F7CEA" w:rsidRDefault="00D83DBE" w:rsidP="00D83DBE">
      <w:pPr>
        <w:jc w:val="right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</w:t>
      </w:r>
      <w:r w:rsidR="000F7CEA" w:rsidRPr="00F472E9">
        <w:rPr>
          <w:bCs/>
          <w:spacing w:val="-1"/>
        </w:rPr>
        <w:t xml:space="preserve"> постановлением </w:t>
      </w:r>
      <w:r>
        <w:rPr>
          <w:bCs/>
          <w:spacing w:val="-1"/>
        </w:rPr>
        <w:t>администрации</w:t>
      </w:r>
      <w:r w:rsidR="000F7CEA" w:rsidRPr="00F472E9">
        <w:rPr>
          <w:bCs/>
          <w:spacing w:val="-1"/>
        </w:rPr>
        <w:t xml:space="preserve">                              </w:t>
      </w:r>
      <w:r>
        <w:rPr>
          <w:bCs/>
          <w:spacing w:val="-1"/>
        </w:rPr>
        <w:t xml:space="preserve">                       </w:t>
      </w:r>
      <w:r w:rsidR="000F7CEA" w:rsidRPr="00F472E9">
        <w:rPr>
          <w:bCs/>
          <w:spacing w:val="-1"/>
        </w:rPr>
        <w:t xml:space="preserve">    </w:t>
      </w:r>
      <w:r>
        <w:rPr>
          <w:bCs/>
          <w:spacing w:val="-1"/>
        </w:rPr>
        <w:t xml:space="preserve">                                       </w:t>
      </w:r>
      <w:r w:rsidR="000F7CEA" w:rsidRPr="00F472E9">
        <w:rPr>
          <w:bCs/>
          <w:spacing w:val="-1"/>
        </w:rPr>
        <w:t xml:space="preserve">                                                                                                 </w:t>
      </w:r>
      <w:r>
        <w:rPr>
          <w:bCs/>
          <w:spacing w:val="-1"/>
        </w:rPr>
        <w:t xml:space="preserve">                          Панинского </w:t>
      </w:r>
      <w:r w:rsidR="000F7CEA" w:rsidRPr="00F472E9">
        <w:rPr>
          <w:bCs/>
          <w:spacing w:val="-1"/>
        </w:rPr>
        <w:t>муниципального района</w:t>
      </w:r>
    </w:p>
    <w:p w:rsidR="00E871C8" w:rsidRPr="00F472E9" w:rsidRDefault="00E871C8" w:rsidP="00B363F2">
      <w:pPr>
        <w:tabs>
          <w:tab w:val="left" w:pos="851"/>
        </w:tabs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Воронежской области</w:t>
      </w:r>
    </w:p>
    <w:p w:rsidR="000F7CEA" w:rsidRDefault="000F7CEA" w:rsidP="00F472E9">
      <w:pPr>
        <w:jc w:val="center"/>
        <w:rPr>
          <w:bCs/>
          <w:spacing w:val="-1"/>
        </w:rPr>
      </w:pPr>
      <w:r w:rsidRPr="00F472E9">
        <w:rPr>
          <w:bCs/>
          <w:spacing w:val="-1"/>
        </w:rPr>
        <w:t xml:space="preserve">                                                                                           </w:t>
      </w:r>
      <w:r w:rsidR="00D83DBE">
        <w:rPr>
          <w:bCs/>
          <w:spacing w:val="-1"/>
        </w:rPr>
        <w:t>от ___________ №_______</w:t>
      </w:r>
    </w:p>
    <w:p w:rsidR="000F7CEA" w:rsidRPr="00F472E9" w:rsidRDefault="000F7CEA" w:rsidP="00F472E9">
      <w:pPr>
        <w:jc w:val="center"/>
        <w:rPr>
          <w:bCs/>
          <w:spacing w:val="-1"/>
        </w:rPr>
      </w:pPr>
    </w:p>
    <w:p w:rsidR="000F7CEA" w:rsidRPr="00F472E9" w:rsidRDefault="000F7CEA" w:rsidP="00F472E9">
      <w:pPr>
        <w:jc w:val="center"/>
        <w:rPr>
          <w:b/>
          <w:bCs/>
          <w:spacing w:val="-1"/>
        </w:rPr>
      </w:pPr>
      <w:r w:rsidRPr="00F472E9">
        <w:rPr>
          <w:b/>
          <w:bCs/>
          <w:spacing w:val="-1"/>
        </w:rPr>
        <w:t>МУНИЦИПАЛЬНАЯ ПРОГРАММА ПАНИНСКОГО МУНИЦИПАЛЬНОГО РАЙОНА</w:t>
      </w:r>
    </w:p>
    <w:p w:rsidR="000F7CEA" w:rsidRPr="00F472E9" w:rsidRDefault="000F7CEA" w:rsidP="00F472E9">
      <w:pPr>
        <w:ind w:left="567"/>
        <w:jc w:val="center"/>
        <w:rPr>
          <w:b/>
          <w:bCs/>
        </w:rPr>
      </w:pPr>
      <w:r w:rsidRPr="00F472E9">
        <w:rPr>
          <w:b/>
        </w:rPr>
        <w:t xml:space="preserve">«УПРАВЛЕНИЕ МУНИЦИПАЛЬНЫМИ ФИНАНСАМИ, </w:t>
      </w:r>
      <w:r w:rsidRPr="00F472E9">
        <w:rPr>
          <w:b/>
          <w:bCs/>
        </w:rPr>
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</w:r>
    </w:p>
    <w:p w:rsidR="000F7CEA" w:rsidRPr="00F472E9" w:rsidRDefault="000F7CEA" w:rsidP="00F472E9">
      <w:pPr>
        <w:ind w:left="567"/>
        <w:jc w:val="center"/>
        <w:rPr>
          <w:b/>
          <w:bCs/>
        </w:rPr>
      </w:pPr>
      <w:r w:rsidRPr="00F472E9">
        <w:rPr>
          <w:b/>
          <w:bCs/>
        </w:rPr>
        <w:t>ПАНИНСКОГО МУНИЦИПАЛЬНОГО РАЙОНА»</w:t>
      </w:r>
    </w:p>
    <w:p w:rsidR="000F7CEA" w:rsidRPr="00F472E9" w:rsidRDefault="000F7CEA" w:rsidP="00F472E9">
      <w:pPr>
        <w:shd w:val="clear" w:color="auto" w:fill="FFFFFF"/>
        <w:ind w:left="648"/>
        <w:jc w:val="center"/>
      </w:pPr>
      <w:r w:rsidRPr="00F472E9">
        <w:rPr>
          <w:b/>
          <w:bCs/>
        </w:rPr>
        <w:t>П А С П О Р Т</w:t>
      </w:r>
    </w:p>
    <w:p w:rsidR="000F7CEA" w:rsidRPr="00F472E9" w:rsidRDefault="000F7CEA" w:rsidP="00F472E9">
      <w:pPr>
        <w:shd w:val="clear" w:color="auto" w:fill="FFFFFF"/>
        <w:ind w:left="643"/>
        <w:jc w:val="center"/>
      </w:pPr>
      <w:r w:rsidRPr="00F472E9">
        <w:rPr>
          <w:b/>
          <w:bCs/>
          <w:spacing w:val="-1"/>
        </w:rPr>
        <w:t xml:space="preserve">муниципальной программы Панинского муниципального района </w:t>
      </w:r>
    </w:p>
    <w:p w:rsidR="000F7CEA" w:rsidRPr="00F472E9" w:rsidRDefault="000F7CEA" w:rsidP="00F472E9">
      <w:pPr>
        <w:shd w:val="clear" w:color="auto" w:fill="FFFFFF"/>
        <w:ind w:left="648"/>
        <w:jc w:val="center"/>
      </w:pPr>
      <w:r w:rsidRPr="00F472E9">
        <w:rPr>
          <w:b/>
          <w:bCs/>
        </w:rPr>
        <w:t>«</w:t>
      </w:r>
      <w:r w:rsidRPr="00F472E9">
        <w:rPr>
          <w:b/>
        </w:rPr>
        <w:t xml:space="preserve">Управление муниципальными финансами, </w:t>
      </w:r>
      <w:r w:rsidRPr="00F472E9">
        <w:rPr>
          <w:b/>
          <w:bCs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</w:r>
    </w:p>
    <w:p w:rsidR="000F7CEA" w:rsidRPr="00F472E9" w:rsidRDefault="000F7CEA" w:rsidP="00F472E9">
      <w:pPr>
        <w:shd w:val="clear" w:color="auto" w:fill="FFFFFF"/>
        <w:ind w:left="3456"/>
      </w:pPr>
      <w:r w:rsidRPr="00F472E9">
        <w:t>(далее – муниципальная программа)</w:t>
      </w: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09"/>
        <w:gridCol w:w="992"/>
        <w:gridCol w:w="2086"/>
        <w:gridCol w:w="1937"/>
        <w:gridCol w:w="2356"/>
      </w:tblGrid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</w:pPr>
            <w:r w:rsidRPr="00F472E9">
              <w:rPr>
                <w:b/>
                <w:bCs/>
                <w:spacing w:val="-2"/>
              </w:rPr>
              <w:t>Ответственный</w:t>
            </w:r>
          </w:p>
          <w:p w:rsidR="000F7CEA" w:rsidRPr="00F472E9" w:rsidRDefault="000F7CEA" w:rsidP="00F472E9">
            <w:pPr>
              <w:shd w:val="clear" w:color="auto" w:fill="FFFFFF"/>
            </w:pPr>
            <w:r w:rsidRPr="00F472E9">
              <w:rPr>
                <w:b/>
                <w:bCs/>
              </w:rPr>
              <w:t>исполнитель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pacing w:val="-1"/>
              </w:rPr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  <w:spacing w:val="-2"/>
              </w:rPr>
              <w:t>Исполнители муниципаль</w:t>
            </w:r>
            <w:r w:rsidRPr="00F472E9">
              <w:rPr>
                <w:b/>
                <w:bCs/>
              </w:rPr>
              <w:t>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Основные разработчики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pacing w:val="-1"/>
              </w:rPr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  <w:spacing w:val="-2"/>
              </w:rPr>
              <w:t>Подпрограммы муниципаль</w:t>
            </w:r>
            <w:r w:rsidRPr="00F472E9">
              <w:rPr>
                <w:b/>
                <w:bCs/>
              </w:rPr>
              <w:t>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tabs>
                <w:tab w:val="left" w:pos="427"/>
              </w:tabs>
              <w:ind w:left="101" w:right="23"/>
            </w:pPr>
            <w:r w:rsidRPr="00F472E9">
              <w:t>1. Управление муниципальными финансами.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427"/>
              </w:tabs>
              <w:ind w:left="101" w:right="23"/>
              <w:rPr>
                <w:spacing w:val="-10"/>
              </w:rPr>
            </w:pPr>
            <w:r w:rsidRPr="00F472E9">
              <w:rPr>
                <w:spacing w:val="-2"/>
              </w:rPr>
              <w:t>2.</w:t>
            </w:r>
            <w:r w:rsidRPr="00F472E9">
              <w:t xml:space="preserve"> С</w:t>
            </w:r>
            <w:r w:rsidRPr="00F472E9">
              <w:rPr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427"/>
              </w:tabs>
              <w:ind w:left="101" w:right="23"/>
              <w:rPr>
                <w:spacing w:val="-10"/>
              </w:rPr>
            </w:pPr>
          </w:p>
          <w:p w:rsidR="000F7CEA" w:rsidRPr="00F472E9" w:rsidRDefault="000F7CEA" w:rsidP="00F472E9">
            <w:pPr>
              <w:shd w:val="clear" w:color="auto" w:fill="FFFFFF"/>
              <w:tabs>
                <w:tab w:val="left" w:pos="427"/>
              </w:tabs>
              <w:ind w:left="101" w:right="23"/>
            </w:pPr>
            <w:r w:rsidRPr="00F472E9">
              <w:rPr>
                <w:spacing w:val="-10"/>
              </w:rPr>
              <w:t>Панинского муниципального района</w:t>
            </w:r>
            <w:r w:rsidRPr="00F472E9">
              <w:t>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427"/>
              </w:tabs>
              <w:ind w:left="101" w:right="23"/>
            </w:pPr>
            <w:r w:rsidRPr="00F472E9">
              <w:rPr>
                <w:bCs/>
              </w:rPr>
              <w:t>3. Финансовое обеспечение муниципальных образований Панинского муниципального района для исполнения переданных полномочий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/>
            </w:pPr>
            <w:r w:rsidRPr="00F472E9">
              <w:t>4. Обеспечение реализации муниципальной программы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pacing w:val="-5"/>
              </w:rPr>
            </w:pPr>
            <w:r w:rsidRPr="00F472E9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F472E9">
              <w:t>системы Панинского муниципального района , создание равных условий для исполнения расходных обязательств муниципальных образований Панинского муниципального района,  повышение качества управления муниципальными  финансами Панинского муниципального района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1. Организация бюджетного процесса;</w:t>
            </w:r>
          </w:p>
          <w:p w:rsidR="000F7CEA" w:rsidRPr="00F472E9" w:rsidRDefault="000F7CEA" w:rsidP="00F472E9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бюджетной системы Панинского муниципального района;</w:t>
            </w:r>
          </w:p>
          <w:p w:rsidR="000F7CEA" w:rsidRPr="00F472E9" w:rsidRDefault="000F7CEA" w:rsidP="00F472E9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3. Развитие системы межбюджетных отношений и повышение эффективности управления муниципальными финансами.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lastRenderedPageBreak/>
              <w:t xml:space="preserve">Целевые </w:t>
            </w:r>
            <w:r w:rsidRPr="00F472E9">
              <w:rPr>
                <w:b/>
                <w:bCs/>
                <w:spacing w:val="-2"/>
              </w:rPr>
              <w:t xml:space="preserve">индикаторы и </w:t>
            </w:r>
            <w:r w:rsidRPr="00F472E9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ind w:left="101" w:right="23"/>
              <w:rPr>
                <w:lang w:eastAsia="en-US"/>
              </w:rPr>
            </w:pPr>
            <w:r w:rsidRPr="00F472E9">
              <w:t xml:space="preserve">1. Дефицит муниципального бюджета Панинского муниципального района  по отношению к </w:t>
            </w:r>
            <w:r w:rsidRPr="00F472E9">
              <w:rPr>
                <w:lang w:eastAsia="en-US"/>
              </w:rPr>
              <w:t>годовому объему доходов муниципального  бюджета без учета утвержденного объема безвозмездных поступлений.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01" w:right="23"/>
            </w:pPr>
            <w:r w:rsidRPr="00F472E9">
              <w:t xml:space="preserve">2. Муниципальный долг Панинского муниципального района, в % к </w:t>
            </w:r>
            <w:r w:rsidRPr="00F472E9">
              <w:rPr>
                <w:lang w:eastAsia="en-US"/>
              </w:rPr>
              <w:t>годовому объему доходов  муниципального бюджета без учета объема безвозмездных поступлений.</w:t>
            </w:r>
          </w:p>
          <w:p w:rsidR="000F7CEA" w:rsidRPr="00F472E9" w:rsidRDefault="000F7CEA" w:rsidP="00F472E9">
            <w:pPr>
              <w:ind w:left="101" w:right="23"/>
              <w:rPr>
                <w:lang w:eastAsia="en-US"/>
              </w:rPr>
            </w:pPr>
            <w:r w:rsidRPr="00F472E9">
              <w:t>3. С</w:t>
            </w:r>
            <w:r w:rsidRPr="00F472E9">
              <w:rPr>
                <w:lang w:eastAsia="en-US"/>
              </w:rPr>
              <w:t>редний уровень качества финансового менеджмента главных распорядителей средств муниципального бюджета.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0"/>
              </w:tabs>
              <w:ind w:left="101" w:right="23"/>
            </w:pPr>
            <w:r w:rsidRPr="00F472E9">
              <w:t>4.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обеспеченности.</w:t>
            </w:r>
          </w:p>
          <w:p w:rsidR="000F7CEA" w:rsidRPr="00F472E9" w:rsidRDefault="000F7CEA" w:rsidP="00F472E9">
            <w:pPr>
              <w:autoSpaceDE w:val="0"/>
              <w:autoSpaceDN w:val="0"/>
              <w:adjustRightInd w:val="0"/>
              <w:ind w:left="101" w:right="23"/>
            </w:pPr>
            <w:r w:rsidRPr="00F472E9">
              <w:t>5. Средняя оценка качества управления финансами и платежеспособности муниципальных образований  Панинского муниципального района.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</w:pPr>
            <w:r w:rsidRPr="00F472E9">
              <w:rPr>
                <w:b/>
                <w:bCs/>
                <w:spacing w:val="-2"/>
              </w:rPr>
              <w:t xml:space="preserve">Этапы и сроки </w:t>
            </w:r>
            <w:r w:rsidRPr="00F472E9">
              <w:rPr>
                <w:b/>
                <w:bCs/>
              </w:rPr>
              <w:t>реализации муниципальной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356AF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На постоянной основе 01.01.2014 — 31.12.202</w:t>
            </w:r>
            <w:r w:rsidR="00356AFA">
              <w:t>1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2330"/>
              </w:tabs>
              <w:autoSpaceDE w:val="0"/>
              <w:autoSpaceDN w:val="0"/>
              <w:adjustRightInd w:val="0"/>
              <w:rPr>
                <w:b/>
              </w:rPr>
            </w:pPr>
            <w:r w:rsidRPr="00F472E9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01" w:right="23"/>
            </w:pPr>
            <w:r w:rsidRPr="00F472E9">
              <w:t xml:space="preserve">Объем бюджетных ассигнований на реализацию муниципальной программы составляет </w:t>
            </w:r>
            <w:r w:rsidR="00707409">
              <w:t>182587,20</w:t>
            </w:r>
            <w:r w:rsidRPr="00F472E9">
              <w:t xml:space="preserve">  тыс. рублей, в том числе, средства областного бюджета составляет – </w:t>
            </w:r>
            <w:r w:rsidR="00707409">
              <w:t>421</w:t>
            </w:r>
            <w:r w:rsidR="003D23BC">
              <w:t>28</w:t>
            </w:r>
            <w:r w:rsidR="00707409">
              <w:t>,1</w:t>
            </w:r>
            <w:r w:rsidRPr="00F472E9">
              <w:t xml:space="preserve"> тыс. руб.;</w:t>
            </w:r>
          </w:p>
          <w:p w:rsidR="000F7CEA" w:rsidRPr="00F472E9" w:rsidRDefault="000F7CEA" w:rsidP="00F472E9">
            <w:pPr>
              <w:shd w:val="clear" w:color="auto" w:fill="FFFFFF"/>
              <w:ind w:left="101" w:right="23"/>
            </w:pPr>
            <w:r w:rsidRPr="00F472E9">
              <w:rPr>
                <w:spacing w:val="-8"/>
              </w:rPr>
              <w:t xml:space="preserve">Объем бюджетных ассигнований на реализацию подпрограмм </w:t>
            </w:r>
            <w:r w:rsidRPr="00F472E9">
              <w:t>составляет:</w:t>
            </w:r>
          </w:p>
          <w:p w:rsidR="000F7CEA" w:rsidRPr="00F472E9" w:rsidRDefault="000F7CEA" w:rsidP="006630DB">
            <w:pPr>
              <w:ind w:left="101" w:right="23"/>
            </w:pPr>
            <w:r w:rsidRPr="00F472E9">
              <w:t xml:space="preserve">Подпрограмма 1. Управление муниципальными финансами – </w:t>
            </w:r>
            <w:r w:rsidR="003D23BC">
              <w:t>5155,5</w:t>
            </w:r>
            <w:r w:rsidRPr="00F472E9">
              <w:t xml:space="preserve"> тыс. руб. , в том числе средства муниципального бюджета – </w:t>
            </w:r>
            <w:r w:rsidR="003D23BC">
              <w:t>5056,2</w:t>
            </w:r>
            <w:r w:rsidRPr="00F472E9">
              <w:t xml:space="preserve"> тыс. руб.;</w:t>
            </w:r>
          </w:p>
          <w:p w:rsidR="000F7CEA" w:rsidRPr="00F472E9" w:rsidRDefault="000F7CEA" w:rsidP="006630DB">
            <w:pPr>
              <w:ind w:left="101" w:right="23"/>
            </w:pPr>
            <w:r w:rsidRPr="00F472E9">
              <w:rPr>
                <w:spacing w:val="-9"/>
              </w:rPr>
              <w:t xml:space="preserve">Подпрограмма 2. </w:t>
            </w:r>
            <w:r w:rsidRPr="00F472E9">
              <w:rPr>
                <w:spacing w:val="-10"/>
              </w:rPr>
              <w:t>Создание условий для эффективного и ответственного управления муниципальными финансами, повышение устойчивости местных бюджетов  Панинского муниципального района –</w:t>
            </w:r>
            <w:r w:rsidRPr="00F472E9">
              <w:t xml:space="preserve"> </w:t>
            </w:r>
            <w:r w:rsidR="003D23BC">
              <w:t>129602,6</w:t>
            </w:r>
            <w:r w:rsidRPr="00F472E9">
              <w:rPr>
                <w:color w:val="000000"/>
              </w:rPr>
              <w:t xml:space="preserve"> </w:t>
            </w:r>
            <w:r w:rsidRPr="00F472E9">
              <w:t xml:space="preserve"> тыс. руб., в том числе средства муниципального  бюджета – </w:t>
            </w:r>
            <w:r w:rsidRPr="00F472E9">
              <w:rPr>
                <w:color w:val="000000"/>
              </w:rPr>
              <w:t xml:space="preserve"> </w:t>
            </w:r>
            <w:r w:rsidRPr="00F472E9">
              <w:t xml:space="preserve"> </w:t>
            </w:r>
            <w:r w:rsidR="003D23BC">
              <w:t>96744,6</w:t>
            </w:r>
            <w:r w:rsidRPr="00F472E9">
              <w:t xml:space="preserve">тыс. руб.; за счет областного – </w:t>
            </w:r>
            <w:r w:rsidR="003D23BC">
              <w:t>32858,0</w:t>
            </w:r>
            <w:r w:rsidRPr="00F472E9">
              <w:t xml:space="preserve"> тыс. руб.</w:t>
            </w:r>
          </w:p>
          <w:p w:rsidR="000F7CEA" w:rsidRPr="00F472E9" w:rsidRDefault="000F7CEA" w:rsidP="006630DB">
            <w:pPr>
              <w:tabs>
                <w:tab w:val="left" w:pos="427"/>
              </w:tabs>
              <w:ind w:left="101" w:right="23"/>
            </w:pPr>
            <w:r w:rsidRPr="00F472E9">
              <w:rPr>
                <w:spacing w:val="-9"/>
              </w:rPr>
              <w:t>Подпрограмма 3</w:t>
            </w:r>
            <w:r w:rsidRPr="00F472E9">
              <w:rPr>
                <w:bCs/>
              </w:rPr>
              <w:t xml:space="preserve">. Финансовое обеспечение муниципальных образований Панинского муниципального района для исполнения переданных полномочий </w:t>
            </w:r>
            <w:r w:rsidRPr="00F472E9">
              <w:t xml:space="preserve">– </w:t>
            </w:r>
            <w:r w:rsidR="003D23BC">
              <w:t>9161,8</w:t>
            </w:r>
            <w:r w:rsidRPr="00F472E9">
              <w:t xml:space="preserve"> тыс.</w:t>
            </w:r>
            <w:r w:rsidR="00285BED">
              <w:t xml:space="preserve"> </w:t>
            </w:r>
            <w:r w:rsidRPr="00F472E9">
              <w:t xml:space="preserve">рублей, в том числе средства областного бюджета </w:t>
            </w:r>
            <w:r w:rsidR="003D23BC">
              <w:t>–</w:t>
            </w:r>
            <w:r w:rsidRPr="00F472E9">
              <w:t xml:space="preserve"> </w:t>
            </w:r>
            <w:r w:rsidR="003D23BC">
              <w:t>9161,8</w:t>
            </w:r>
            <w:r w:rsidRPr="00F472E9">
              <w:t xml:space="preserve"> тыс. рублей;</w:t>
            </w:r>
          </w:p>
          <w:p w:rsidR="000F7CEA" w:rsidRPr="00F472E9" w:rsidRDefault="000F7CEA" w:rsidP="006630DB">
            <w:pPr>
              <w:ind w:left="101" w:right="23"/>
            </w:pPr>
            <w:r w:rsidRPr="00F472E9">
              <w:rPr>
                <w:spacing w:val="-9"/>
              </w:rPr>
              <w:t xml:space="preserve">Подпрограмма 4. </w:t>
            </w:r>
            <w:r w:rsidRPr="00F472E9">
              <w:t xml:space="preserve">Обеспечение реализации муниципальной программы – </w:t>
            </w:r>
            <w:r w:rsidR="003D23BC">
              <w:t>38658,3</w:t>
            </w:r>
            <w:r w:rsidRPr="00F472E9">
              <w:t xml:space="preserve"> тыс. руб., в том числе средства муниципального бюджета – </w:t>
            </w:r>
            <w:r w:rsidR="003D23BC">
              <w:t>38658,3</w:t>
            </w:r>
            <w:r w:rsidRPr="00F472E9">
              <w:t xml:space="preserve"> тыс. руб.</w:t>
            </w:r>
          </w:p>
          <w:p w:rsidR="000F7CEA" w:rsidRPr="00F472E9" w:rsidRDefault="000F7CEA" w:rsidP="006630DB">
            <w:pPr>
              <w:widowControl w:val="0"/>
              <w:autoSpaceDE w:val="0"/>
              <w:autoSpaceDN w:val="0"/>
              <w:adjustRightInd w:val="0"/>
              <w:ind w:left="101" w:right="23"/>
            </w:pPr>
            <w:r w:rsidRPr="00F472E9"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0F7CEA" w:rsidRPr="00F472E9" w:rsidTr="00C95D90"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2330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Всего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rPr>
                <w:spacing w:val="-2"/>
              </w:rPr>
              <w:t>Областной бюджет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rPr>
                <w:spacing w:val="-2"/>
              </w:rPr>
              <w:t>Бюджет Панинского муниципального района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2014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14122,2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4935,0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9187,2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2015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24573,9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5018,0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19555,9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 w:rsidRPr="00F472E9">
              <w:t>2016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23757,2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5250,0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18507,2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lang w:val="en-US"/>
              </w:rPr>
            </w:pPr>
            <w:r w:rsidRPr="00F472E9">
              <w:rPr>
                <w:lang w:val="en-US"/>
              </w:rPr>
              <w:t>2017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29050,8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5348,0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</w:pPr>
            <w:r w:rsidRPr="00F472E9">
              <w:t>23702,8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lang w:val="en-US"/>
              </w:rPr>
            </w:pPr>
            <w:r w:rsidRPr="00F472E9">
              <w:rPr>
                <w:lang w:val="en-US"/>
              </w:rPr>
              <w:t>2018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22407,1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6013,1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6630DB">
            <w:pPr>
              <w:widowControl w:val="0"/>
              <w:autoSpaceDE w:val="0"/>
              <w:autoSpaceDN w:val="0"/>
              <w:adjustRightInd w:val="0"/>
            </w:pPr>
            <w:r>
              <w:t>1639</w:t>
            </w:r>
            <w:r w:rsidR="006630DB">
              <w:t>4</w:t>
            </w:r>
            <w:r>
              <w:t>,0</w:t>
            </w:r>
          </w:p>
        </w:tc>
      </w:tr>
      <w:tr w:rsidR="000F7CEA" w:rsidRPr="00F472E9" w:rsidTr="00C95D90"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lang w:val="en-US"/>
              </w:rPr>
            </w:pPr>
            <w:r w:rsidRPr="00F472E9">
              <w:rPr>
                <w:lang w:val="en-US"/>
              </w:rPr>
              <w:t>2019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24196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5627,0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18569,0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lang w:val="en-US"/>
              </w:rPr>
            </w:pPr>
            <w:r w:rsidRPr="00F472E9">
              <w:rPr>
                <w:lang w:val="en-US"/>
              </w:rPr>
              <w:t>2020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22132,5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4894,0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17238,5</w:t>
            </w:r>
          </w:p>
        </w:tc>
      </w:tr>
      <w:tr w:rsidR="00453ED6" w:rsidRPr="00F472E9" w:rsidTr="00C95D90"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ED6" w:rsidRPr="00F472E9" w:rsidRDefault="00453ED6" w:rsidP="00F472E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ED6" w:rsidRPr="00453ED6" w:rsidRDefault="00453ED6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</w:pPr>
            <w:r>
              <w:t>2021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ED6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22347,5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ED6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5043,0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ED6" w:rsidRPr="00F472E9" w:rsidRDefault="00453ED6" w:rsidP="00F472E9">
            <w:pPr>
              <w:widowControl w:val="0"/>
              <w:autoSpaceDE w:val="0"/>
              <w:autoSpaceDN w:val="0"/>
              <w:adjustRightInd w:val="0"/>
            </w:pPr>
            <w:r>
              <w:t>17304,5</w:t>
            </w:r>
          </w:p>
        </w:tc>
      </w:tr>
      <w:tr w:rsidR="000F7CEA" w:rsidRPr="00F472E9" w:rsidTr="00C95D90"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2.Улучшение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3. Обеспечение экономически обоснованного объема и структуры муниципального долга района;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4.Повышение эффективности использования средств муниципального бюджета;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открытости и прозрачности деятельности отдела по финансам, бюджету и мобилизации администрации Панинского муниципального района ; 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6.Сокращение разрыва в бюджетной обеспеченности муниципальных образований района;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7.Рост качества управления муниципальными финансами.</w:t>
            </w:r>
          </w:p>
          <w:p w:rsidR="000F7CEA" w:rsidRPr="00F472E9" w:rsidRDefault="000F7CEA" w:rsidP="00F472E9">
            <w:pPr>
              <w:pStyle w:val="ConsPlusCell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8. Стабильное и эффективное исполнение бюджета муниципального района переданных государственных полномочий</w:t>
            </w:r>
          </w:p>
        </w:tc>
      </w:tr>
    </w:tbl>
    <w:p w:rsidR="000F7CEA" w:rsidRPr="00F472E9" w:rsidRDefault="000F7CEA" w:rsidP="00F472E9">
      <w:pPr>
        <w:sectPr w:rsidR="000F7CEA" w:rsidRPr="00F472E9" w:rsidSect="00FA6731">
          <w:headerReference w:type="default" r:id="rId8"/>
          <w:headerReference w:type="first" r:id="rId9"/>
          <w:pgSz w:w="11909" w:h="16834"/>
          <w:pgMar w:top="1134" w:right="567" w:bottom="1134" w:left="1701" w:header="720" w:footer="720" w:gutter="0"/>
          <w:pgNumType w:start="4"/>
          <w:cols w:space="720"/>
          <w:titlePg/>
          <w:docGrid w:linePitch="326"/>
        </w:sectPr>
      </w:pPr>
    </w:p>
    <w:p w:rsidR="000F7CEA" w:rsidRPr="00F472E9" w:rsidRDefault="000F7CEA" w:rsidP="00F472E9">
      <w:pPr>
        <w:shd w:val="clear" w:color="auto" w:fill="FFFFFF"/>
        <w:ind w:right="11"/>
        <w:jc w:val="both"/>
        <w:rPr>
          <w:b/>
        </w:rPr>
      </w:pPr>
      <w:r w:rsidRPr="00F472E9">
        <w:rPr>
          <w:b/>
          <w:bCs/>
        </w:rPr>
        <w:lastRenderedPageBreak/>
        <w:t xml:space="preserve">1. </w:t>
      </w:r>
      <w:r w:rsidRPr="00F472E9">
        <w:rPr>
          <w:b/>
        </w:rPr>
        <w:t>Общая характеристика сферы реализации муниципальной 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Современное состояние и развитие системы управления муниципальными финансами в Панинском муниципальном районе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Муниципальный  бюджет за 2012 год исполнен по доходам в сумме 401,9 млн. рублей, или на  11,8 процента к отчету 2011 года, по расходам - в сумме 392,2 млн. рублей, или на 120,3 процента к отчету 2011 года, профицит бюджета составил  9,7 млн. рублей.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Налоговые и неналоговые доходы  бюджета Панинского муниципального района составили 82,3 млн. рублей, или 115,9  процента к уровню 2011 года.</w:t>
      </w:r>
    </w:p>
    <w:p w:rsidR="000F7CEA" w:rsidRPr="00F472E9" w:rsidRDefault="000F7CEA" w:rsidP="00F472E9">
      <w:pPr>
        <w:ind w:firstLine="567"/>
        <w:jc w:val="both"/>
      </w:pPr>
      <w:r w:rsidRPr="00F472E9">
        <w:t>В Панинском муниципальном районе 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системы управления общественными (государственными и муниципальными) финансами, в том числе: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создание четкой законодательной регламентации процесса формирования и исполнения муниципального бюджета, осуществления финансового контроля за использованием бюджетных средств;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осуществление перехода от годового к среднесрочному формированию  бюджета  Панинского муниципального района на трехлетний период;</w:t>
      </w:r>
    </w:p>
    <w:p w:rsidR="000F7CEA" w:rsidRPr="00F472E9" w:rsidRDefault="000F7CEA" w:rsidP="00F472E9">
      <w:pPr>
        <w:ind w:firstLine="567"/>
        <w:jc w:val="both"/>
        <w:outlineLvl w:val="1"/>
      </w:pPr>
      <w:r w:rsidRPr="00F472E9">
        <w:t>внедрение системы казначейского исполнения муниципального бюджета;</w:t>
      </w:r>
    </w:p>
    <w:p w:rsidR="000F7CEA" w:rsidRPr="00F472E9" w:rsidRDefault="000F7CEA" w:rsidP="00F472E9">
      <w:pPr>
        <w:ind w:firstLine="567"/>
        <w:jc w:val="both"/>
        <w:outlineLvl w:val="1"/>
      </w:pPr>
      <w:r w:rsidRPr="00F472E9">
        <w:t>модернизация системы бюджетного учета и отчетности;</w:t>
      </w:r>
    </w:p>
    <w:p w:rsidR="000F7CEA" w:rsidRPr="00F472E9" w:rsidRDefault="000F7CEA" w:rsidP="00F472E9">
      <w:pPr>
        <w:ind w:firstLine="567"/>
        <w:jc w:val="both"/>
        <w:outlineLvl w:val="1"/>
      </w:pPr>
      <w:r w:rsidRPr="00F472E9">
        <w:t>создание системы учета расходных обязательств Панинского муниципального района;</w:t>
      </w:r>
    </w:p>
    <w:p w:rsidR="000F7CEA" w:rsidRPr="00F472E9" w:rsidRDefault="000F7CEA" w:rsidP="00F472E9">
      <w:pPr>
        <w:ind w:firstLine="567"/>
        <w:jc w:val="both"/>
        <w:outlineLvl w:val="1"/>
      </w:pPr>
      <w:r w:rsidRPr="00F472E9">
        <w:t>обеспечение прозрачности бюджетной системы и публичности бюджетного процесса в Панинском муниципальном районе;</w:t>
      </w:r>
    </w:p>
    <w:p w:rsidR="000F7CEA" w:rsidRPr="00F472E9" w:rsidRDefault="000F7CEA" w:rsidP="00F472E9">
      <w:pPr>
        <w:ind w:firstLine="567"/>
        <w:jc w:val="both"/>
        <w:outlineLvl w:val="1"/>
      </w:pPr>
      <w:r w:rsidRPr="00F472E9">
        <w:t>осуществление автоматизации бюджетного процесса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14" w:firstLine="567"/>
        <w:jc w:val="both"/>
      </w:pPr>
      <w:r w:rsidRPr="00F472E9">
        <w:t>введение формализованных методик распределения межбюджетных трансфертов;</w:t>
      </w:r>
    </w:p>
    <w:p w:rsidR="000F7CEA" w:rsidRPr="00F472E9" w:rsidRDefault="000F7CEA" w:rsidP="00F472E9">
      <w:pPr>
        <w:ind w:firstLine="567"/>
        <w:jc w:val="both"/>
      </w:pPr>
      <w:r w:rsidRPr="00F472E9">
        <w:rPr>
          <w:spacing w:val="-2"/>
        </w:rPr>
        <w:t>создание системы</w:t>
      </w:r>
      <w:r w:rsidRPr="00F472E9">
        <w:t xml:space="preserve"> </w:t>
      </w:r>
      <w:r w:rsidRPr="00F472E9">
        <w:rPr>
          <w:spacing w:val="-2"/>
        </w:rPr>
        <w:t>мониторинга качества</w:t>
      </w:r>
      <w:r w:rsidRPr="00F472E9">
        <w:t xml:space="preserve"> </w:t>
      </w:r>
      <w:r w:rsidRPr="00F472E9">
        <w:rPr>
          <w:spacing w:val="-2"/>
        </w:rPr>
        <w:t>финансового менеджмента, о</w:t>
      </w:r>
      <w:r w:rsidRPr="00F472E9">
        <w:t>существляемого главными распорядителями средств муниципального бюджета и муниципальными образованиями.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 xml:space="preserve">Для совершенствования и развития бюджетной системы Панинского муниципального района  </w:t>
      </w:r>
      <w:r w:rsidRPr="00F472E9">
        <w:rPr>
          <w:spacing w:val="-1"/>
        </w:rPr>
        <w:t xml:space="preserve">реализован </w:t>
      </w:r>
      <w:r w:rsidRPr="00F472E9">
        <w:t>план мероприятий повышения эффективности бюджетных расходов Панинского муниципального района на период до 2012 года, утвержденной распоряжением администрации Панинского муниципального района  от 02.03.2011 № 54.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 xml:space="preserve">С 2010 года продолжается реформа системы </w:t>
      </w:r>
      <w:r w:rsidRPr="00F472E9">
        <w:rPr>
          <w:spacing w:val="-1"/>
        </w:rPr>
        <w:t>финансового обеспечения оказания муниципальных услуг, которая заключается в переходе от сметного финансирования к финансированию обеспечения деятельности  бюджетных учреждений нового типа в форме субсидий на выполнение муниципальных заданий.</w:t>
      </w:r>
      <w:r w:rsidRPr="00F472E9">
        <w:t xml:space="preserve"> </w:t>
      </w:r>
    </w:p>
    <w:p w:rsidR="000F7CEA" w:rsidRPr="00F472E9" w:rsidRDefault="000F7CEA" w:rsidP="00F472E9">
      <w:pPr>
        <w:ind w:firstLine="567"/>
        <w:jc w:val="both"/>
      </w:pPr>
      <w:r w:rsidRPr="00F472E9">
        <w:t>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  <w:rPr>
          <w:spacing w:val="-1"/>
        </w:rPr>
      </w:pPr>
      <w:r w:rsidRPr="00F472E9">
        <w:t>Финансовое обеспечение деятельности казенных учреждений осуществляется за счет средств муниципального бюджета на основании бюджетных смет.</w:t>
      </w:r>
    </w:p>
    <w:p w:rsidR="000F7CEA" w:rsidRPr="00F472E9" w:rsidRDefault="000F7CEA" w:rsidP="00F472E9">
      <w:pPr>
        <w:ind w:firstLine="567"/>
        <w:jc w:val="both"/>
      </w:pPr>
      <w:r w:rsidRPr="00F472E9">
        <w:lastRenderedPageBreak/>
        <w:t xml:space="preserve">В целях реализации Федерального </w:t>
      </w:r>
      <w:hyperlink r:id="rId10" w:history="1">
        <w:r w:rsidRPr="00F472E9">
          <w:rPr>
            <w:rStyle w:val="af"/>
          </w:rPr>
          <w:t>закона</w:t>
        </w:r>
      </w:hyperlink>
      <w:r w:rsidRPr="00F472E9"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2010-2011 годах была сформирована вся необходимая нормативная правовая база.</w:t>
      </w:r>
    </w:p>
    <w:p w:rsidR="000F7CEA" w:rsidRPr="00F472E9" w:rsidRDefault="000F7CEA" w:rsidP="00F472E9">
      <w:pPr>
        <w:shd w:val="clear" w:color="auto" w:fill="FFFFFF"/>
        <w:tabs>
          <w:tab w:val="left" w:pos="1589"/>
          <w:tab w:val="left" w:pos="3240"/>
          <w:tab w:val="left" w:pos="3715"/>
          <w:tab w:val="left" w:pos="5832"/>
          <w:tab w:val="left" w:pos="8002"/>
        </w:tabs>
        <w:ind w:firstLine="567"/>
        <w:jc w:val="both"/>
      </w:pPr>
      <w:r w:rsidRPr="00F472E9">
        <w:t xml:space="preserve">С 1 января 2012 </w:t>
      </w:r>
      <w:r w:rsidRPr="00F472E9">
        <w:rPr>
          <w:bCs/>
        </w:rPr>
        <w:t xml:space="preserve">в рамках </w:t>
      </w:r>
      <w:r w:rsidRPr="00F472E9">
        <w:t>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 20.07.2011</w:t>
      </w:r>
      <w:r w:rsidR="00564EBB">
        <w:t xml:space="preserve"> </w:t>
      </w:r>
      <w:r w:rsidRPr="00F472E9">
        <w:t>№ 1275-р года систематически проводится работа по размещению информации о  муниципальных  учреждениях на Официальном сайте в сети Интернет в информационно-телекоммуникационной сети «Интернет» (далее – сеть Интернет) (</w:t>
      </w:r>
      <w:hyperlink r:id="rId11" w:history="1">
        <w:r w:rsidRPr="00F472E9">
          <w:rPr>
            <w:rStyle w:val="af"/>
          </w:rPr>
          <w:t>www.bus.gov.ru</w:t>
        </w:r>
      </w:hyperlink>
      <w:r w:rsidRPr="00F472E9">
        <w:t>).</w:t>
      </w:r>
    </w:p>
    <w:p w:rsidR="000F7CEA" w:rsidRPr="00F472E9" w:rsidRDefault="000F7CEA" w:rsidP="00F472E9">
      <w:pPr>
        <w:ind w:firstLine="567"/>
        <w:jc w:val="both"/>
      </w:pPr>
      <w:r w:rsidRPr="00F472E9">
        <w:t>В рамках реализации Федерального закона от 06.10.2006 № 131-ФЗ «О</w:t>
      </w:r>
      <w:r w:rsidRPr="00F472E9">
        <w:rPr>
          <w:lang w:eastAsia="en-US"/>
        </w:rPr>
        <w:t>б общих принципах организации местного самоуправления в Российской Федерации» отмечено, что д</w:t>
      </w:r>
      <w:r w:rsidRPr="00F472E9">
        <w:t>ля многих муниципальных образований сохраняется значительная  степень зависимости от финансовой помощи за счет бюджетных ассигнований муниципального бюджета.</w:t>
      </w:r>
      <w:r w:rsidRPr="00F472E9">
        <w:rPr>
          <w:lang w:eastAsia="en-US"/>
        </w:rPr>
        <w:t xml:space="preserve"> Неравномерность распределения налоговой базы в разрезе муниципальных образований, связанная с различиями муниципалитетов в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Межбюджетные отношения в Панинском муниципальном районе формируются в рамках Решения Совета народных депутатов</w:t>
      </w:r>
      <w:r w:rsidRPr="00F472E9"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Межбюджетные отношения не сведены только к распределению ресурсов между областным бюджетом и бюджетами муниципальных образований Панинского муниципального района. Отделом по финансам, бюджету и мобилизации доходов администрации Панинского муниципального  района (далее - отдел) реализуется комплекс других мер: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а) проведение ежегодного мониторинга и оценки качества управления муниципальными финансами в Панинском муниципальном районе;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б) заключение соглашений с городскими и сельскими поселениями Панинского муниципального района  о мерах по повышению эффективности использования бюджетных средств и увеличению поступлений налоговых и неналоговых доходов местных бюджетов, устанавливающих целевые показатели, ориентирующие муниципальные образования на обеспечение сбалансированности местных бюджетов.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переход на новый этап развития бюджетирования, ориентированного на достижение результата, в том числе завершение в 2013 году этапа перехода на программный бюджет и отработка финансовых механизмов обеспечения выполнения муниципальных заданий муниципальными учреждениями Панинского муниципального района, повышение качества оказания муниципальных услуг;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Панинском муниципальном районе;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создание условий для эффективного управления финансами в муниципальных образованиях.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 действий структурных подразделений и органов местного самоуправления  района.</w:t>
      </w:r>
    </w:p>
    <w:p w:rsidR="000F7CEA" w:rsidRPr="00F472E9" w:rsidRDefault="000F7CEA" w:rsidP="00F472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jc w:val="center"/>
        <w:rPr>
          <w:b/>
        </w:rPr>
      </w:pPr>
      <w:r w:rsidRPr="00F472E9">
        <w:rPr>
          <w:b/>
          <w:bCs/>
        </w:rPr>
        <w:lastRenderedPageBreak/>
        <w:t xml:space="preserve">2. </w:t>
      </w:r>
      <w:r w:rsidRPr="00F472E9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Целью муниципальной программы является о</w:t>
      </w:r>
      <w:r w:rsidRPr="00F472E9">
        <w:rPr>
          <w:spacing w:val="-5"/>
        </w:rPr>
        <w:t xml:space="preserve">беспечение долгосрочной сбалансированности и устойчивости бюджетной </w:t>
      </w:r>
      <w:r w:rsidRPr="00F472E9">
        <w:t>системы Панинского муниципального района, создание равных условий для исполнения расходных обязательств муниципальных образований Панинского муниципального района,  повышение качества управления муниципальными финансами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Приоритеты муниципальной политики в сфере реализации муниципальной программы определены:</w:t>
      </w:r>
    </w:p>
    <w:p w:rsidR="000F7CEA" w:rsidRPr="00F472E9" w:rsidRDefault="00147208" w:rsidP="00F472E9">
      <w:pPr>
        <w:ind w:firstLine="567"/>
        <w:jc w:val="both"/>
      </w:pPr>
      <w:hyperlink r:id="rId12" w:history="1">
        <w:r w:rsidR="000F7CEA" w:rsidRPr="00F472E9">
          <w:rPr>
            <w:rStyle w:val="af"/>
            <w:lang w:eastAsia="en-US"/>
          </w:rPr>
          <w:t>Стратеги</w:t>
        </w:r>
      </w:hyperlink>
      <w:r w:rsidR="000F7CEA" w:rsidRPr="00F472E9">
        <w:rPr>
          <w:lang w:eastAsia="en-US"/>
        </w:rPr>
        <w:t>ей социально-экономического развития Воронежской области на период до 2020 года, утвержденной законом Воронежской области от 30.06.2010 № 65-ОЗ;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ежегодными Бюджетными посланиями Президента Российской Федерации</w:t>
      </w:r>
      <w:r w:rsidRPr="00F472E9">
        <w:rPr>
          <w:lang w:eastAsia="en-US"/>
        </w:rPr>
        <w:t xml:space="preserve"> Федеральному Собранию Российской Федерации</w:t>
      </w:r>
      <w:r w:rsidRPr="00F472E9">
        <w:t>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основными направлениями бюджетной и налоговой политики Российской Федерации Воронежской области и Панинского муниципального района на очередной финансовый год и плановый период.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1) Обеспечение долгосрочной сбалансированности и устойчивости бюджетной системы Панинского муниципального района путем: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формирования бюджетов с учетом долгосрочного прогноза основных параметров бюджетной системы Панинского муниципального района, основанных на реалистичных оценках;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 xml:space="preserve">полноты учета и прогнозирования финансовых ресурсов, которые могут </w:t>
      </w:r>
      <w:r w:rsidRPr="00F472E9">
        <w:rPr>
          <w:spacing w:val="-1"/>
        </w:rPr>
        <w:t>быть направлены на достижение целей муниципальной политики;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0F7CEA" w:rsidRPr="00F472E9" w:rsidRDefault="000F7CEA" w:rsidP="00F472E9">
      <w:pPr>
        <w:shd w:val="clear" w:color="auto" w:fill="FFFFFF"/>
        <w:ind w:right="14" w:firstLine="567"/>
        <w:jc w:val="both"/>
      </w:pPr>
      <w:r w:rsidRPr="00F472E9"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проведения систематического анализа и оценки рисков для бюджетной системы Панинского муниципального района.</w:t>
      </w:r>
    </w:p>
    <w:p w:rsidR="000F7CEA" w:rsidRPr="00F472E9" w:rsidRDefault="000F7CEA" w:rsidP="00F472E9">
      <w:pPr>
        <w:shd w:val="clear" w:color="auto" w:fill="FFFFFF"/>
        <w:tabs>
          <w:tab w:val="left" w:pos="989"/>
        </w:tabs>
        <w:ind w:right="10" w:firstLine="567"/>
        <w:jc w:val="both"/>
        <w:rPr>
          <w:spacing w:val="-1"/>
        </w:rPr>
      </w:pPr>
      <w:r w:rsidRPr="00F472E9">
        <w:rPr>
          <w:spacing w:val="-1"/>
        </w:rPr>
        <w:t xml:space="preserve">2) </w:t>
      </w:r>
      <w:r w:rsidRPr="00F472E9"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0F7CEA" w:rsidRPr="00F472E9" w:rsidRDefault="000F7CEA" w:rsidP="00F472E9">
      <w:pPr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ind w:right="5" w:firstLine="567"/>
        <w:jc w:val="both"/>
      </w:pPr>
      <w:r w:rsidRPr="00F472E9">
        <w:rPr>
          <w:spacing w:val="-1"/>
        </w:rPr>
        <w:t xml:space="preserve">3) </w:t>
      </w:r>
      <w:r w:rsidRPr="00F472E9">
        <w:t>Эффективное управление муниципальным долгом Панинского муниципального района .</w:t>
      </w:r>
    </w:p>
    <w:p w:rsidR="000F7CEA" w:rsidRPr="00F472E9" w:rsidRDefault="000F7CEA" w:rsidP="00F472E9">
      <w:pPr>
        <w:shd w:val="clear" w:color="auto" w:fill="FFFFFF"/>
        <w:tabs>
          <w:tab w:val="left" w:pos="979"/>
        </w:tabs>
        <w:ind w:right="5" w:firstLine="567"/>
        <w:jc w:val="both"/>
      </w:pPr>
      <w:r w:rsidRPr="00F472E9">
        <w:rPr>
          <w:spacing w:val="-1"/>
        </w:rPr>
        <w:t>4)</w:t>
      </w:r>
      <w:r w:rsidRPr="00F472E9">
        <w:t xml:space="preserve">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0F7CEA" w:rsidRPr="00F472E9" w:rsidRDefault="000F7CEA" w:rsidP="00F472E9">
      <w:pPr>
        <w:tabs>
          <w:tab w:val="left" w:pos="1134"/>
        </w:tabs>
        <w:ind w:right="23" w:firstLine="567"/>
        <w:jc w:val="both"/>
      </w:pPr>
      <w:r w:rsidRPr="00F472E9">
        <w:t>5)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использования.</w:t>
      </w:r>
    </w:p>
    <w:p w:rsidR="000F7CEA" w:rsidRPr="00F472E9" w:rsidRDefault="000F7CEA" w:rsidP="00F472E9">
      <w:pPr>
        <w:tabs>
          <w:tab w:val="left" w:pos="1134"/>
        </w:tabs>
        <w:ind w:right="23" w:firstLine="567"/>
        <w:jc w:val="both"/>
      </w:pPr>
      <w:r w:rsidRPr="00F472E9">
        <w:t>6) Создание условий для устойчивого исполнения бюджетов муниципальных образований.</w:t>
      </w:r>
    </w:p>
    <w:p w:rsidR="000F7CEA" w:rsidRPr="00F472E9" w:rsidRDefault="000F7CEA" w:rsidP="00F472E9">
      <w:pPr>
        <w:tabs>
          <w:tab w:val="left" w:pos="1134"/>
        </w:tabs>
        <w:ind w:right="23" w:firstLine="567"/>
        <w:jc w:val="both"/>
      </w:pPr>
      <w:r w:rsidRPr="00F472E9">
        <w:lastRenderedPageBreak/>
        <w:t>7) Повышение качества управления финансами в муниципальных образованиях.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Состав целей, задач и подпрограмм муниципальной программы приведен в ее паспорте.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 xml:space="preserve">Достижение цели каждой подпрограммы муниципальной программы требует </w:t>
      </w:r>
      <w:r w:rsidRPr="00F472E9">
        <w:rPr>
          <w:spacing w:val="-1"/>
        </w:rPr>
        <w:t xml:space="preserve">решения комплекса задач </w:t>
      </w:r>
      <w:r w:rsidRPr="00F472E9">
        <w:t>подпрограммы.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lang w:eastAsia="en-US"/>
        </w:rPr>
      </w:pPr>
      <w:r w:rsidRPr="00F472E9">
        <w:tab/>
        <w:t xml:space="preserve">1. Отношение дефицита бюджета Панинского муниципального района к </w:t>
      </w:r>
      <w:r w:rsidRPr="00F472E9">
        <w:rPr>
          <w:lang w:eastAsia="en-US"/>
        </w:rPr>
        <w:t>годовому объему доходов муниципального бюджета без учета объема безвозмездных поступлений.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Значение указанного показателя планируется сохранить на экономически безопасном уровне.</w:t>
      </w:r>
    </w:p>
    <w:p w:rsidR="000F7CEA" w:rsidRPr="00F472E9" w:rsidRDefault="000F7CEA" w:rsidP="00F472E9">
      <w:pPr>
        <w:shd w:val="clear" w:color="auto" w:fill="FFFFFF"/>
        <w:tabs>
          <w:tab w:val="left" w:pos="1186"/>
        </w:tabs>
        <w:ind w:firstLine="567"/>
        <w:jc w:val="both"/>
      </w:pPr>
      <w:r w:rsidRPr="00F472E9">
        <w:t xml:space="preserve">2. Муниципальный долг Панинского муниципального района в % к </w:t>
      </w:r>
      <w:r w:rsidRPr="00F472E9">
        <w:rPr>
          <w:lang w:eastAsia="en-US"/>
        </w:rPr>
        <w:t>годовому объему доходов муниципального бюджета без учета объема безвозмездных поступлений</w:t>
      </w:r>
      <w:r w:rsidRPr="00F472E9">
        <w:t>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Показатель рассчитывается как отношение объема муниципального долга Панинского муниципального района на конец года к </w:t>
      </w:r>
      <w:r w:rsidRPr="00F472E9">
        <w:rPr>
          <w:lang w:eastAsia="en-US"/>
        </w:rPr>
        <w:t>годовому объему доходов муниципального бюджета без учета объема безвозмездных поступлений</w:t>
      </w:r>
      <w:r w:rsidRPr="00F472E9">
        <w:t xml:space="preserve"> за соответствующий год. </w:t>
      </w:r>
      <w:r w:rsidRPr="00F472E9">
        <w:rPr>
          <w:spacing w:val="-8"/>
        </w:rPr>
        <w:t xml:space="preserve">Значение указанного </w:t>
      </w:r>
      <w:r w:rsidRPr="00F472E9">
        <w:t xml:space="preserve">показателя </w:t>
      </w:r>
      <w:r w:rsidRPr="00F472E9">
        <w:rPr>
          <w:spacing w:val="-8"/>
        </w:rPr>
        <w:t xml:space="preserve">не </w:t>
      </w:r>
      <w:r w:rsidRPr="00F472E9">
        <w:t>должно превышать 100%.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3. С</w:t>
      </w:r>
      <w:r w:rsidRPr="00F472E9">
        <w:rPr>
          <w:lang w:eastAsia="en-US"/>
        </w:rPr>
        <w:t>редний уровень качества финансового менеджмента главных распорядителей средств муниципального бюджета</w:t>
      </w:r>
      <w:r w:rsidRPr="00F472E9">
        <w:t>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 xml:space="preserve">Финансовый менеджмент включает в себя анализ и оценку совокупности </w:t>
      </w:r>
      <w:r w:rsidRPr="00F472E9">
        <w:rPr>
          <w:spacing w:val="-7"/>
        </w:rPr>
        <w:t xml:space="preserve">процессов и процедур, обеспечивающих результативность использования бюджетных </w:t>
      </w:r>
      <w:r w:rsidRPr="00F472E9">
        <w:t>средств и охватывающих все элементы бюджетного процесса (составление проекта бюджета, исполнение бюджета, учет и отчетность, контроль и аудит).</w:t>
      </w:r>
    </w:p>
    <w:p w:rsidR="000F7CEA" w:rsidRPr="00F472E9" w:rsidRDefault="000F7CEA" w:rsidP="00F472E9">
      <w:pPr>
        <w:ind w:firstLine="567"/>
        <w:jc w:val="both"/>
      </w:pPr>
      <w:r w:rsidRPr="00F472E9">
        <w:t>С</w:t>
      </w:r>
      <w:r w:rsidRPr="00F472E9">
        <w:rPr>
          <w:lang w:eastAsia="en-US"/>
        </w:rPr>
        <w:t>редний уровень качества финансового менеджмента главных распорядителей средств бюджета Панинского муниципального района</w:t>
      </w:r>
      <w:r w:rsidRPr="00F472E9">
        <w:t xml:space="preserve"> определяется как отношение </w:t>
      </w:r>
      <w:r w:rsidRPr="00F472E9">
        <w:rPr>
          <w:lang w:eastAsia="en-US"/>
        </w:rPr>
        <w:t xml:space="preserve">суммы рейтинговых оценок </w:t>
      </w:r>
      <w:r w:rsidRPr="00F472E9">
        <w:t>главных распорядителей средств муниципального бюджета к их количеству.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</w:pPr>
      <w:r w:rsidRPr="00F472E9">
        <w:t>4. Степень сокращения дифференциации бюджетной обеспеченности между поселениями Панинского муниципального района вследствие выравнивания их бюджетной обеспеченности</w:t>
      </w:r>
      <w:r w:rsidRPr="00F472E9">
        <w:rPr>
          <w:lang w:eastAsia="en-US"/>
        </w:rPr>
        <w:t xml:space="preserve"> (Сд):</w:t>
      </w:r>
    </w:p>
    <w:p w:rsidR="000F7CEA" w:rsidRPr="00F472E9" w:rsidRDefault="000F7CEA" w:rsidP="00F472E9">
      <w:pPr>
        <w:ind w:firstLine="567"/>
        <w:jc w:val="center"/>
        <w:outlineLvl w:val="0"/>
        <w:rPr>
          <w:lang w:eastAsia="en-US"/>
        </w:rPr>
      </w:pP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          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>/БОмр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Сд = ---------------------------,</w:t>
      </w: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bscript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         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/БО2мр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где: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наибольший уровень  бюджетной обеспеченности поселений до распределения дотаций на выравнивание бюджетной обеспеченности муниципальных районов 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муниципальных районов 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наибольший уровень бюджетной обеспеченности поселений после </w:t>
      </w:r>
      <w:r w:rsidRPr="00F472E9">
        <w:rPr>
          <w:rFonts w:ascii="Times New Roman" w:hAnsi="Times New Roman" w:cs="Times New Roman"/>
          <w:sz w:val="24"/>
          <w:szCs w:val="24"/>
        </w:rPr>
        <w:lastRenderedPageBreak/>
        <w:t>распределения дотаций на выравнивание бюджетной обеспеченности муниципальных районов;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наименьший уровень бюджетной обеспеченности поселений после распределения дотаций на выравнивание бюджетной обеспеченности муниципальных районов 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 xml:space="preserve">5.Средняя оценка качества управления </w:t>
      </w:r>
      <w:r w:rsidRPr="00F472E9">
        <w:rPr>
          <w:lang w:eastAsia="en-US"/>
        </w:rPr>
        <w:t>муниципальными финансами.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Мониторинг и оценка качества управления муниципальными финансами характеризует следующие направления деятельности органов местного самоуправления: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1) бюджетное планирование;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2) исполнение местных бюджетов;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3) управление муниципальным долгом;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4) финансовые взаимоотношения с городскими и сельскими поселениями;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5) управление муниципальной собственностью и оказание муниципальных услуг;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6) прозрачность бюджетного процесса.</w:t>
      </w:r>
    </w:p>
    <w:p w:rsidR="000F7CEA" w:rsidRPr="00F472E9" w:rsidRDefault="000F7CEA" w:rsidP="00F472E9">
      <w:pPr>
        <w:ind w:firstLine="567"/>
        <w:jc w:val="both"/>
      </w:pPr>
      <w:r w:rsidRPr="00F472E9">
        <w:t>С</w:t>
      </w:r>
      <w:r w:rsidRPr="00F472E9">
        <w:rPr>
          <w:lang w:eastAsia="en-US"/>
        </w:rPr>
        <w:t xml:space="preserve">редняя оценка качества </w:t>
      </w:r>
      <w:r w:rsidRPr="00F472E9">
        <w:t xml:space="preserve">управления </w:t>
      </w:r>
      <w:r w:rsidRPr="00F472E9">
        <w:rPr>
          <w:lang w:eastAsia="en-US"/>
        </w:rPr>
        <w:t>муниципальными финансами</w:t>
      </w:r>
      <w:r w:rsidRPr="00F472E9">
        <w:t xml:space="preserve"> определяется как среднее арифметическое значение комплексной оценки качества по всем городским и сельским поселениям Панинского муниципального района 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Порядок проведения </w:t>
      </w:r>
      <w:r w:rsidRPr="00F472E9">
        <w:rPr>
          <w:spacing w:val="-2"/>
        </w:rPr>
        <w:t xml:space="preserve">мониторинга </w:t>
      </w:r>
      <w:r w:rsidRPr="00F472E9">
        <w:rPr>
          <w:lang w:eastAsia="en-US"/>
        </w:rPr>
        <w:t>и оценки качества управления муниципальными финансами</w:t>
      </w:r>
      <w:r w:rsidRPr="00F472E9">
        <w:t xml:space="preserve"> определен приказом отделом по финансам, бюджету и мобилизации доходов администрации Панинского муниципального района от 15.09.2010 г. № 14/об «</w:t>
      </w:r>
      <w:r w:rsidRPr="00F472E9">
        <w:rPr>
          <w:lang w:eastAsia="en-US"/>
        </w:rPr>
        <w:t>О порядке осуществления ежегодного мониторинга и оценки качества управления муниципальными финансами</w:t>
      </w:r>
      <w:r w:rsidRPr="00F472E9">
        <w:t>».</w:t>
      </w:r>
    </w:p>
    <w:p w:rsidR="000F7CEA" w:rsidRPr="00F472E9" w:rsidRDefault="000F7CEA" w:rsidP="00F472E9">
      <w:pPr>
        <w:shd w:val="clear" w:color="auto" w:fill="FFFFFF"/>
        <w:ind w:right="-1" w:firstLine="567"/>
        <w:jc w:val="both"/>
      </w:pPr>
      <w:r w:rsidRPr="00F472E9">
        <w:t>Значения целевых показателей (индикаторов) муниципаль</w:t>
      </w:r>
      <w:r w:rsidRPr="00F472E9">
        <w:rPr>
          <w:spacing w:val="-1"/>
        </w:rPr>
        <w:t>ной программы на весь срок ее реализации приведены в приложении 1 муниципальной программы.</w:t>
      </w:r>
    </w:p>
    <w:p w:rsidR="000F7CEA" w:rsidRPr="00F472E9" w:rsidRDefault="000F7CEA" w:rsidP="00F472E9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ind w:firstLine="567"/>
        <w:jc w:val="both"/>
      </w:pPr>
      <w:r w:rsidRPr="00F472E9"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Панинского муниципального района и на долгосрочный период до 2020 года.</w:t>
      </w:r>
      <w:r w:rsidRPr="00F472E9">
        <w:rPr>
          <w:spacing w:val="-1"/>
        </w:rPr>
        <w:t xml:space="preserve"> В случае отклонения фактических показателей социально-экономического развития </w:t>
      </w:r>
      <w:r w:rsidRPr="00F472E9">
        <w:t>от прогнозируемых, целевые значения показателей подлежат соответствующей корректировке.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bCs/>
          <w:sz w:val="24"/>
          <w:szCs w:val="24"/>
        </w:rPr>
        <w:t>Ожидаемые результаты</w:t>
      </w:r>
      <w:r w:rsidRPr="00F4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2E9">
        <w:rPr>
          <w:rFonts w:ascii="Times New Roman" w:hAnsi="Times New Roman" w:cs="Times New Roman"/>
          <w:sz w:val="24"/>
          <w:szCs w:val="24"/>
        </w:rPr>
        <w:t>реализации муниципальной программы: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2.Улучшение качества прогнозирования основных параметров муниципального бюджета;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3. Соблюдение требований бюджетного законодательства;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4. Обеспечение приемлемого и экономически обоснованного объема и структуры муниципального долга района;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5. Обеспечение открытости и прозрачности деятельности отдела по финансам, бюджету и мобилизации доходов ; 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6.Создание стимулов для развития налогового потенциала муниципальных образований района;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7.Сокращение разрыва в бюджетной обеспеченности муниципальных образований района;</w:t>
      </w:r>
    </w:p>
    <w:p w:rsidR="000F7CEA" w:rsidRPr="00F472E9" w:rsidRDefault="000F7CEA" w:rsidP="00F472E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8.Рост качества управления муниципальными финансами.</w:t>
      </w:r>
    </w:p>
    <w:p w:rsidR="000F7CEA" w:rsidRPr="00F472E9" w:rsidRDefault="000F7CEA" w:rsidP="00F472E9">
      <w:pPr>
        <w:shd w:val="clear" w:color="auto" w:fill="FFFFFF"/>
        <w:tabs>
          <w:tab w:val="left" w:pos="1128"/>
        </w:tabs>
        <w:ind w:right="5" w:firstLine="567"/>
        <w:jc w:val="center"/>
      </w:pPr>
      <w:r w:rsidRPr="00F472E9">
        <w:rPr>
          <w:b/>
          <w:bCs/>
        </w:rPr>
        <w:t>3.Обоснование выделения подпрограмм.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lastRenderedPageBreak/>
        <w:t xml:space="preserve">Решение задач, связанных с составлением и исполнением муниципального бюджета, контролем за его исполнением, осуществлением бюджетного учета и составлением бюджетной отчетности предусмотрено </w:t>
      </w:r>
      <w:hyperlink r:id="rId13" w:history="1">
        <w:r w:rsidRPr="00F472E9">
          <w:rPr>
            <w:rStyle w:val="af"/>
            <w:lang w:eastAsia="en-US"/>
          </w:rPr>
          <w:t>подпрограммой</w:t>
        </w:r>
      </w:hyperlink>
      <w:r w:rsidRPr="00F472E9">
        <w:rPr>
          <w:lang w:eastAsia="en-US"/>
        </w:rPr>
        <w:t xml:space="preserve"> «Управление муниципальными финансами». 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Решение задач, связанных с развитием межбюджетных отношений  будет осуществляться в рамках </w:t>
      </w:r>
      <w:hyperlink r:id="rId14" w:history="1">
        <w:r w:rsidRPr="00F472E9">
          <w:rPr>
            <w:rStyle w:val="af"/>
            <w:lang w:eastAsia="en-US"/>
          </w:rPr>
          <w:t>подпрограммы</w:t>
        </w:r>
      </w:hyperlink>
      <w:r w:rsidRPr="00F472E9">
        <w:rPr>
          <w:lang w:eastAsia="en-US"/>
        </w:rPr>
        <w:t xml:space="preserve"> «</w:t>
      </w:r>
      <w:r w:rsidRPr="00F472E9">
        <w:rPr>
          <w:spacing w:val="-10"/>
        </w:rPr>
        <w:t>Создание условий для эффективного и ответственного управления муниципальными финансами, повышение устойчивости местных бюджетов Панинского муниципального района»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Решение задач, связанных с финансовым обеспечением исполнения переданных муниципальному образованию полномочий будет осуществляться в рамках </w:t>
      </w:r>
      <w:hyperlink r:id="rId15" w:history="1">
        <w:r w:rsidRPr="00F472E9">
          <w:rPr>
            <w:rStyle w:val="af"/>
            <w:lang w:eastAsia="en-US"/>
          </w:rPr>
          <w:t>подпрограммы</w:t>
        </w:r>
      </w:hyperlink>
      <w:r w:rsidRPr="00F472E9">
        <w:rPr>
          <w:lang w:eastAsia="en-US"/>
        </w:rPr>
        <w:t xml:space="preserve"> «Финансовое обеспечение для исполнения переданных полномочий».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Для обеспечения достижения цели муниципальной программы на основе эффективной деятельности структурных подразделений Панинского муниципального района в сфере финансово-бюджетной политики выделяется </w:t>
      </w:r>
      <w:hyperlink r:id="rId16" w:history="1">
        <w:r w:rsidRPr="00F472E9">
          <w:rPr>
            <w:rStyle w:val="af"/>
            <w:lang w:eastAsia="en-US"/>
          </w:rPr>
          <w:t>подпрограмма</w:t>
        </w:r>
      </w:hyperlink>
      <w:r w:rsidRPr="00F472E9">
        <w:rPr>
          <w:lang w:eastAsia="en-US"/>
        </w:rPr>
        <w:t xml:space="preserve"> «Обеспечение реализации муниципальной программы». Реализация данной </w:t>
      </w:r>
      <w:hyperlink r:id="rId17" w:history="1">
        <w:r w:rsidRPr="00F472E9">
          <w:rPr>
            <w:rStyle w:val="af"/>
            <w:lang w:eastAsia="en-US"/>
          </w:rPr>
          <w:t>подпрограммы</w:t>
        </w:r>
      </w:hyperlink>
      <w:r w:rsidRPr="00F472E9">
        <w:rPr>
          <w:lang w:eastAsia="en-US"/>
        </w:rPr>
        <w:t xml:space="preserve"> способствует решению задач остальных подпрограмм муниципальной программы.</w:t>
      </w:r>
    </w:p>
    <w:p w:rsidR="000F7CEA" w:rsidRPr="00F472E9" w:rsidRDefault="000F7CEA" w:rsidP="00F472E9">
      <w:pPr>
        <w:shd w:val="clear" w:color="auto" w:fill="FFFFFF"/>
        <w:ind w:right="10" w:firstLine="567"/>
        <w:jc w:val="center"/>
      </w:pPr>
      <w:r w:rsidRPr="00F472E9">
        <w:rPr>
          <w:b/>
          <w:bCs/>
        </w:rPr>
        <w:t>4. Обобщенная характеристика основных мероприятий.</w:t>
      </w:r>
    </w:p>
    <w:p w:rsidR="000F7CEA" w:rsidRPr="00F472E9" w:rsidRDefault="000F7CEA" w:rsidP="00F472E9">
      <w:pPr>
        <w:ind w:right="23" w:firstLine="567"/>
        <w:jc w:val="both"/>
      </w:pPr>
      <w:r w:rsidRPr="00F472E9">
        <w:t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Панинского муниципального   района и муниципальных образований.</w:t>
      </w:r>
    </w:p>
    <w:p w:rsidR="000F7CEA" w:rsidRPr="00F472E9" w:rsidRDefault="000F7CEA" w:rsidP="00F472E9">
      <w:pPr>
        <w:ind w:right="23" w:firstLine="567"/>
        <w:jc w:val="both"/>
      </w:pPr>
      <w:r w:rsidRPr="00F472E9">
        <w:t xml:space="preserve">Перечень основных мероприятий муниципальной программы приведен в приложении 2. </w:t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/>
          <w:bCs/>
        </w:rPr>
        <w:t>5. Обобщенная характеристика мер муниципального регулирования.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законодательных и иных нормативных правовых актов Панинского муниципального района.</w:t>
      </w:r>
    </w:p>
    <w:p w:rsidR="000F7CEA" w:rsidRPr="00F472E9" w:rsidRDefault="00147208" w:rsidP="00F472E9">
      <w:pPr>
        <w:ind w:firstLine="567"/>
        <w:jc w:val="both"/>
        <w:rPr>
          <w:b/>
          <w:bCs/>
          <w:lang w:eastAsia="en-US"/>
        </w:rPr>
      </w:pPr>
      <w:hyperlink r:id="rId18" w:history="1">
        <w:r w:rsidR="000F7CEA" w:rsidRPr="00F472E9">
          <w:rPr>
            <w:rStyle w:val="af"/>
            <w:lang w:eastAsia="en-US"/>
          </w:rPr>
          <w:t>Сведения</w:t>
        </w:r>
      </w:hyperlink>
      <w:r w:rsidR="000F7CEA" w:rsidRPr="00F472E9">
        <w:rPr>
          <w:lang w:eastAsia="en-US"/>
        </w:rPr>
        <w:t xml:space="preserve"> об основных мерах правового регулирования в сфере реализации муниципальной программы приведены в приложении 3.</w:t>
      </w:r>
    </w:p>
    <w:p w:rsidR="000F7CEA" w:rsidRPr="00F472E9" w:rsidRDefault="000F7CEA" w:rsidP="00F472E9">
      <w:pPr>
        <w:ind w:firstLine="540"/>
        <w:jc w:val="center"/>
        <w:rPr>
          <w:b/>
          <w:bCs/>
          <w:lang w:eastAsia="en-US"/>
        </w:rPr>
      </w:pPr>
      <w:r w:rsidRPr="00F472E9">
        <w:rPr>
          <w:b/>
          <w:bCs/>
          <w:lang w:eastAsia="en-US"/>
        </w:rPr>
        <w:t>6. Обобщенная характеристика основных мероприятий муниципальной программы, реализуемых муниципальными образованиями Панинского муниципального района.</w:t>
      </w:r>
    </w:p>
    <w:p w:rsidR="000F7CEA" w:rsidRPr="00F472E9" w:rsidRDefault="000F7CEA" w:rsidP="00F472E9">
      <w:pPr>
        <w:ind w:firstLine="540"/>
        <w:rPr>
          <w:bCs/>
          <w:lang w:eastAsia="en-US"/>
        </w:rPr>
      </w:pPr>
      <w:r w:rsidRPr="00F472E9">
        <w:rPr>
          <w:bCs/>
          <w:lang w:eastAsia="en-US"/>
        </w:rPr>
        <w:t>Программой не предусматривается.</w:t>
      </w:r>
    </w:p>
    <w:p w:rsidR="000F7CEA" w:rsidRPr="00F472E9" w:rsidRDefault="000F7CEA" w:rsidP="00F472E9">
      <w:pPr>
        <w:ind w:firstLine="540"/>
        <w:jc w:val="center"/>
        <w:rPr>
          <w:b/>
          <w:bCs/>
          <w:lang w:eastAsia="en-US"/>
        </w:rPr>
      </w:pPr>
      <w:r w:rsidRPr="00F472E9">
        <w:rPr>
          <w:b/>
          <w:bCs/>
          <w:lang w:eastAsia="en-US"/>
        </w:rPr>
        <w:t>7. Информация об участии акционерных обществ с муниципальным участием, общественных, научных и иных организаций, а также государственных внебюджетных фондов и физических лиц в реализации  программы</w:t>
      </w:r>
    </w:p>
    <w:p w:rsidR="000E5E99" w:rsidRDefault="000F7CEA" w:rsidP="00F472E9">
      <w:pPr>
        <w:ind w:firstLine="540"/>
        <w:jc w:val="both"/>
        <w:rPr>
          <w:bCs/>
          <w:lang w:eastAsia="en-US"/>
        </w:rPr>
      </w:pPr>
      <w:r w:rsidRPr="00F472E9">
        <w:rPr>
          <w:bCs/>
          <w:lang w:eastAsia="en-US"/>
        </w:rPr>
        <w:t>Программой не предусматривается.</w:t>
      </w:r>
    </w:p>
    <w:p w:rsidR="000F7CEA" w:rsidRPr="00F472E9" w:rsidRDefault="000F7CEA" w:rsidP="00F472E9">
      <w:pPr>
        <w:ind w:firstLine="540"/>
        <w:jc w:val="both"/>
      </w:pPr>
      <w:r w:rsidRPr="00F472E9">
        <w:rPr>
          <w:b/>
          <w:bCs/>
        </w:rPr>
        <w:t xml:space="preserve">8. </w:t>
      </w:r>
      <w:r w:rsidRPr="00F472E9">
        <w:rPr>
          <w:b/>
        </w:rPr>
        <w:t>Финансовое обеспечение реализации муниципальной 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</w:pPr>
      <w:r w:rsidRPr="00F472E9">
        <w:t>Финансовые ресурсы, необходимые для реализации муниципальной программы в 201</w:t>
      </w:r>
      <w:r w:rsidR="000E5E99">
        <w:t>9</w:t>
      </w:r>
      <w:r w:rsidRPr="00F472E9">
        <w:t>-20</w:t>
      </w:r>
      <w:r w:rsidR="000E5E99">
        <w:t>21</w:t>
      </w:r>
      <w:r w:rsidRPr="00F472E9">
        <w:t xml:space="preserve"> годах, соответствуют объемам бюджетных ассигнований, предусмотренным проектом Решения Совета народных депутатов Панинского муниципального района о муниципальном бюджете на 201</w:t>
      </w:r>
      <w:r w:rsidR="000E5E99">
        <w:t>9</w:t>
      </w:r>
      <w:r w:rsidRPr="00F472E9">
        <w:t xml:space="preserve"> год и на плановый период 20</w:t>
      </w:r>
      <w:r w:rsidR="000E5E99">
        <w:t>20</w:t>
      </w:r>
      <w:r w:rsidRPr="00F472E9">
        <w:t xml:space="preserve"> и 20</w:t>
      </w:r>
      <w:r w:rsidR="000E5E99">
        <w:t>21</w:t>
      </w:r>
      <w:r w:rsidRPr="00F472E9">
        <w:t xml:space="preserve"> годов. </w:t>
      </w:r>
    </w:p>
    <w:p w:rsidR="000F7CEA" w:rsidRPr="00F472E9" w:rsidRDefault="000F7CEA" w:rsidP="00F472E9">
      <w:pPr>
        <w:ind w:firstLine="567"/>
        <w:jc w:val="both"/>
      </w:pPr>
      <w:r w:rsidRPr="00F472E9">
        <w:t>Расходы муниципального бюджета на реализацию муниципальной программы приведены в приложении 4.</w:t>
      </w:r>
    </w:p>
    <w:p w:rsidR="000F7CEA" w:rsidRPr="00F472E9" w:rsidRDefault="000F7CEA" w:rsidP="00F472E9">
      <w:pPr>
        <w:ind w:firstLine="567"/>
        <w:jc w:val="both"/>
      </w:pPr>
      <w:r w:rsidRPr="00F472E9"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0F7CEA" w:rsidRPr="00F472E9" w:rsidRDefault="000F7CEA" w:rsidP="00F472E9">
      <w:pPr>
        <w:ind w:firstLine="567"/>
        <w:jc w:val="both"/>
      </w:pPr>
      <w:r w:rsidRPr="00F472E9">
        <w:rPr>
          <w:b/>
          <w:bCs/>
        </w:rPr>
        <w:t>9. Анализ рисков реализации муниципальной программы и описание мер управления рисками реализации муниципальной программы.</w:t>
      </w:r>
    </w:p>
    <w:p w:rsidR="000F7CEA" w:rsidRPr="00F472E9" w:rsidRDefault="000F7CEA" w:rsidP="00F472E9">
      <w:pPr>
        <w:shd w:val="clear" w:color="auto" w:fill="FFFFFF"/>
        <w:tabs>
          <w:tab w:val="left" w:pos="7181"/>
        </w:tabs>
        <w:ind w:right="10" w:firstLine="567"/>
        <w:jc w:val="both"/>
      </w:pPr>
      <w:r w:rsidRPr="00F472E9">
        <w:lastRenderedPageBreak/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F472E9">
        <w:rPr>
          <w:spacing w:val="-11"/>
        </w:rPr>
        <w:t xml:space="preserve">за собой увеличение дефицита муниципального бюджета, </w:t>
      </w:r>
      <w:r w:rsidRPr="00F472E9">
        <w:rPr>
          <w:spacing w:val="-8"/>
        </w:rPr>
        <w:t>увеличение объема муниципального</w:t>
      </w:r>
      <w:r w:rsidRPr="00F472E9">
        <w:t xml:space="preserve"> долга и стоимости его обслуживания. Кроме того, имеются риски </w:t>
      </w:r>
      <w:r w:rsidRPr="00F472E9">
        <w:rPr>
          <w:spacing w:val="-1"/>
        </w:rPr>
        <w:t>использования при формировании документов стратегического планирования (в том числе муниципаль</w:t>
      </w:r>
      <w:r w:rsidRPr="00F472E9">
        <w:t>ных программ) прогноза расходов, не соответствующего прогнозу доходов муниципального бюджета.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структурных подразделений Панинского муниципального района , а также увязки с мерами правового регулирования в рамках других муниципальных программ Панинского муниципального района (прежде всего, в сфере стратегического планирования, экономического регулирования, управления муниципальным имуществом, муниципальных закупок и т.д.).</w:t>
      </w:r>
    </w:p>
    <w:p w:rsidR="000F7CEA" w:rsidRPr="00F472E9" w:rsidRDefault="000F7CEA" w:rsidP="00F472E9">
      <w:pPr>
        <w:ind w:firstLine="540"/>
        <w:jc w:val="both"/>
      </w:pPr>
      <w:r w:rsidRPr="00F472E9">
        <w:rPr>
          <w:lang w:eastAsia="en-US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0F7CEA" w:rsidRPr="00F472E9" w:rsidRDefault="000F7CEA" w:rsidP="00F472E9">
      <w:pPr>
        <w:ind w:firstLine="567"/>
        <w:jc w:val="both"/>
        <w:outlineLvl w:val="0"/>
      </w:pPr>
      <w:r w:rsidRPr="00F472E9">
        <w:t xml:space="preserve">Для минимизации рисков реализации муниципальной программы необходима разработка программы повышения </w:t>
      </w:r>
      <w:r w:rsidRPr="00F472E9">
        <w:rPr>
          <w:lang w:eastAsia="en-US"/>
        </w:rPr>
        <w:t>эффективности управления муниципальными  финансами Панинского муниципального района на период до 20</w:t>
      </w:r>
      <w:r w:rsidR="000E5E99">
        <w:rPr>
          <w:lang w:eastAsia="en-US"/>
        </w:rPr>
        <w:t>21</w:t>
      </w:r>
      <w:r w:rsidRPr="00F472E9">
        <w:rPr>
          <w:lang w:eastAsia="en-US"/>
        </w:rPr>
        <w:t xml:space="preserve"> года</w:t>
      </w:r>
      <w:r w:rsidRPr="00F472E9">
        <w:t>, а также проведение оперативного мониторинга качества финансового менеджмента и анализа бюджетных расходов.</w:t>
      </w:r>
    </w:p>
    <w:p w:rsidR="000F7CEA" w:rsidRPr="00F472E9" w:rsidRDefault="000F7CEA" w:rsidP="00F472E9">
      <w:pPr>
        <w:pStyle w:val="33"/>
        <w:shd w:val="clear" w:color="auto" w:fill="FFFFFF"/>
        <w:ind w:left="0" w:firstLine="567"/>
        <w:jc w:val="both"/>
        <w:rPr>
          <w:sz w:val="24"/>
          <w:szCs w:val="24"/>
        </w:rPr>
      </w:pPr>
      <w:r w:rsidRPr="00F472E9">
        <w:rPr>
          <w:sz w:val="24"/>
          <w:szCs w:val="24"/>
        </w:rPr>
        <w:t>Следует также учитывать, что качество управления муниципальными финансами, в том числе эффективность расходов муниципального бюджета, зависит от действий всех участников бюджетного процесса,  а также структурных подразделений и органов местного самоуправления.</w:t>
      </w:r>
    </w:p>
    <w:p w:rsidR="000F7CEA" w:rsidRPr="00F472E9" w:rsidRDefault="000F7CEA" w:rsidP="00F472E9">
      <w:pPr>
        <w:pStyle w:val="33"/>
        <w:shd w:val="clear" w:color="auto" w:fill="FFFFFF"/>
        <w:ind w:left="0" w:firstLine="567"/>
        <w:jc w:val="both"/>
        <w:rPr>
          <w:sz w:val="24"/>
          <w:szCs w:val="24"/>
        </w:rPr>
      </w:pPr>
      <w:r w:rsidRPr="00F472E9">
        <w:rPr>
          <w:b/>
          <w:bCs/>
          <w:sz w:val="24"/>
          <w:szCs w:val="24"/>
        </w:rPr>
        <w:t>10. Оценка эффективности реализации муниципальной программы.</w:t>
      </w:r>
    </w:p>
    <w:p w:rsidR="000F7CEA" w:rsidRPr="00F472E9" w:rsidRDefault="000F7CEA" w:rsidP="00F472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F472E9">
        <w:rPr>
          <w:spacing w:val="-1"/>
        </w:rPr>
        <w:t xml:space="preserve">Оценка </w:t>
      </w:r>
      <w:r w:rsidRPr="00F472E9">
        <w:rPr>
          <w:spacing w:val="-2"/>
        </w:rPr>
        <w:t xml:space="preserve">эффективности реализации муниципальной программы будет </w:t>
      </w:r>
      <w:r w:rsidRPr="00F472E9">
        <w:t>осуществляться путем ежегодного сопоставления:</w:t>
      </w:r>
    </w:p>
    <w:p w:rsidR="000F7CEA" w:rsidRPr="00F472E9" w:rsidRDefault="000F7CEA" w:rsidP="00F472E9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</w:rPr>
      </w:pPr>
      <w:r w:rsidRPr="00F472E9"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F7CEA" w:rsidRPr="00F472E9" w:rsidRDefault="000F7CEA" w:rsidP="00F472E9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F472E9">
        <w:t>фактических (в сопоставимых условиях) и планируемых объемов расходов муниципального  бюджета на реализацию муниципальной программы и ее основных мероприятий (целевой параметр менее 100%);</w:t>
      </w:r>
    </w:p>
    <w:p w:rsidR="000F7CEA" w:rsidRPr="00F472E9" w:rsidRDefault="000F7CEA" w:rsidP="00F472E9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</w:pPr>
      <w:r w:rsidRPr="00F472E9"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0F7CEA" w:rsidRPr="00F472E9" w:rsidRDefault="000F7CEA" w:rsidP="00F472E9">
      <w:pPr>
        <w:sectPr w:rsidR="000F7CEA" w:rsidRPr="00F472E9">
          <w:pgSz w:w="11909" w:h="16834"/>
          <w:pgMar w:top="1134" w:right="567" w:bottom="1701" w:left="1985" w:header="720" w:footer="720" w:gutter="0"/>
          <w:cols w:space="720"/>
        </w:sectPr>
      </w:pP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/>
          <w:bCs/>
          <w:spacing w:val="-1"/>
        </w:rPr>
        <w:lastRenderedPageBreak/>
        <w:t xml:space="preserve">Подпрограмма 1. </w:t>
      </w:r>
      <w:r w:rsidRPr="00F472E9">
        <w:rPr>
          <w:b/>
          <w:bCs/>
        </w:rPr>
        <w:t>«Управление муниципальными финансами»</w:t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Cs/>
        </w:rPr>
        <w:t>П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51"/>
        <w:gridCol w:w="1985"/>
        <w:gridCol w:w="2843"/>
        <w:gridCol w:w="2261"/>
      </w:tblGrid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pacing w:val="-1"/>
              </w:rPr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>1. Нормативное правовое регулирование бюджетного процесса и других правоотношений.</w:t>
            </w:r>
          </w:p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>2. Составление проекта муниципального бюджета на очередной финансовый год и плановый период.</w:t>
            </w:r>
          </w:p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>3. Организация исполнения муниципального бюджета и формирование бюджетной отчетности.</w:t>
            </w:r>
          </w:p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>4.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>5. Управление муниципальным долгом Панинского муниципального района.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6. Обеспечение доступности информации о бюджетном процессе в Панинском муниципальном районе.</w:t>
            </w: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Цель подпрограммы муниципаль</w:t>
            </w:r>
            <w:r w:rsidRPr="00F472E9">
              <w:rPr>
                <w:b/>
                <w:bCs/>
                <w:spacing w:val="-2"/>
              </w:rPr>
              <w:t>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rPr>
                <w:spacing w:val="-5"/>
              </w:rPr>
              <w:t xml:space="preserve">Создание условий для  эффективного управления </w:t>
            </w:r>
            <w:r w:rsidRPr="00F472E9">
              <w:t>финансами Панинского муниципального района</w:t>
            </w: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Задачи подпрограммы муниципальной</w:t>
            </w:r>
            <w:r w:rsidRPr="00F472E9">
              <w:rPr>
                <w:b/>
                <w:bCs/>
                <w:spacing w:val="-2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41" w:right="10"/>
            </w:pPr>
            <w:r w:rsidRPr="00F472E9">
              <w:t>1. Совершенствование нормативного правового регулирования бюджетного процесса в Панинском муниципальном районе  и других правоотношений.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1190"/>
              </w:tabs>
              <w:ind w:left="141"/>
            </w:pPr>
            <w:r w:rsidRPr="00F472E9">
              <w:t>2.</w:t>
            </w:r>
            <w:r w:rsidRPr="00F472E9">
              <w:rPr>
                <w:spacing w:val="-6"/>
              </w:rPr>
              <w:t xml:space="preserve">Совершенствование процедур составления и организации исполнения муниципального </w:t>
            </w:r>
            <w:r w:rsidRPr="00F472E9">
              <w:t>бюджета, своевременное и качественное составление отчетности.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1162"/>
              </w:tabs>
              <w:ind w:left="141"/>
            </w:pPr>
            <w:r w:rsidRPr="00F472E9">
      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1162"/>
              </w:tabs>
              <w:ind w:left="141"/>
            </w:pPr>
            <w:r w:rsidRPr="00F472E9">
              <w:t>4.Эффективное управление муниципальным долгом Панинского муниципального района.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/>
            </w:pPr>
            <w:r w:rsidRPr="00F472E9">
              <w:t>5.Обеспечение доступности информации о бюджетном процессе в Панинском муниципальном районе.</w:t>
            </w: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 xml:space="preserve">Целевые </w:t>
            </w:r>
            <w:r w:rsidRPr="00F472E9">
              <w:rPr>
                <w:b/>
                <w:bCs/>
                <w:spacing w:val="-2"/>
              </w:rPr>
              <w:t xml:space="preserve">индикаторы и </w:t>
            </w:r>
            <w:r w:rsidRPr="00F472E9">
              <w:rPr>
                <w:b/>
                <w:bCs/>
              </w:rPr>
              <w:t>показатели подпрограммы муниципаль</w:t>
            </w:r>
            <w:r w:rsidRPr="00F472E9">
              <w:rPr>
                <w:b/>
                <w:bCs/>
                <w:spacing w:val="-2"/>
              </w:rPr>
              <w:t>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1. Своевременное внесение изменений в Решение Совета народных депутатов о бюджетном процессе в Панинском муниципальном районе в соответствии с требованиями действующего федерального бюджетного законодательства, Воронежской области и Панинского муниципального района.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2. Соблюдение порядка и сроков разработки проекта муниципального бюджета, установленных правовым актом администрации Панинского муниципального района.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3. Составление и утверждение сводной бюджетной росписи муниципального бюджета в сроки, установленные бюджетным законодательством Российской Федерации ,Воронежской области и Панинского муниципального района.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 xml:space="preserve">4. Доведение показателей сводной бюджетной росписи и лимитов бюджетных обязательств до главных распорядителей </w:t>
            </w:r>
            <w:r w:rsidRPr="00F472E9">
              <w:lastRenderedPageBreak/>
              <w:t>средств муниципального бюджета в сроки, установленные бюджетным законодательством Российской Федерации , Воронежской области и Панинского муниципального района.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5. Составление и представление в Совет народных депутатов  годового отчета об исполнении муниципального  бюджета в сроки, установленные бюджетным законодательством Российской Федерации, Воронежской области  и Панинского муниципального района.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6. Удельный вес резервного фонда администрации Панинского муниципального района в общем объеме расходов  бюджета Панинского муниципального района, 0,1 %.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7.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бюджета), %.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  <w:rPr>
                <w:lang w:eastAsia="en-US"/>
              </w:rPr>
            </w:pPr>
            <w:r w:rsidRPr="00F472E9">
              <w:t xml:space="preserve">8. Соотношение количества принятых решений о применении  бюджетных мер принуждения </w:t>
            </w:r>
            <w:r w:rsidRPr="00F472E9">
              <w:rPr>
                <w:lang w:eastAsia="en-US"/>
              </w:rPr>
              <w:t>и общего количества поступивших в отдел по финансам, бюджету и мобилизации доходов уведомлений о применении бюджетных мер принуждения, %.</w:t>
            </w:r>
          </w:p>
          <w:p w:rsidR="000F7CEA" w:rsidRPr="00F472E9" w:rsidRDefault="000F7CEA" w:rsidP="00F472E9">
            <w:pPr>
              <w:pStyle w:val="af7"/>
              <w:spacing w:line="240" w:lineRule="auto"/>
              <w:ind w:left="141"/>
            </w:pPr>
            <w:r w:rsidRPr="00F472E9">
              <w:t>9. Доля главных распорядителей средств муниципального бюджета, охваченных оценкой качества финансового менеджмента, %.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0"/>
              </w:tabs>
              <w:ind w:left="141"/>
            </w:pPr>
            <w:r w:rsidRPr="00F472E9">
              <w:t>10. Проведение публичных слушаний по проекту  бюджета  Панинского муниципального района на очередной финансовый год и плановый период и по годовому отчету об исполнении муниципального бюджета.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41"/>
            </w:pP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  <w:spacing w:val="-2"/>
              </w:rPr>
              <w:lastRenderedPageBreak/>
              <w:t xml:space="preserve">Сроки </w:t>
            </w:r>
            <w:r w:rsidRPr="00F472E9">
              <w:rPr>
                <w:b/>
                <w:bCs/>
              </w:rPr>
              <w:t>реализации подпрограммы муниципаль</w:t>
            </w:r>
            <w:r w:rsidRPr="00F472E9">
              <w:rPr>
                <w:b/>
                <w:bCs/>
                <w:spacing w:val="-2"/>
              </w:rPr>
              <w:t>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0E5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На постоянной основе 01.01.2014 — 31.12.202</w:t>
            </w:r>
            <w:r w:rsidR="000E5E99">
              <w:t>1</w:t>
            </w:r>
          </w:p>
        </w:tc>
      </w:tr>
      <w:tr w:rsidR="000F7CEA" w:rsidRPr="00F472E9" w:rsidTr="00356AFA"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41"/>
            </w:pPr>
            <w:r w:rsidRPr="00F472E9">
              <w:t xml:space="preserve">Объем бюджетных ассигнований на реализацию подпрограммы из средств муниципального бюджета составляет – </w:t>
            </w:r>
            <w:r w:rsidR="00981F45">
              <w:t>5155,5</w:t>
            </w:r>
            <w:r w:rsidRPr="00F472E9">
              <w:t xml:space="preserve"> тыс. руб., в том числе средства муниципального бюджета – </w:t>
            </w:r>
            <w:r w:rsidR="00981F45">
              <w:t>5056,2</w:t>
            </w:r>
            <w:r w:rsidRPr="00F472E9">
              <w:t xml:space="preserve"> тыс. руб.</w:t>
            </w:r>
            <w:r w:rsidR="00740A9B" w:rsidRPr="00F472E9">
              <w:t xml:space="preserve"> ., в том числе средства </w:t>
            </w:r>
            <w:r w:rsidR="00740A9B">
              <w:t>областного</w:t>
            </w:r>
            <w:r w:rsidR="00740A9B" w:rsidRPr="00F472E9">
              <w:t xml:space="preserve"> бюджета – </w:t>
            </w:r>
            <w:r w:rsidR="00740A9B">
              <w:t>99,3</w:t>
            </w:r>
            <w:r w:rsidR="00740A9B" w:rsidRPr="00F472E9">
              <w:t xml:space="preserve"> тыс. руб.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rPr>
                <w:spacing w:val="-2"/>
              </w:rPr>
              <w:t>Муниципальный  бюджет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firstLine="101"/>
            </w:pPr>
            <w:r w:rsidRPr="00F472E9"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firstLine="101"/>
            </w:pPr>
            <w:r w:rsidRPr="00F472E9">
              <w:t>300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2017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2018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740A9B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1354,0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740A9B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1254,7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2019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981F4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2001,5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981F4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2001,5</w:t>
            </w:r>
          </w:p>
        </w:tc>
      </w:tr>
      <w:tr w:rsidR="000F7CEA" w:rsidRPr="00F472E9" w:rsidTr="00740A9B">
        <w:tc>
          <w:tcPr>
            <w:tcW w:w="24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 w:rsidRPr="00F472E9">
              <w:t>2020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F472E9">
              <w:t>300</w:t>
            </w:r>
          </w:p>
        </w:tc>
      </w:tr>
      <w:tr w:rsidR="000E5E99" w:rsidRPr="00F472E9" w:rsidTr="00740A9B">
        <w:tc>
          <w:tcPr>
            <w:tcW w:w="245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5E99" w:rsidRPr="00F472E9" w:rsidRDefault="000E5E99" w:rsidP="00F472E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5E99" w:rsidRPr="00F472E9" w:rsidRDefault="000E5E9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</w:pPr>
            <w: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5E99" w:rsidRPr="00F472E9" w:rsidRDefault="000E5E9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300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5E99" w:rsidRPr="00F472E9" w:rsidRDefault="000E5E9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>
              <w:t>300</w:t>
            </w:r>
          </w:p>
        </w:tc>
      </w:tr>
      <w:tr w:rsidR="000F7CEA" w:rsidRPr="00F472E9" w:rsidTr="00356AFA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72E9">
              <w:rPr>
                <w:b/>
                <w:bCs/>
              </w:rPr>
              <w:t xml:space="preserve">Ожидаемые </w:t>
            </w:r>
            <w:r w:rsidRPr="00F472E9">
              <w:rPr>
                <w:b/>
                <w:bCs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tabs>
                <w:tab w:val="left" w:pos="1190"/>
              </w:tabs>
              <w:ind w:left="141" w:right="5"/>
            </w:pPr>
            <w:r w:rsidRPr="00F472E9">
              <w:lastRenderedPageBreak/>
              <w:t xml:space="preserve">1. Повышение обоснованности, эффективности и прозрачности </w:t>
            </w:r>
            <w:r w:rsidRPr="00F472E9">
              <w:lastRenderedPageBreak/>
              <w:t>бюджетных расходов.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1190"/>
              </w:tabs>
              <w:ind w:left="141" w:right="5"/>
            </w:pPr>
            <w:r w:rsidRPr="00F472E9">
      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0F7CEA" w:rsidRPr="00F472E9" w:rsidRDefault="000F7CEA" w:rsidP="00F472E9">
            <w:pPr>
              <w:pStyle w:val="ConsPlusCell"/>
              <w:ind w:left="14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3. Утверждение решением Совета народных депутатов отчета об исполнении муниципального бюджета в сроки, установленные бюджетным законодательством Российской Федерации, Воронежской области   и Панинского муниципального района</w:t>
            </w:r>
          </w:p>
        </w:tc>
      </w:tr>
    </w:tbl>
    <w:p w:rsidR="000F7CEA" w:rsidRPr="00F472E9" w:rsidRDefault="000F7CEA" w:rsidP="00F472E9">
      <w:pPr>
        <w:jc w:val="both"/>
        <w:rPr>
          <w:b/>
          <w:bCs/>
        </w:rPr>
      </w:pPr>
      <w:r w:rsidRPr="00F472E9">
        <w:rPr>
          <w:b/>
          <w:bCs/>
        </w:rPr>
        <w:lastRenderedPageBreak/>
        <w:br w:type="page"/>
      </w:r>
    </w:p>
    <w:p w:rsidR="000F7CEA" w:rsidRPr="00F472E9" w:rsidRDefault="000F7CEA" w:rsidP="00F472E9">
      <w:pPr>
        <w:shd w:val="clear" w:color="auto" w:fill="FFFFFF"/>
        <w:tabs>
          <w:tab w:val="left" w:pos="1042"/>
        </w:tabs>
        <w:spacing w:before="278"/>
        <w:ind w:right="10" w:firstLine="567"/>
        <w:jc w:val="both"/>
        <w:rPr>
          <w:b/>
        </w:rPr>
      </w:pPr>
      <w:r w:rsidRPr="00F472E9">
        <w:rPr>
          <w:b/>
          <w:bCs/>
        </w:rPr>
        <w:lastRenderedPageBreak/>
        <w:t>1.</w:t>
      </w:r>
      <w:r w:rsidRPr="00F472E9">
        <w:rPr>
          <w:b/>
          <w:bCs/>
        </w:rPr>
        <w:tab/>
      </w:r>
      <w:r w:rsidRPr="00F472E9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spacing w:val="-3"/>
        </w:rPr>
        <w:t>Результаты реализации бюджетной реформы и базовые ее направления были сформулированы в</w:t>
      </w:r>
      <w:r w:rsidRPr="00F472E9">
        <w:rPr>
          <w:lang w:eastAsia="en-US"/>
        </w:rPr>
        <w:t xml:space="preserve"> Программе </w:t>
      </w:r>
      <w:r w:rsidRPr="00F472E9">
        <w:t xml:space="preserve">(плане мероприятий) повышения эффективности бюджетных расходов Панинского муниципального района  на период до 2012 года (утвержденной распоряжением администрации Панинского муниципального района ). В 2010 -2012 годах была проведена реформа системы финансового обеспечения муниципальных услуг в рамках реализации Федерального </w:t>
      </w:r>
      <w:hyperlink r:id="rId19" w:history="1">
        <w:r w:rsidRPr="00F472E9">
          <w:rPr>
            <w:rStyle w:val="af"/>
          </w:rPr>
          <w:t>закона</w:t>
        </w:r>
      </w:hyperlink>
      <w:r w:rsidRPr="00F472E9">
        <w:t xml:space="preserve">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этого разработан комплекс нормативных правовых актов и методических рекомендаций. Правоприменительная практика потребует их развития.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Сформулированные в программе цели позволят выйти системе управления финансами района на качественно новый уровень.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Принципиальные тенденции, предусмотренные подпрограммой, заключаются в: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использовании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наличии и соблюдении формализованных, прозрачных и устойчивых к коррупции процедур принятия решений по использованию бюджетных средств;</w:t>
      </w:r>
    </w:p>
    <w:p w:rsidR="000F7CEA" w:rsidRPr="00F472E9" w:rsidRDefault="000F7CEA" w:rsidP="00F472E9">
      <w:pPr>
        <w:shd w:val="clear" w:color="auto" w:fill="FFFFFF"/>
        <w:ind w:right="14" w:firstLine="567"/>
        <w:jc w:val="both"/>
      </w:pPr>
      <w:r w:rsidRPr="00F472E9">
        <w:rPr>
          <w:spacing w:val="-1"/>
        </w:rPr>
        <w:t xml:space="preserve">наличии и соблюдении формализованных требований к ведению бюджетного учета, </w:t>
      </w:r>
      <w:r w:rsidRPr="00F472E9">
        <w:t>составлению и представлению бюджетной отчетности;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формировании и представление бюджетной отчетности в соответствии с установленными требованиями;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 xml:space="preserve">регулярном проведении анализа и оценки качества финансового менеджмента </w:t>
      </w:r>
      <w:r w:rsidRPr="00F472E9">
        <w:rPr>
          <w:lang w:eastAsia="en-US"/>
        </w:rPr>
        <w:t>главных распорядителей средств муниципального бюджета</w:t>
      </w:r>
      <w:r w:rsidRPr="00F472E9">
        <w:t>.</w:t>
      </w:r>
    </w:p>
    <w:p w:rsidR="000F7CEA" w:rsidRPr="00F472E9" w:rsidRDefault="000F7CEA" w:rsidP="00F472E9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2. </w:t>
      </w:r>
      <w:r w:rsidRPr="00F472E9">
        <w:rPr>
          <w:b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Приоритеты реализации подпрограммы соответствуют приоритетам, описанным для программы в целом.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Подпрограмма разработана в соответствии с Бюджетным посланием Президента Российской Федерации о бюджетной политике, основными направлениями бюджетной политики Российской Федерации ,  Воронежской области  и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В сфере реализации подпрограммы сформированы следующие приоритеты муниципальной политики: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обеспечение исполнения расходных обязательств Панинского муниципального района,   долгосрочной сбалансированности и устойчивости бюджетной системы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14" w:firstLine="567"/>
        <w:jc w:val="both"/>
      </w:pPr>
      <w:r w:rsidRPr="00F472E9">
        <w:t>полнота учета и прогнозирования финансовых и других ресурсов, которые могут быть направлены на достижение целей мун</w:t>
      </w:r>
      <w:r w:rsidR="000E438C">
        <w:t>и</w:t>
      </w:r>
      <w:r w:rsidRPr="00F472E9">
        <w:t>ципальной политики;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повышение прозрачности бюджетной системы;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rPr>
          <w:bCs/>
        </w:rPr>
        <w:lastRenderedPageBreak/>
        <w:t>Целью</w:t>
      </w:r>
      <w:r w:rsidRPr="00F472E9">
        <w:rPr>
          <w:b/>
          <w:bCs/>
        </w:rPr>
        <w:t xml:space="preserve"> </w:t>
      </w:r>
      <w:r w:rsidRPr="00F472E9">
        <w:t xml:space="preserve">подпрограммы является </w:t>
      </w:r>
      <w:r w:rsidRPr="00F472E9">
        <w:rPr>
          <w:spacing w:val="-5"/>
        </w:rPr>
        <w:t xml:space="preserve">создание условий эффективного управления муниципальными </w:t>
      </w:r>
      <w:r w:rsidRPr="00F472E9">
        <w:t xml:space="preserve">финансами  Панинского муниципального района. 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rPr>
          <w:spacing w:val="-9"/>
        </w:rPr>
        <w:t xml:space="preserve">Достижение цели подпрограммы требует решения ее задач путем реализации </w:t>
      </w:r>
      <w:r w:rsidRPr="00F472E9">
        <w:t xml:space="preserve">соответствующих основных мероприятий подпрограммы. 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rPr>
          <w:bCs/>
        </w:rPr>
        <w:t>Задачами</w:t>
      </w:r>
      <w:r w:rsidRPr="00F472E9">
        <w:rPr>
          <w:b/>
          <w:bCs/>
        </w:rPr>
        <w:t xml:space="preserve"> </w:t>
      </w:r>
      <w:r w:rsidRPr="00F472E9">
        <w:t>подпрограммы являются: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1. Совершенствование нормативного правового регулирования бюджетного процесса в Панинском муниципальном районе и других правоотношений.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firstLine="567"/>
        <w:jc w:val="both"/>
      </w:pPr>
      <w:r w:rsidRPr="00F472E9">
        <w:t>2.</w:t>
      </w:r>
      <w:r w:rsidRPr="00F472E9">
        <w:rPr>
          <w:spacing w:val="-6"/>
        </w:rPr>
        <w:t xml:space="preserve">Совершенствование процедур составления и организации исполнения муниципального </w:t>
      </w:r>
      <w:r w:rsidRPr="00F472E9">
        <w:t>бюджета, своевременное и качественное составление отчетности.</w:t>
      </w:r>
    </w:p>
    <w:p w:rsidR="000F7CEA" w:rsidRPr="00F472E9" w:rsidRDefault="000F7CEA" w:rsidP="00F472E9">
      <w:pPr>
        <w:shd w:val="clear" w:color="auto" w:fill="FFFFFF"/>
        <w:tabs>
          <w:tab w:val="left" w:pos="1162"/>
        </w:tabs>
        <w:ind w:firstLine="567"/>
        <w:jc w:val="both"/>
      </w:pPr>
      <w:r w:rsidRPr="00F472E9">
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0F7CEA" w:rsidRPr="00F472E9" w:rsidRDefault="000F7CEA" w:rsidP="00F472E9">
      <w:pPr>
        <w:shd w:val="clear" w:color="auto" w:fill="FFFFFF"/>
        <w:tabs>
          <w:tab w:val="left" w:pos="1162"/>
        </w:tabs>
        <w:ind w:firstLine="567"/>
        <w:jc w:val="both"/>
      </w:pPr>
      <w:r w:rsidRPr="00F472E9">
        <w:t>4.Эффективное управление муниципальным долгом и муниципальными финансовыми активами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5.Обеспечение доступности информации о бюджетном процессе в Панинском муниципальном районе.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 xml:space="preserve">Описание целевых индикаторов и </w:t>
      </w:r>
      <w:r w:rsidRPr="00F472E9">
        <w:rPr>
          <w:bCs/>
        </w:rPr>
        <w:t xml:space="preserve">показателей </w:t>
      </w:r>
      <w:r w:rsidRPr="00F472E9">
        <w:t>подпрограммы: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1. Своевременное внесение изменений в решение Совета народных депутатов о бюджетном процессе в Панинском муниципальном районе в соответствии с требованиями действующего федерального бюджетного законодательства, Воронежской области.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2. Соблюдение порядка и сроков разработки проекта муниципального бюджета, установленных правовым актом администрации Панинского муниципального района.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3. Составление и утверждение сводной бюджетной росписи муниципального бюджета в сроки, установленные бюджетным законодательством Российской Федерации ,Воронежской области и Панинского муниципального района.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4. Доведение показателей сводной бюджетной росписи и лимитов бюджетных обязательств до главных распорядителей средств муниципального бюджета в сроки, установленные бюджетным законодательством Российской Федерации, Воронежской области  и Панинском муниципальном районе.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5. Составление и представление в Совет народных депутатов  годового отчета об исполнении муниципального бюджета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spacing w:val="-2"/>
        </w:rPr>
      </w:pPr>
      <w:r w:rsidRPr="00F472E9">
        <w:rPr>
          <w:spacing w:val="-2"/>
        </w:rPr>
        <w:t>6. Удельный вес резервного фонда администрации Панинского муниципального района в общем объеме расходов бюджета Панинского муниципального района (Д</w:t>
      </w:r>
      <w:r w:rsidRPr="00F472E9">
        <w:rPr>
          <w:spacing w:val="-2"/>
          <w:vertAlign w:val="subscript"/>
        </w:rPr>
        <w:t>Р</w:t>
      </w:r>
      <w:r w:rsidRPr="00F472E9">
        <w:rPr>
          <w:spacing w:val="-2"/>
        </w:rPr>
        <w:t>):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spacing w:val="-2"/>
        </w:rPr>
      </w:pPr>
      <w:r w:rsidRPr="00F472E9">
        <w:rPr>
          <w:spacing w:val="-2"/>
        </w:rPr>
        <w:t>Д</w:t>
      </w:r>
      <w:r w:rsidRPr="00F472E9">
        <w:rPr>
          <w:spacing w:val="-2"/>
          <w:vertAlign w:val="subscript"/>
        </w:rPr>
        <w:t>РФ</w:t>
      </w:r>
      <w:r w:rsidRPr="00F472E9">
        <w:rPr>
          <w:spacing w:val="-2"/>
        </w:rPr>
        <w:t>= Р</w:t>
      </w:r>
      <w:r w:rsidRPr="00F472E9">
        <w:rPr>
          <w:spacing w:val="-2"/>
          <w:vertAlign w:val="subscript"/>
        </w:rPr>
        <w:t>РФ</w:t>
      </w:r>
      <w:r w:rsidRPr="00F472E9">
        <w:rPr>
          <w:spacing w:val="-2"/>
        </w:rPr>
        <w:t>/Рх100%,где: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spacing w:val="-2"/>
        </w:rPr>
      </w:pPr>
      <w:r w:rsidRPr="00F472E9">
        <w:rPr>
          <w:spacing w:val="-2"/>
        </w:rPr>
        <w:t>Р</w:t>
      </w:r>
      <w:r w:rsidRPr="00F472E9">
        <w:rPr>
          <w:spacing w:val="-2"/>
          <w:vertAlign w:val="subscript"/>
        </w:rPr>
        <w:t xml:space="preserve">РФ </w:t>
      </w:r>
      <w:r w:rsidRPr="00F472E9">
        <w:rPr>
          <w:spacing w:val="-2"/>
        </w:rPr>
        <w:t>– размер резервного фонда администрации Панинского муниципального района;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spacing w:val="-2"/>
        </w:rPr>
      </w:pPr>
      <w:r w:rsidRPr="00F472E9">
        <w:rPr>
          <w:spacing w:val="-2"/>
        </w:rPr>
        <w:t>Р – объем расходов  бюджета Панинского муниципального района.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7. Доля расходов на обслуживание муниципального долга в общем объеме расходов бюджета Панинского муниципального района (за исключением расходов, которые осуществляются за счет субвенций из областного  бюджета) (Д</w:t>
      </w:r>
      <w:r w:rsidRPr="00F472E9">
        <w:rPr>
          <w:vertAlign w:val="subscript"/>
        </w:rPr>
        <w:t>РОГД</w:t>
      </w:r>
      <w:r w:rsidRPr="00F472E9">
        <w:t>):Д</w:t>
      </w:r>
      <w:r w:rsidRPr="00F472E9">
        <w:rPr>
          <w:vertAlign w:val="subscript"/>
        </w:rPr>
        <w:t xml:space="preserve">РОМД = </w:t>
      </w:r>
      <w:r w:rsidRPr="00F472E9">
        <w:t>Р</w:t>
      </w:r>
      <w:r w:rsidRPr="00F472E9">
        <w:rPr>
          <w:vertAlign w:val="subscript"/>
        </w:rPr>
        <w:t>ОМД</w:t>
      </w:r>
      <w:r w:rsidRPr="00F472E9">
        <w:t>/Р х100%, где: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Р</w:t>
      </w:r>
      <w:r w:rsidRPr="00F472E9">
        <w:rPr>
          <w:vertAlign w:val="subscript"/>
        </w:rPr>
        <w:t xml:space="preserve">ОМД  </w:t>
      </w:r>
      <w:r w:rsidRPr="00F472E9">
        <w:t>- расходы на обслуживание муниципального долга;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lang w:eastAsia="en-US"/>
        </w:rPr>
      </w:pPr>
      <w:r w:rsidRPr="00F472E9">
        <w:t xml:space="preserve">Р – расходы муниципального бюджета (за исключением расходов, которые осуществляются за счет субвенций из областного бюджета).8. Соотношение количества принятых решений о применении  бюджетных мер принуждения </w:t>
      </w:r>
      <w:r w:rsidRPr="00F472E9">
        <w:rPr>
          <w:lang w:eastAsia="en-US"/>
        </w:rPr>
        <w:t>и общего количества поступивших в отдел по финансам, бюджету и мобилизации доходов администрации Панинского муниципального района уведомлений о применении бюджетных мер принуждения (Д</w:t>
      </w:r>
      <w:r w:rsidRPr="00F472E9">
        <w:rPr>
          <w:vertAlign w:val="subscript"/>
          <w:lang w:eastAsia="en-US"/>
        </w:rPr>
        <w:t>Р</w:t>
      </w:r>
      <w:r w:rsidRPr="00F472E9">
        <w:rPr>
          <w:lang w:eastAsia="en-US"/>
        </w:rPr>
        <w:t>):</w:t>
      </w:r>
    </w:p>
    <w:p w:rsidR="000F7CEA" w:rsidRPr="00F472E9" w:rsidRDefault="000F7CEA" w:rsidP="00F472E9">
      <w:pPr>
        <w:pStyle w:val="af7"/>
        <w:spacing w:line="240" w:lineRule="auto"/>
        <w:ind w:firstLine="567"/>
        <w:rPr>
          <w:lang w:eastAsia="en-US"/>
        </w:rPr>
      </w:pPr>
      <w:r w:rsidRPr="00F472E9">
        <w:rPr>
          <w:lang w:eastAsia="en-US"/>
        </w:rPr>
        <w:t>Д</w:t>
      </w:r>
      <w:r w:rsidRPr="00F472E9">
        <w:rPr>
          <w:vertAlign w:val="subscript"/>
          <w:lang w:eastAsia="en-US"/>
        </w:rPr>
        <w:t>Р</w:t>
      </w:r>
      <w:r w:rsidRPr="00F472E9">
        <w:rPr>
          <w:lang w:eastAsia="en-US"/>
        </w:rPr>
        <w:t>=Р</w:t>
      </w:r>
      <w:r w:rsidRPr="00F472E9">
        <w:rPr>
          <w:vertAlign w:val="subscript"/>
          <w:lang w:eastAsia="en-US"/>
        </w:rPr>
        <w:t>БМП</w:t>
      </w:r>
      <w:r w:rsidRPr="00F472E9">
        <w:rPr>
          <w:lang w:eastAsia="en-US"/>
        </w:rPr>
        <w:t>/У</w:t>
      </w:r>
      <w:r w:rsidRPr="00F472E9">
        <w:rPr>
          <w:vertAlign w:val="subscript"/>
          <w:lang w:eastAsia="en-US"/>
        </w:rPr>
        <w:t>БМП</w:t>
      </w:r>
      <w:r w:rsidRPr="00F472E9">
        <w:rPr>
          <w:lang w:eastAsia="en-US"/>
        </w:rPr>
        <w:t>, где:</w:t>
      </w:r>
    </w:p>
    <w:p w:rsidR="000F7CEA" w:rsidRPr="00F472E9" w:rsidRDefault="000F7CEA" w:rsidP="00F472E9">
      <w:pPr>
        <w:ind w:firstLine="540"/>
        <w:jc w:val="both"/>
      </w:pPr>
      <w:r w:rsidRPr="00F472E9">
        <w:rPr>
          <w:lang w:eastAsia="en-US"/>
        </w:rPr>
        <w:lastRenderedPageBreak/>
        <w:t>Р</w:t>
      </w:r>
      <w:r w:rsidRPr="00F472E9">
        <w:rPr>
          <w:vertAlign w:val="subscript"/>
          <w:lang w:eastAsia="en-US"/>
        </w:rPr>
        <w:t>БМП</w:t>
      </w:r>
      <w:r w:rsidRPr="00F472E9">
        <w:rPr>
          <w:lang w:eastAsia="en-US"/>
        </w:rPr>
        <w:t xml:space="preserve"> – количество решений </w:t>
      </w:r>
      <w:r w:rsidRPr="00F472E9">
        <w:t>о применении  бюджетных мер принуждения, принятых на основании уведомлений о применении  бюджетных мер принуждения;</w:t>
      </w:r>
    </w:p>
    <w:p w:rsidR="000F7CEA" w:rsidRPr="00F472E9" w:rsidRDefault="000F7CEA" w:rsidP="00F472E9">
      <w:pPr>
        <w:ind w:firstLine="540"/>
        <w:jc w:val="both"/>
        <w:rPr>
          <w:highlight w:val="yellow"/>
        </w:rPr>
      </w:pPr>
      <w:r w:rsidRPr="00F472E9">
        <w:rPr>
          <w:lang w:eastAsia="en-US"/>
        </w:rPr>
        <w:t>У</w:t>
      </w:r>
      <w:r w:rsidRPr="00F472E9">
        <w:rPr>
          <w:vertAlign w:val="subscript"/>
          <w:lang w:eastAsia="en-US"/>
        </w:rPr>
        <w:t>БМП</w:t>
      </w:r>
      <w:r w:rsidRPr="00F472E9">
        <w:rPr>
          <w:lang w:eastAsia="en-US"/>
        </w:rPr>
        <w:t xml:space="preserve"> – количество </w:t>
      </w:r>
      <w:r w:rsidRPr="00F472E9">
        <w:t>уведомлений о применении  бюджетных мер принуждения, поступивших в отдел по финансам, бюджету и мобилизации доходов администрации Панинского  муниципального района.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9. Доля главных распорядителей средств муниципального бюджета, охваченных оценкой качества финансового менеджмента (Д</w:t>
      </w:r>
      <w:r w:rsidRPr="00F472E9">
        <w:rPr>
          <w:vertAlign w:val="subscript"/>
        </w:rPr>
        <w:t>М</w:t>
      </w:r>
      <w:r w:rsidRPr="00F472E9">
        <w:t>):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Д</w:t>
      </w:r>
      <w:r w:rsidRPr="00F472E9">
        <w:rPr>
          <w:vertAlign w:val="subscript"/>
        </w:rPr>
        <w:t>М</w:t>
      </w:r>
      <w:r w:rsidRPr="00F472E9">
        <w:t>= ГРБС</w:t>
      </w:r>
      <w:r w:rsidRPr="00F472E9">
        <w:rPr>
          <w:vertAlign w:val="subscript"/>
        </w:rPr>
        <w:t>М</w:t>
      </w:r>
      <w:r w:rsidRPr="00F472E9">
        <w:t>/ГРБС х100%, где: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ГРБС</w:t>
      </w:r>
      <w:r w:rsidRPr="00F472E9">
        <w:rPr>
          <w:vertAlign w:val="subscript"/>
        </w:rPr>
        <w:t>М</w:t>
      </w:r>
      <w:r w:rsidRPr="00F472E9">
        <w:t xml:space="preserve"> – количество главных распорядителей средств муниципального бюджета, охваченных оценкой качества финансового менеджмента;</w:t>
      </w:r>
      <w:r w:rsidR="000E438C">
        <w:t xml:space="preserve"> </w:t>
      </w:r>
      <w:r w:rsidRPr="00F472E9">
        <w:t>ГРБС - общее количество главных распорядителей средств муниципального бюджета.10. Проведение публичных слушаний по проекту муниципального бюджета на очередной финансовый год и плановый период и по годовому отчету об исполнении муниципального бюджета</w:t>
      </w:r>
      <w:r w:rsidR="000E438C">
        <w:t xml:space="preserve">. </w:t>
      </w:r>
      <w:r w:rsidRPr="00F472E9">
        <w:t xml:space="preserve">Значения целевых показателей (индикаторов) подпрограммы </w:t>
      </w:r>
      <w:r w:rsidRPr="00F472E9">
        <w:rPr>
          <w:spacing w:val="-1"/>
        </w:rPr>
        <w:t xml:space="preserve">на весь срок ее реализации приведены </w:t>
      </w:r>
      <w:r w:rsidRPr="00F472E9">
        <w:t>в приложении 1.</w:t>
      </w:r>
      <w:r w:rsidRPr="00F472E9">
        <w:rPr>
          <w:bCs/>
        </w:rPr>
        <w:t xml:space="preserve">Ожидаемые результаты </w:t>
      </w:r>
      <w:r w:rsidRPr="00F472E9">
        <w:t>реализации подпрограммы: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>1. Повышение обоснованности, эффективности и прозрачности бюджетных расходов.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>3. Утверждение решением совета народных депутатов отчета об исполнении бюджета Панинского муниципального района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3. </w:t>
      </w:r>
      <w:r w:rsidRPr="00F472E9">
        <w:rPr>
          <w:b/>
        </w:rPr>
        <w:t>Характеристика основных мероприятий и мероприятий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В рамках подпрограммы предусмотрены следующие основные мероприятия.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Cs/>
        </w:rPr>
      </w:pPr>
      <w:r w:rsidRPr="00F472E9">
        <w:rPr>
          <w:bCs/>
        </w:rPr>
        <w:t>3.1. Нормативное правовое регулирование бюджетного процесса и других правоотношений.</w:t>
      </w:r>
    </w:p>
    <w:p w:rsidR="000F7CEA" w:rsidRPr="00F472E9" w:rsidRDefault="000F7CEA" w:rsidP="00F472E9">
      <w:pPr>
        <w:ind w:firstLine="567"/>
        <w:jc w:val="both"/>
      </w:pPr>
      <w:r w:rsidRPr="00F472E9">
        <w:rPr>
          <w:bCs/>
        </w:rPr>
        <w:t>Нормативное правовое регулирование бюджетного процесса в Панинском муниципальном районе</w:t>
      </w:r>
      <w:r w:rsidRPr="00F472E9">
        <w:t xml:space="preserve"> </w:t>
      </w:r>
      <w:r w:rsidRPr="00F472E9">
        <w:rPr>
          <w:bCs/>
        </w:rPr>
        <w:t xml:space="preserve">осуществляется отделом по финансам, бюджету и мобилизации доходов администрации Панинского муниципального района посредством реализации </w:t>
      </w:r>
      <w:r w:rsidRPr="00F472E9">
        <w:t xml:space="preserve">правоустанавливающих муниципальных функций и </w:t>
      </w:r>
      <w:r w:rsidRPr="00F472E9">
        <w:rPr>
          <w:bCs/>
        </w:rPr>
        <w:t>включает</w:t>
      </w:r>
      <w:r w:rsidRPr="00F472E9">
        <w:t xml:space="preserve"> подготовку проектов нормативных правовых актов по вопросам развития бюджетной системы Панинского муниципального района и бюджетного процесса.</w:t>
      </w:r>
    </w:p>
    <w:p w:rsidR="000F7CEA" w:rsidRPr="00F472E9" w:rsidRDefault="000F7CEA" w:rsidP="00F472E9">
      <w:pPr>
        <w:ind w:firstLine="567"/>
        <w:jc w:val="both"/>
      </w:pPr>
      <w:r w:rsidRPr="00F472E9">
        <w:t>Мероприятие направлено на осуществление непрерывного нормативного обеспечения правового регулирования в сфере бюджетного процесса, совершенствование бюджетного законодательства.</w:t>
      </w:r>
    </w:p>
    <w:p w:rsidR="000F7CEA" w:rsidRPr="00F472E9" w:rsidRDefault="000F7CEA" w:rsidP="00F472E9">
      <w:pPr>
        <w:ind w:firstLine="567"/>
        <w:jc w:val="both"/>
      </w:pPr>
      <w:r w:rsidRPr="00F472E9">
        <w:t>Реализация мероприятия предусматривает: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 xml:space="preserve">- подготовку проектов  нормативных правовых актов </w:t>
      </w:r>
      <w:r w:rsidRPr="00F472E9">
        <w:rPr>
          <w:lang w:eastAsia="en-US"/>
        </w:rPr>
        <w:t xml:space="preserve">на основании и во исполнение </w:t>
      </w:r>
      <w:hyperlink r:id="rId20" w:history="1">
        <w:r w:rsidRPr="00F472E9">
          <w:rPr>
            <w:rStyle w:val="af"/>
            <w:lang w:eastAsia="en-US"/>
          </w:rPr>
          <w:t>Конституции</w:t>
        </w:r>
      </w:hyperlink>
      <w:r w:rsidRPr="00F472E9">
        <w:rPr>
          <w:lang w:eastAsia="en-US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Воронежской области , </w:t>
      </w:r>
      <w:hyperlink r:id="rId21" w:history="1">
        <w:r w:rsidRPr="00F472E9">
          <w:rPr>
            <w:rStyle w:val="af"/>
            <w:lang w:eastAsia="en-US"/>
          </w:rPr>
          <w:t>Устава</w:t>
        </w:r>
      </w:hyperlink>
      <w:r w:rsidRPr="00F472E9">
        <w:rPr>
          <w:lang w:eastAsia="en-US"/>
        </w:rPr>
        <w:t xml:space="preserve"> Панинского муниципального района, решений Совета народных депутатов, постановлений и распоряжений администрации Панинского муниципального района, а также приказов отдела по финансам, бюджету и мобилизации доходов администрации Панинского муниципального района;</w:t>
      </w:r>
    </w:p>
    <w:p w:rsidR="000F7CEA" w:rsidRPr="00F472E9" w:rsidRDefault="000F7CEA" w:rsidP="00F472E9">
      <w:pPr>
        <w:ind w:firstLine="567"/>
        <w:jc w:val="both"/>
      </w:pPr>
      <w:r w:rsidRPr="00F472E9">
        <w:rPr>
          <w:lang w:eastAsia="en-US"/>
        </w:rPr>
        <w:t xml:space="preserve">- </w:t>
      </w:r>
      <w:r w:rsidRPr="00F472E9">
        <w:t>мониторинг актуальности действующих нормативных правовых актов, а также подготовку соответствующих проектов о внесении в них изменений (признании утратившими силу);</w:t>
      </w:r>
    </w:p>
    <w:p w:rsidR="000F7CEA" w:rsidRPr="00F472E9" w:rsidRDefault="000F7CEA" w:rsidP="00F472E9">
      <w:pPr>
        <w:ind w:firstLine="567"/>
        <w:jc w:val="both"/>
      </w:pPr>
      <w:r w:rsidRPr="00F472E9">
        <w:t>- экспертизу проектов стратегий, концепций, программ развития;</w:t>
      </w:r>
    </w:p>
    <w:p w:rsidR="000F7CEA" w:rsidRPr="00F472E9" w:rsidRDefault="000F7CEA" w:rsidP="00F472E9">
      <w:pPr>
        <w:ind w:firstLine="567"/>
        <w:jc w:val="both"/>
      </w:pPr>
      <w:r w:rsidRPr="00F472E9">
        <w:lastRenderedPageBreak/>
        <w:t xml:space="preserve">- экспертную оценку проектов нормативных правовых актов, устанавливающих и/или вносящих изменения в состав и объем расходных обязательств Панинского муниципального района. </w:t>
      </w:r>
    </w:p>
    <w:p w:rsidR="000F7CEA" w:rsidRPr="00F472E9" w:rsidRDefault="000F7CEA" w:rsidP="00F472E9">
      <w:pPr>
        <w:ind w:firstLine="567"/>
        <w:jc w:val="both"/>
        <w:outlineLvl w:val="0"/>
      </w:pPr>
      <w:bookmarkStart w:id="0" w:name="_Toc354053796"/>
      <w:bookmarkStart w:id="1" w:name="_Toc354047351"/>
      <w:bookmarkStart w:id="2" w:name="_Toc354045259"/>
      <w:r w:rsidRPr="00F472E9">
        <w:t>Конечным результатом решения данной задачи является</w:t>
      </w:r>
      <w:bookmarkEnd w:id="0"/>
      <w:bookmarkEnd w:id="1"/>
      <w:bookmarkEnd w:id="2"/>
      <w:r w:rsidRPr="00F472E9">
        <w:t xml:space="preserve"> нормативное обеспечение нормативного регулирования  в сфере бюджетного процесса и иных направлений нормативного регулирования в соответствии с требованиями федерального, областного и муниципального законодательства.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Cs/>
        </w:rPr>
      </w:pPr>
      <w:r w:rsidRPr="00F472E9">
        <w:rPr>
          <w:bCs/>
        </w:rPr>
        <w:t>3.2. Составление проекта муниципального бюджета на очередной финансовый год и плановый период.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 Совета народных депутатов о муниципальном   бюджете на очередной финансовый год и плановый период.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Непосредственные результаты регулятивной деятельности отдела по финансам  выполнению данной задачи выражаются в следовании принципам ответственного управления общественными финансами, предполагающим внедрение среднесрочного финансового планирования, анализ и управление бюджетным процессом, улучшение качества составления основных параметров муниципального бюджета на среднесрочную перспективу. Ключевым условием разработки проекта муниципального бюджета также является надежность и обоснованность бюджетных прогнозов. В основном, акцент делается на качество прогноза поступления доходов.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 целях своевременной и качественной подготовки проекта муниципального бюджета на очередной финансовый год и плановый период отдел: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составляет прогноз основных параметров консолидированного бюджета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организует составление проекта муниципального бюджета и материалов к нему;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разрабатывает проект основных направлений налоговой и бюджетной политики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ведет реестр расходных обязательств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организует методологическое руководство работой главных распорядителей средств муниципального бюджета при подготовке проекта муниципального бюджета;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доводит предельные объемы бюджетных ассигнований до главных распорядителей средств муниципального бюджета.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 xml:space="preserve">С 2007 года осуществлен переход к формированию и утверждению муниципального бюджета на трехлетний период. 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 связи с необходимостью повышения эффективности расходования бюджетных средств возрастает актуальность повышения качества планирования бюджета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Для этого в рамках данного мероприятия предусматривается реализация мер, включающих: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внесение изменений в решение Совета народных депутатов о бюджетном процессе в Панинском муниципальном районе в соответствии с изменениями федерального законодательства, Воронежской области  а также нормативно-правовые акты администрации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переход к новому порядку составления муниципального бюджета на основе программного подхода;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внедрение программной бюджетной классификации;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обеспечение прозрачности процесса составления проекта муниципального бюджета на очередной финансовый год и плановый период;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внедрение информационных технологий.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lastRenderedPageBreak/>
        <w:t>3.3. Организация исполнения муниципального бюджета и формирование бюджетной отчетности.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Решение этой задачи предполагает организацию исполнения муниципального бюджета в соответствии с требованиями бюджетного законодательства и утвержденными решением Совета народных депутатов о бюджете параметрами (при  обоснованном отклонении от утвержденных решением Совета народных депутатов  о муниципальном бюджете параметров).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После принятия решения Совета народных депутатов  о муниципальном бюджете на очередной финансовый год и плановый период своевременность составления и утверждения сводной бюджетной росписи муниципального бюджета обеспечивает необходимый временной промежуток главным распорядителям средств муниципального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Работа по исполнению муниципального бюджета в соответствии с кассовым планом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Ответственный подход отдела по финансам , бюджету и мобилизации доходов администрации Панинского муниципального района к планированию кассового плана минимизирует возможность возникновения кассовых разрывов при исполнении муниципального  бюджета и синхронизирует потоки поступления доходов и осуществления расходов.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Своевременное и качественное формирование отчетности об исполнении муниципального бюджета позволяет оценить выполнение расходных обязательств Панинского муниципального района, предоставить участникам бюджетного процесса необходимую для анализа, планирования и управления средствами муниципального бюджета информацию, обеспечить подотчетность деятельности структурных подразделений Панинского муниципального района  и главных распорядителей средств муниципального бюджета, оценить финансовое состояние муниципальных учреждений, а также выявить факты возникновения просроченной задолженности получателей бюджетных средств с целью ее дальнейшей инвентаризации, реструктуризации и погашения.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Непосредственными результатами регулятивной деятельности отдела по финансам, бюджету и мобилизации доходов администрации Панинского муниципального района направленной на организацию исполнения муниципального бюджета и формирование бюджетной отчетности, является соблюдение принципов ответственного управления общественными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Административная функция отдела по финансам , бюджету и мобилизации доходов администрации Панинского муниципального района заключается в создании условий для своевременного исполнения муниципального  бюджета главными распорядителями средств муниципального бюджета и предоставления отчета о его исполнении. Непосредственным результатом реализации функции администрирования является исполнение в срок и в необходимом объеме муниципального бюджета, а также составленный согласно требованиям бюджетного законодательства отчет о его исполнении.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Конечным результатом решения данного мероприятия является обеспечение надежного, качественного и своевременного кассового исполнения муниципального бюджета и </w:t>
      </w:r>
      <w:r w:rsidRPr="00F472E9">
        <w:t>утверждение решением Совета народных депутатов годового отчета об исполнении муниципального бюджета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3.4.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Мероприятие направлено на своевременное предоставление бюджетных средств по решениям Панинского муниципального района </w:t>
      </w:r>
      <w:r w:rsidRPr="00F472E9">
        <w:rPr>
          <w:lang w:eastAsia="en-US"/>
        </w:rPr>
        <w:t xml:space="preserve">на финансовое обеспечение непредвиденных </w:t>
      </w:r>
      <w:r w:rsidRPr="00F472E9">
        <w:rPr>
          <w:lang w:eastAsia="en-US"/>
        </w:rPr>
        <w:lastRenderedPageBreak/>
        <w:t>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F472E9">
        <w:t>, а также  создание и поддержание необходимых финансовых резервов для исполнения тех расходов, которые не могут быть выделены в ведомственной структуре расходов  бюджета Панинского муниципального района в процессе формирования проекта  о бюджете Панинского муниципального района  на очередной финансовый год и плановый период.</w:t>
      </w:r>
    </w:p>
    <w:p w:rsidR="000F7CEA" w:rsidRPr="00F472E9" w:rsidRDefault="000F7CEA" w:rsidP="00F472E9">
      <w:pPr>
        <w:ind w:firstLine="567"/>
        <w:jc w:val="both"/>
      </w:pPr>
      <w:r w:rsidRPr="00F472E9">
        <w:t>3.5.  Управление муниципальным долгом Панинского муниципального района.</w:t>
      </w:r>
    </w:p>
    <w:p w:rsidR="000F7CEA" w:rsidRPr="00F472E9" w:rsidRDefault="000F7CEA" w:rsidP="00F472E9">
      <w:pPr>
        <w:ind w:firstLine="567"/>
        <w:jc w:val="both"/>
      </w:pPr>
      <w:r w:rsidRPr="00F472E9">
        <w:t>Данное мероприятие направлено на обеспечение финансирования дефицита муниципального бюджета при сохранении объема муниципального долга Панинского муниципального района и расходов на его обслуживание на экономически безопасном уровне.</w:t>
      </w:r>
    </w:p>
    <w:p w:rsidR="000F7CEA" w:rsidRPr="00F472E9" w:rsidRDefault="000F7CEA" w:rsidP="00F472E9">
      <w:pPr>
        <w:ind w:firstLine="567"/>
        <w:jc w:val="both"/>
      </w:pPr>
      <w:r w:rsidRPr="00F472E9">
        <w:t>В рамках данного мероприятия отдел по финансам, бюджету и мобилизации доходов администрации Панинского муниципального района осуществляет планирование структуры муниципального долга Панинского муниципального района, объемов привлечения и погашения долговых обязательств Панинского муниципального района,  расходов   на   исполнение муниципальных гарантий Панинского муниципального района, расходов на обслуживание муниципального долга Панинского муниципального района; а также планирование предельного объема муниципального долга Панинского муниципального района, верхнего предела муниципального долга Панинского муниципального района, в том числе верхнего предела долга по муниципальным гарантиям. Отдел по финансам, бюджету и мобилизации доходов администрации Панинского муниципального района осуществляет контроль за соответствием предельного объема муниципального долга и расходов на его обслуживание ограничениям, установленным Бюджетным кодексом Российской Федерации и законом о муниципальном бюджете на соответствующий финансовый год и плановый период.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Непосредственным результатом регулятивной деятельности отдела по финансам, бюджету и мобилизации доходов администрации Панинского муниципального района  является разработка и исполнение программы муниципальных внутренних заимствований Панинского муниципального района  на очередной финансовый год (очередной финансовый год и плановый период), разработка и исполнение программы муниципальных гарантий Панинского муниципального района на очередной финансовый год (очередной финансовый год и плановый период), которые  являются приложениями к решению о муниципальном бюджете на очередной финансовый год (очередной финансовый год и плановый период); своевременное погашение заемных средств и уплата процентов по муниципальным долговым обязательствам Панинского муниципального района. 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Конечным результатом реализации мероприятия по управлению муниципальным долгом Панинского муниципального района является регулирование долговой нагрузки на муниципальный  бюджет, оптимизация структуры и объема муниципального долга Панинского муниципального района с целью минимизации расходов муниципального бюджета на его обслуживание, повышение финансовой устойчивости муниципального бюджета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3.6.</w:t>
      </w:r>
      <w:r w:rsidRPr="00F472E9">
        <w:t xml:space="preserve"> </w:t>
      </w:r>
      <w:r w:rsidRPr="00F472E9">
        <w:rPr>
          <w:lang w:eastAsia="en-US"/>
        </w:rPr>
        <w:t>Обеспечение внутреннего муниципального финансового контроля.</w:t>
      </w:r>
    </w:p>
    <w:p w:rsidR="000F7CEA" w:rsidRPr="00F472E9" w:rsidRDefault="000F7CEA" w:rsidP="00F472E9">
      <w:pPr>
        <w:ind w:right="-144" w:firstLine="567"/>
        <w:jc w:val="both"/>
        <w:rPr>
          <w:lang w:eastAsia="en-US"/>
        </w:rPr>
      </w:pPr>
      <w:r w:rsidRPr="00F472E9">
        <w:rPr>
          <w:lang w:eastAsia="en-US"/>
        </w:rPr>
        <w:t>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муниципального бюджета Панинского муниципального района, в рамках которого планируется осуществление контроля:</w:t>
      </w:r>
    </w:p>
    <w:p w:rsidR="000F7CEA" w:rsidRPr="00F472E9" w:rsidRDefault="000F7CEA" w:rsidP="00F472E9">
      <w:pPr>
        <w:ind w:right="-144" w:firstLine="567"/>
        <w:jc w:val="both"/>
      </w:pPr>
      <w:r w:rsidRPr="00F472E9">
        <w:t xml:space="preserve">за </w:t>
      </w:r>
      <w:r w:rsidR="000E438C" w:rsidRPr="00F472E9">
        <w:t>не превышением</w:t>
      </w:r>
      <w:r w:rsidRPr="00F472E9">
        <w:t xml:space="preserve"> суммы по операции над лимитами бюджетных обязательств и (или) бюджетными ассигнованиями;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за соответствием содержания проводимой операции коду классификации операций сектора муниципального управления, указанному в платежном документе, представленном получателем бюджетных средств;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0F7CEA" w:rsidRPr="00F472E9" w:rsidRDefault="000F7CEA" w:rsidP="00F472E9">
      <w:pPr>
        <w:ind w:right="-144" w:firstLine="567"/>
        <w:jc w:val="both"/>
      </w:pPr>
      <w:r w:rsidRPr="00F472E9">
        <w:t xml:space="preserve">При этом отделом по финансам, бюджету и мобилизации доходов Панинского муниципального района осуществляется проверка документов, представленных в целях </w:t>
      </w:r>
      <w:r w:rsidRPr="00F472E9">
        <w:lastRenderedPageBreak/>
        <w:t>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F7CEA" w:rsidRPr="00F472E9" w:rsidRDefault="000F7CEA" w:rsidP="00F472E9">
      <w:pPr>
        <w:tabs>
          <w:tab w:val="left" w:pos="567"/>
        </w:tabs>
        <w:ind w:right="-144" w:firstLine="567"/>
      </w:pPr>
      <w:r w:rsidRPr="00F472E9">
        <w:tab/>
        <w:t>Отделом по финансам, бюджету и мобилизации доходов администрации Панинского   муниципального района за совершение бюджетного нарушения предусматривается принятие решений о применении бюджетных мер принуждения: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бесспорное взыскание пеней за несвоевременный возврат средств бюджета;</w:t>
      </w:r>
    </w:p>
    <w:p w:rsidR="000F7CEA" w:rsidRPr="00F472E9" w:rsidRDefault="000F7CEA" w:rsidP="00F472E9">
      <w:pPr>
        <w:ind w:right="-144" w:firstLine="567"/>
        <w:jc w:val="both"/>
      </w:pPr>
      <w:r w:rsidRPr="00F472E9">
        <w:t>приостановление (сокращение)</w:t>
      </w:r>
      <w:r w:rsidRPr="00F472E9">
        <w:rPr>
          <w:b/>
        </w:rPr>
        <w:t xml:space="preserve"> </w:t>
      </w:r>
      <w:r w:rsidRPr="00F472E9">
        <w:t>предоставления межбюджетных трансфертов (за исключением субвенций);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передача уполномоченному по соответствующему бюджету части полномочий главного распорядителя, распорядителя и получателя бюджетных средств.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Отделом по финансам</w:t>
      </w:r>
      <w:r w:rsidRPr="00F472E9">
        <w:t>, бюджету и мобилизации доходов администрации Панинского   муниципального района</w:t>
      </w:r>
      <w:r w:rsidRPr="00F472E9">
        <w:rPr>
          <w:lang w:eastAsia="en-US"/>
        </w:rPr>
        <w:t xml:space="preserve"> применяет бюджетные меры принуждения, предусмотренные </w:t>
      </w:r>
      <w:hyperlink r:id="rId22" w:history="1">
        <w:r w:rsidRPr="00F472E9">
          <w:rPr>
            <w:rStyle w:val="af"/>
            <w:lang w:eastAsia="en-US"/>
          </w:rPr>
          <w:t>главой 30</w:t>
        </w:r>
      </w:hyperlink>
      <w:r w:rsidRPr="00F472E9">
        <w:rPr>
          <w:lang w:eastAsia="en-US"/>
        </w:rPr>
        <w:t xml:space="preserve">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применении.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С целью обеспечения соблюдения финансовой дисциплины предусматривается:</w:t>
      </w:r>
    </w:p>
    <w:p w:rsidR="000F7CEA" w:rsidRPr="00F472E9" w:rsidRDefault="000F7CEA" w:rsidP="00F472E9">
      <w:pPr>
        <w:ind w:firstLine="567"/>
        <w:jc w:val="both"/>
        <w:outlineLvl w:val="2"/>
        <w:rPr>
          <w:bCs/>
        </w:rPr>
      </w:pPr>
      <w:r w:rsidRPr="00F472E9">
        <w:t>- санкционирование оплаты денежных обязательств получателей средств муниципального бюджета</w:t>
      </w:r>
      <w:r w:rsidRPr="00F472E9">
        <w:rPr>
          <w:bCs/>
        </w:rPr>
        <w:t xml:space="preserve"> в соответствии с требованиями действующего бюджетного законодательства.</w:t>
      </w:r>
    </w:p>
    <w:p w:rsidR="000F7CEA" w:rsidRPr="00F472E9" w:rsidRDefault="000F7CEA" w:rsidP="00F472E9">
      <w:pPr>
        <w:jc w:val="both"/>
        <w:outlineLvl w:val="0"/>
      </w:pPr>
      <w:r w:rsidRPr="00F472E9">
        <w:t>- проведение ежеквартальной и ежегодной оценки качества финансового менеджмента главных распорядителей средств  бюджета Панинского муниципального района в соответствии с Порядком и методикой балльной оценки качества финансового менеджмента главных распорядителей средств муниципального бюджета;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взаимодействие с  отделом №21 Управлением Федерального казначейства по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казначейства;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</w:pPr>
      <w:r w:rsidRPr="00F472E9">
        <w:t>- мониторинг выполнения Плана повышения качества финансового менеджмента;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spacing w:val="-7"/>
        </w:rPr>
      </w:pPr>
      <w:r w:rsidRPr="00F472E9">
        <w:t>- формирование рейтинга главных распорядителей бюджетных средств по результатам проведенного отделом по финансам, бюджету и мобилизации доходов администрации Панинского   муниципального района финансового менеджмента;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взаимодействие с ИФНС России №5 по Воронежской области;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взаимодействие с федеральными и областными контрольными органами;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проведение контрольных мероприятий в отношении учреждений, подведомственных отделу по финансам, бюджету и мобилизации доходов администрации Панинского   муниципального района.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Результатом реализации данного мероприятия будут усиление финансового контроля за исполнением  бюджета Панинского муниципального района, повышение эффективности использования бюджетных средств.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3.7.</w:t>
      </w:r>
      <w:r w:rsidRPr="00F472E9">
        <w:t xml:space="preserve"> </w:t>
      </w:r>
      <w:r w:rsidRPr="00F472E9">
        <w:rPr>
          <w:lang w:eastAsia="en-US"/>
        </w:rPr>
        <w:t>Обеспечение доступности информации о бюджетном процессе в Панинском муниципальном районе.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Наличие доступной, достоверной, актуальной и полной информации о состоянии общественных финансов (в том числе в части сведений о 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выявленных нарушениях в финансово-бюджетной сфере), совершенствование методологии муниципального финансового контроля, их приближение к общероссийским стандартам являются необходимыми условиями для обеспечения прозрачности деятельности структурных подразделений Панинского муниципального района.</w:t>
      </w:r>
    </w:p>
    <w:p w:rsidR="000F7CEA" w:rsidRPr="00F472E9" w:rsidRDefault="000F7CEA" w:rsidP="00F472E9">
      <w:pPr>
        <w:ind w:firstLine="567"/>
        <w:jc w:val="both"/>
        <w:outlineLvl w:val="0"/>
      </w:pPr>
      <w:r w:rsidRPr="00F472E9">
        <w:lastRenderedPageBreak/>
        <w:t>Выполнение данной задачи осуществляется в рамках нормативных правовых актов администрации Панинского муниципального района . Отделом по финансам  продолжится работа в рамках федеральной Концепции создания и развития 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 20.06.2011 № 1275-р. Реализация мероприятий, предусмотренных концепцией, осуществляется в соответствии с планами Министерства финансов Российской Федерации по размещению информации (сведений) о муниципальных учреждениях и их обособленных структурных подразделениях на официальном сайте в сети Интернет .</w:t>
      </w:r>
    </w:p>
    <w:p w:rsidR="000F7CEA" w:rsidRPr="00F472E9" w:rsidRDefault="000F7CEA" w:rsidP="00F472E9">
      <w:pPr>
        <w:ind w:firstLine="567"/>
        <w:jc w:val="both"/>
        <w:outlineLvl w:val="0"/>
      </w:pPr>
      <w:r w:rsidRPr="00F472E9">
        <w:t>Реализация мероприятия предусматривает: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- обеспечение доступности информации о бюджетном процессе в Панинском муниципальном районе в рамках требований действующего бюджетного законодательства Российской Федерации, Воронежской области и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- размещение в сети Интернет на официальном сайте администрации, утвержденных положений, порядков и методик расчета отдельных характеристик  бюджета Панинского муниципального района, методических рекомендаций и нормативных правовых актов и других документов и материалов, разрабатываемых отделом по финансам, бюджету и мобилизации доходов администрации Панинского   муниципального района том числе: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rPr>
          <w:sz w:val="24"/>
          <w:szCs w:val="24"/>
        </w:rPr>
      </w:pPr>
      <w:r w:rsidRPr="00F472E9">
        <w:rPr>
          <w:sz w:val="24"/>
          <w:szCs w:val="24"/>
        </w:rPr>
        <w:t>решения Совета народных депутатов о бюджете Панинского муниципального района на очередной финансовый год и плановый период;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rPr>
          <w:sz w:val="24"/>
          <w:szCs w:val="24"/>
        </w:rPr>
      </w:pPr>
      <w:r w:rsidRPr="00F472E9">
        <w:rPr>
          <w:sz w:val="24"/>
          <w:szCs w:val="24"/>
        </w:rPr>
        <w:t>решения Совета народных депутатов о бюджетном процессе в Панинском муниципальном районе  ;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outlineLvl w:val="2"/>
        <w:rPr>
          <w:sz w:val="24"/>
          <w:szCs w:val="24"/>
        </w:rPr>
      </w:pPr>
      <w:r w:rsidRPr="00F472E9">
        <w:rPr>
          <w:sz w:val="24"/>
          <w:szCs w:val="24"/>
        </w:rPr>
        <w:t>реестров расходных обязательств Панинского муниципального района и сводов реестров расходных обязательств муниципальных образований Панинского муниципального района;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outlineLvl w:val="1"/>
        <w:rPr>
          <w:sz w:val="24"/>
          <w:szCs w:val="24"/>
        </w:rPr>
      </w:pPr>
      <w:r w:rsidRPr="00F472E9">
        <w:rPr>
          <w:sz w:val="24"/>
          <w:szCs w:val="24"/>
        </w:rPr>
        <w:t>ежегодного рейтинга главных распорядителей средств  бюджета Панинского муниципального района по качеству финансового менеджмента;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outlineLvl w:val="0"/>
        <w:rPr>
          <w:sz w:val="24"/>
          <w:szCs w:val="24"/>
        </w:rPr>
      </w:pPr>
      <w:r w:rsidRPr="00F472E9">
        <w:rPr>
          <w:sz w:val="24"/>
          <w:szCs w:val="24"/>
        </w:rPr>
        <w:t>итогов ежегодного мониторинга и оценки качества управления муниципальными финансами;</w:t>
      </w:r>
    </w:p>
    <w:p w:rsidR="000F7CEA" w:rsidRPr="00F472E9" w:rsidRDefault="000F7CEA" w:rsidP="00F472E9">
      <w:pPr>
        <w:pStyle w:val="33"/>
        <w:widowControl w:val="0"/>
        <w:numPr>
          <w:ilvl w:val="0"/>
          <w:numId w:val="5"/>
        </w:numPr>
        <w:autoSpaceDE w:val="0"/>
        <w:autoSpaceDN w:val="0"/>
        <w:adjustRightInd w:val="0"/>
        <w:ind w:left="284" w:firstLine="567"/>
        <w:jc w:val="both"/>
        <w:outlineLvl w:val="0"/>
        <w:rPr>
          <w:sz w:val="24"/>
          <w:szCs w:val="24"/>
        </w:rPr>
      </w:pPr>
      <w:r w:rsidRPr="00F472E9">
        <w:rPr>
          <w:sz w:val="24"/>
          <w:szCs w:val="24"/>
        </w:rPr>
        <w:t>брошюр «Бюджет для граждан»;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проведение публичных слушаний по проекту муниципального бюджета и по годовому отчету об исполнении  муниципального бюджета;</w:t>
      </w:r>
    </w:p>
    <w:p w:rsidR="000F7CEA" w:rsidRPr="00F472E9" w:rsidRDefault="000F7CEA" w:rsidP="00F472E9">
      <w:pPr>
        <w:ind w:firstLine="567"/>
        <w:jc w:val="both"/>
      </w:pPr>
      <w:r w:rsidRPr="00F472E9">
        <w:t>- организация деятельности органов исполнительной власти и структурных подразделений Панинского муниципального района деятельности по предоставлению и размещению информации (сведений) о муниципальных учреждениях и их обособленных структурных подразделениях на официальном сайте в сети Интернет.</w:t>
      </w:r>
    </w:p>
    <w:p w:rsidR="000F7CEA" w:rsidRPr="00F472E9" w:rsidRDefault="000F7CEA" w:rsidP="00F472E9">
      <w:pPr>
        <w:ind w:firstLine="567"/>
        <w:jc w:val="both"/>
      </w:pPr>
      <w:r w:rsidRPr="00F472E9">
        <w:t>- размещение в пределах компетенции отдела по финансам, бюджету и мобилизации доходов администрации Панинского   муниципального района соответствующей информации (сведений) о муниципальных услугах в сети Интернет.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Повышение качества и доступности информации о состоянии бюджетной системы сможет повысить доверие общества к муниципальной политике в сфере управления финансами.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  <w:r w:rsidRPr="00F472E9">
        <w:rPr>
          <w:b/>
          <w:bCs/>
        </w:rPr>
        <w:t xml:space="preserve">4. </w:t>
      </w:r>
      <w:r w:rsidRPr="00F472E9">
        <w:rPr>
          <w:b/>
        </w:rPr>
        <w:t>Характеристика мер государственного регулирования.</w:t>
      </w:r>
    </w:p>
    <w:p w:rsidR="000F7CEA" w:rsidRPr="00F472E9" w:rsidRDefault="00147208" w:rsidP="00F472E9">
      <w:pPr>
        <w:ind w:firstLine="567"/>
        <w:jc w:val="both"/>
        <w:rPr>
          <w:lang w:eastAsia="en-US"/>
        </w:rPr>
      </w:pPr>
      <w:hyperlink r:id="rId23" w:history="1">
        <w:r w:rsidR="000F7CEA" w:rsidRPr="00F472E9">
          <w:rPr>
            <w:rStyle w:val="af"/>
            <w:lang w:eastAsia="en-US"/>
          </w:rPr>
          <w:t>Сведения</w:t>
        </w:r>
      </w:hyperlink>
      <w:r w:rsidR="000F7CEA" w:rsidRPr="00F472E9">
        <w:rPr>
          <w:lang w:eastAsia="en-US"/>
        </w:rPr>
        <w:t xml:space="preserve"> об основных мерах правового регулирования в сфере реализации подпрограммы муниципальной программы приведены в приложении 3.</w:t>
      </w:r>
    </w:p>
    <w:p w:rsidR="000F7CEA" w:rsidRPr="00F472E9" w:rsidRDefault="000F7CEA" w:rsidP="00F472E9">
      <w:pPr>
        <w:shd w:val="clear" w:color="auto" w:fill="FFFFFF"/>
        <w:spacing w:before="278"/>
        <w:ind w:firstLine="567"/>
        <w:jc w:val="both"/>
        <w:rPr>
          <w:b/>
        </w:rPr>
      </w:pPr>
      <w:r w:rsidRPr="00F472E9">
        <w:rPr>
          <w:b/>
          <w:bCs/>
        </w:rPr>
        <w:t xml:space="preserve">5. </w:t>
      </w:r>
      <w:r w:rsidRPr="00F472E9">
        <w:rPr>
          <w:b/>
        </w:rPr>
        <w:t>Финансовое обеспечение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</w:pPr>
      <w:r w:rsidRPr="00F472E9">
        <w:t>Финансовые ресурсы, необходимые для реализации подпрограммы в 2014-202</w:t>
      </w:r>
      <w:r w:rsidR="000E5E99">
        <w:t xml:space="preserve">1 </w:t>
      </w:r>
      <w:r w:rsidRPr="00F472E9">
        <w:t xml:space="preserve">годах, соответствуют объемам бюджетных ассигнований, предусмотренным проектом  решения   о муниципальном  бюджете . </w:t>
      </w:r>
    </w:p>
    <w:p w:rsidR="000F7CEA" w:rsidRPr="00F472E9" w:rsidRDefault="000F7CEA" w:rsidP="00F472E9">
      <w:pPr>
        <w:jc w:val="both"/>
      </w:pPr>
      <w:r w:rsidRPr="00F472E9">
        <w:lastRenderedPageBreak/>
        <w:t xml:space="preserve">Объем финансового обеспечения реализации подпрограммы за счет средств муниципального  бюджета за весь период ее реализации составляет </w:t>
      </w:r>
      <w:r w:rsidR="00981F45">
        <w:t>5155,5</w:t>
      </w:r>
      <w:r w:rsidRPr="00F472E9">
        <w:rPr>
          <w:lang w:val="en-US"/>
        </w:rPr>
        <w:t> </w:t>
      </w:r>
      <w:r w:rsidRPr="00F472E9">
        <w:t>тыс. рублей. Ресурсное обеспечение реализации подпрограммы по годам ее реализации представлено в приложении №6.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6. </w:t>
      </w:r>
      <w:r w:rsidRPr="00F472E9">
        <w:rPr>
          <w:b/>
        </w:rPr>
        <w:t>Анализ рисков реализации подпрограммы и описание мер управления рисками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Риски реализации подпрограммы состоят в следующем: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 xml:space="preserve">несвоевременное исполнение решений администрации Панинского муниципального района </w:t>
      </w:r>
      <w:r w:rsidRPr="00F472E9">
        <w:rPr>
          <w:spacing w:val="-1"/>
        </w:rPr>
        <w:t>о выделении средств из резервного фонда  администрации Панинского муниципального района по независящим от финансового органа причинам</w:t>
      </w:r>
      <w:r w:rsidRPr="00F472E9">
        <w:t>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неисполнение расходных обязательств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В целях управления вышеуказанными рисками отдел по финансам, бюджету и мобилизации доходов администрации Панинского   муниципального района в рамках своей компетенции: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контролирует порядок и сроки подготовки проекта  решения   о бюджете Панинского муниципального района на очередной финансовый год и плановый период в рамках требований действующего бюджетного законодательства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right="10" w:firstLine="567"/>
        <w:jc w:val="both"/>
      </w:pPr>
      <w:r w:rsidRPr="00F472E9"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0F7CEA" w:rsidRPr="00F472E9" w:rsidRDefault="000F7CEA" w:rsidP="00F472E9">
      <w:pPr>
        <w:shd w:val="clear" w:color="auto" w:fill="FFFFFF"/>
        <w:tabs>
          <w:tab w:val="left" w:pos="9216"/>
        </w:tabs>
        <w:ind w:right="5" w:firstLine="567"/>
        <w:jc w:val="both"/>
      </w:pPr>
      <w:r w:rsidRPr="00F472E9">
        <w:t>обеспечивает в установленном порядке исполнение решений администрации о выделении средств из резервного фонда администрации Панинского муниципального района;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обеспечивает исполнение расходных обязательств Панинского муниципального района.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К мерам управления рисками, которые могут оказать влияние на достижение запланированных целей, относятся: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детальное планирование хода реализации подпрограммы;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оперативный мониторинг выполнения мероприятий подпрограммы;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0F7CEA" w:rsidRPr="00F472E9" w:rsidRDefault="000F7CEA" w:rsidP="00F472E9">
      <w:pPr>
        <w:shd w:val="clear" w:color="auto" w:fill="FFFFFF"/>
        <w:spacing w:before="274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7. </w:t>
      </w:r>
      <w:r w:rsidRPr="00F472E9">
        <w:rPr>
          <w:b/>
        </w:rPr>
        <w:t>Оценка эффективности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F472E9">
        <w:rPr>
          <w:spacing w:val="-1"/>
        </w:rPr>
        <w:t xml:space="preserve">Оценка </w:t>
      </w:r>
      <w:r w:rsidRPr="00F472E9">
        <w:rPr>
          <w:spacing w:val="-2"/>
        </w:rPr>
        <w:t xml:space="preserve">эффективности реализации подпрограммы муниципальной программы будет </w:t>
      </w:r>
      <w:r w:rsidRPr="00F472E9">
        <w:t>осуществляться путем ежегодного сопоставления: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</w:rPr>
      </w:pPr>
      <w:r w:rsidRPr="00F472E9">
        <w:t xml:space="preserve">1) фактических (в сопоставимых условиях) и планируемых значений целевых индикаторов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firstLine="567"/>
        <w:jc w:val="both"/>
        <w:rPr>
          <w:spacing w:val="-1"/>
        </w:rPr>
      </w:pPr>
      <w:r w:rsidRPr="00F472E9"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F472E9">
        <w:rPr>
          <w:spacing w:val="-2"/>
        </w:rPr>
        <w:t>подпрограммы муниципаль</w:t>
      </w:r>
      <w:r w:rsidRPr="00F472E9">
        <w:t>ной программы и ее основных мероприятий (целевой параметр менее 100%);</w:t>
      </w:r>
    </w:p>
    <w:p w:rsidR="000F7CEA" w:rsidRPr="00F472E9" w:rsidRDefault="000F7CEA" w:rsidP="00F472E9">
      <w:pPr>
        <w:shd w:val="clear" w:color="auto" w:fill="FFFFFF"/>
        <w:ind w:firstLine="567"/>
        <w:jc w:val="center"/>
        <w:rPr>
          <w:b/>
          <w:bCs/>
        </w:rPr>
      </w:pPr>
      <w:r w:rsidRPr="00F472E9">
        <w:t xml:space="preserve">3) числа выполненных и планируемых мероприятий плана реализации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100%).</w:t>
      </w:r>
      <w:r w:rsidRPr="00F472E9">
        <w:br w:type="page"/>
      </w:r>
      <w:r w:rsidRPr="00F472E9">
        <w:rPr>
          <w:b/>
          <w:bCs/>
          <w:spacing w:val="-1"/>
        </w:rPr>
        <w:lastRenderedPageBreak/>
        <w:t xml:space="preserve">Подпрограмма 2. </w:t>
      </w:r>
      <w:r w:rsidRPr="00F472E9">
        <w:rPr>
          <w:b/>
          <w:bCs/>
        </w:rPr>
        <w:t>«С</w:t>
      </w:r>
      <w:r w:rsidRPr="00F472E9">
        <w:rPr>
          <w:b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Pr="00F472E9">
        <w:rPr>
          <w:b/>
          <w:bCs/>
        </w:rPr>
        <w:t>»</w:t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Cs/>
        </w:rPr>
        <w:t>П А С П О Р Т</w:t>
      </w:r>
    </w:p>
    <w:p w:rsidR="000F7CEA" w:rsidRPr="00F472E9" w:rsidRDefault="000F7CEA" w:rsidP="00F472E9">
      <w:pPr>
        <w:spacing w:after="278"/>
        <w:ind w:firstLine="567"/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92"/>
        <w:gridCol w:w="1843"/>
        <w:gridCol w:w="2410"/>
        <w:gridCol w:w="2695"/>
      </w:tblGrid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eastAsia="en-US"/>
              </w:rPr>
              <w:t>Отдел по финансам, бюджету и мобилизации доходов администрации Панинского муниципального района.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rPr>
                <w:lang w:eastAsia="en-US"/>
              </w:rPr>
            </w:pPr>
            <w:r w:rsidRPr="00F472E9">
              <w:rPr>
                <w:lang w:eastAsia="en-US"/>
              </w:rPr>
              <w:t>1. 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0F7CEA" w:rsidRPr="00F472E9" w:rsidRDefault="000F7CEA" w:rsidP="00F472E9">
            <w:pPr>
              <w:shd w:val="clear" w:color="auto" w:fill="FFFFFF"/>
              <w:rPr>
                <w:lang w:eastAsia="en-US"/>
              </w:rPr>
            </w:pPr>
            <w:r w:rsidRPr="00F472E9">
              <w:rPr>
                <w:lang w:eastAsia="en-US"/>
              </w:rPr>
              <w:t>2. Выравнивание бюджетной обеспеченности муниципальных образований.</w:t>
            </w:r>
          </w:p>
          <w:p w:rsidR="000F7CEA" w:rsidRPr="00F472E9" w:rsidRDefault="000F7CEA" w:rsidP="00F472E9">
            <w:pPr>
              <w:shd w:val="clear" w:color="auto" w:fill="FFFFFF"/>
              <w:rPr>
                <w:lang w:eastAsia="en-US"/>
              </w:rPr>
            </w:pPr>
            <w:r w:rsidRPr="00F472E9">
              <w:rPr>
                <w:lang w:eastAsia="en-US"/>
              </w:rPr>
              <w:t>3. Поддержка мер по обеспечению сбалансированности местных бюджетов.</w:t>
            </w:r>
          </w:p>
          <w:p w:rsidR="000F7CEA" w:rsidRPr="00F472E9" w:rsidRDefault="000F7CEA" w:rsidP="00F472E9">
            <w:pPr>
              <w:shd w:val="clear" w:color="auto" w:fill="FFFFFF"/>
              <w:rPr>
                <w:lang w:eastAsia="en-US"/>
              </w:rPr>
            </w:pPr>
            <w:r w:rsidRPr="00F472E9">
              <w:rPr>
                <w:lang w:eastAsia="en-US"/>
              </w:rPr>
              <w:t>4. Софинансирование приоритетных социально значимых расходов местных бюджетов.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eastAsia="en-US"/>
              </w:rPr>
              <w:t>5. Содействие повышению качества управления муниципальными финансами.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val="en-US" w:eastAsia="en-US"/>
              </w:rPr>
              <w:t>6.Распределение прочих межбюджетных трансфертов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Цель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Cs/>
                <w:lang w:eastAsia="en-US"/>
              </w:rPr>
              <w:t>Создание условий для устойчивого исполнения  расходных полномочий органов местного самоуправления и повышения качества управления финансами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Задачи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tabs>
                <w:tab w:val="left" w:pos="-45"/>
              </w:tabs>
              <w:rPr>
                <w:lang w:eastAsia="en-US"/>
              </w:rPr>
            </w:pPr>
            <w:r w:rsidRPr="00F472E9">
              <w:rPr>
                <w:lang w:eastAsia="en-US"/>
              </w:rPr>
              <w:t>1.Совершенствование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-45"/>
              </w:tabs>
              <w:rPr>
                <w:lang w:eastAsia="en-US"/>
              </w:rPr>
            </w:pPr>
            <w:r w:rsidRPr="00F472E9">
              <w:rPr>
                <w:lang w:eastAsia="en-US"/>
              </w:rPr>
              <w:t>2.Сокращение дифференциации муниципальных образований Панинского муниципального района  в уровне их бюджетной обеспеченности.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eastAsia="en-US"/>
              </w:rPr>
              <w:t>3.Повышение эффективности управления муниципальными финансами.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 xml:space="preserve">Целевые </w:t>
            </w:r>
            <w:r w:rsidRPr="00F472E9">
              <w:rPr>
                <w:b/>
                <w:bCs/>
                <w:spacing w:val="-2"/>
                <w:lang w:eastAsia="en-US"/>
              </w:rPr>
              <w:t xml:space="preserve">индикаторы и </w:t>
            </w:r>
            <w:r w:rsidRPr="00F472E9">
              <w:rPr>
                <w:b/>
                <w:bCs/>
                <w:lang w:eastAsia="en-US"/>
              </w:rPr>
              <w:t>показатели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tabs>
                <w:tab w:val="left" w:pos="-40"/>
              </w:tabs>
              <w:ind w:right="23" w:firstLine="1"/>
              <w:rPr>
                <w:lang w:eastAsia="en-US"/>
              </w:rPr>
            </w:pPr>
            <w:r w:rsidRPr="00F472E9">
              <w:rPr>
                <w:lang w:eastAsia="en-US"/>
              </w:rPr>
      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0"/>
              </w:tabs>
              <w:rPr>
                <w:lang w:eastAsia="en-US"/>
              </w:rPr>
            </w:pPr>
            <w:r w:rsidRPr="00F472E9">
              <w:rPr>
                <w:lang w:eastAsia="en-US"/>
              </w:rPr>
              <w:t>2. Соотношение фактического финансирования расходов муниципального бюджета, направленных на выравнивание бюджетной обеспеченности муниципальных образований к их плановому назначению, предусмотренному решением Совета народных депутатов  о муниципальном бюджете на соответствующий период и (или) сводной бюджетной росписью района, %.</w:t>
            </w:r>
          </w:p>
          <w:p w:rsidR="000F7CEA" w:rsidRPr="00F472E9" w:rsidRDefault="000F7CEA" w:rsidP="00F472E9">
            <w:pPr>
              <w:shd w:val="clear" w:color="auto" w:fill="FFFFFF"/>
              <w:tabs>
                <w:tab w:val="left" w:pos="0"/>
              </w:tabs>
              <w:rPr>
                <w:lang w:eastAsia="en-US"/>
              </w:rPr>
            </w:pPr>
            <w:r w:rsidRPr="00F472E9">
              <w:rPr>
                <w:lang w:eastAsia="en-US"/>
              </w:rPr>
              <w:t xml:space="preserve">3. Соотношение фактического финансирования расходов в форме дотаций бюджетам городских и сельских поселений на поддержку мер по обеспечению сбалансированности местных бюджетов к их объему, предусмотренному Решением Совета народных депутатов о  бюджете Панинского муниципального района на соответствующий период и (или) сводной бюджетной росписью и распределенному городским и сельским поселениям в соответствии с постановлениями и распоряжениями </w:t>
            </w:r>
            <w:r w:rsidRPr="00F472E9">
              <w:rPr>
                <w:lang w:eastAsia="en-US"/>
              </w:rPr>
              <w:lastRenderedPageBreak/>
              <w:t>администрации Панинского муниципального района, %.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firstLine="1"/>
              <w:rPr>
                <w:lang w:eastAsia="en-US"/>
              </w:rPr>
            </w:pPr>
            <w:r w:rsidRPr="00F472E9">
              <w:rPr>
                <w:lang w:eastAsia="en-US"/>
              </w:rPr>
              <w:t>4. Средняя оценка качества управления финансами и платежеспособности муниципальных образований Панинского муниципального района.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lastRenderedPageBreak/>
              <w:t xml:space="preserve">Сроки </w:t>
            </w:r>
            <w:r w:rsidRPr="00F472E9">
              <w:rPr>
                <w:b/>
                <w:bCs/>
                <w:lang w:eastAsia="en-US"/>
              </w:rPr>
              <w:t>реализации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0E5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eastAsia="en-US"/>
              </w:rPr>
              <w:t>На постоянной основе 01.01.2014 — 31.12.202</w:t>
            </w:r>
            <w:r w:rsidR="000E5E99">
              <w:rPr>
                <w:lang w:eastAsia="en-US"/>
              </w:rPr>
              <w:t>1</w:t>
            </w:r>
          </w:p>
        </w:tc>
      </w:tr>
      <w:tr w:rsidR="000F7CEA" w:rsidRPr="00F472E9" w:rsidTr="00040A37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7CEA" w:rsidRPr="00F472E9" w:rsidRDefault="000F7CEA" w:rsidP="00F472E9">
            <w:pPr>
              <w:shd w:val="clear" w:color="auto" w:fill="FFFFFF"/>
              <w:rPr>
                <w:lang w:eastAsia="en-US"/>
              </w:rPr>
            </w:pPr>
            <w:r w:rsidRPr="00F472E9">
              <w:rPr>
                <w:lang w:eastAsia="en-US"/>
              </w:rPr>
              <w:t xml:space="preserve">Объем бюджетных ассигнований на реализацию подпрограммы составляет </w:t>
            </w:r>
            <w:r w:rsidR="00B14BA5">
              <w:rPr>
                <w:lang w:eastAsia="en-US"/>
              </w:rPr>
              <w:t>129602,6</w:t>
            </w:r>
            <w:r w:rsidRPr="00F472E9">
              <w:rPr>
                <w:lang w:eastAsia="en-US"/>
              </w:rPr>
              <w:t xml:space="preserve">  тыс. руб., в том числе средства муниципального бюджета – </w:t>
            </w:r>
            <w:r w:rsidR="00B14BA5">
              <w:rPr>
                <w:lang w:eastAsia="en-US"/>
              </w:rPr>
              <w:t>96744,6</w:t>
            </w:r>
            <w:r w:rsidRPr="00F472E9">
              <w:rPr>
                <w:lang w:eastAsia="en-US"/>
              </w:rPr>
              <w:t xml:space="preserve">  тыс. руб., областного – </w:t>
            </w:r>
            <w:r w:rsidR="00B14BA5">
              <w:rPr>
                <w:lang w:eastAsia="en-US"/>
              </w:rPr>
              <w:t>32858,0</w:t>
            </w:r>
            <w:r w:rsidRPr="00F472E9">
              <w:rPr>
                <w:lang w:eastAsia="en-US"/>
              </w:rPr>
              <w:t xml:space="preserve"> тыс. руб.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spacing w:val="-2"/>
                <w:lang w:eastAsia="en-US"/>
              </w:rPr>
              <w:t>Областной бюджет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7819,0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3797,0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18621,0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3908,0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17806,0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4136,0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23179,0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 w:rsidRPr="00F472E9">
              <w:rPr>
                <w:lang w:eastAsia="en-US"/>
              </w:rPr>
              <w:t>4242,0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15347,6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4711,0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15728,0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4478,0</w:t>
            </w:r>
          </w:p>
        </w:tc>
      </w:tr>
      <w:tr w:rsidR="000F7CEA" w:rsidRPr="00F472E9" w:rsidTr="00356AFA">
        <w:tc>
          <w:tcPr>
            <w:tcW w:w="25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15444,0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3719,0</w:t>
            </w:r>
          </w:p>
        </w:tc>
      </w:tr>
      <w:tr w:rsidR="00040A37" w:rsidRPr="00F472E9" w:rsidTr="00356AFA">
        <w:tc>
          <w:tcPr>
            <w:tcW w:w="259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0A37" w:rsidRPr="00F472E9" w:rsidRDefault="00040A37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37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37" w:rsidRPr="00F472E9" w:rsidRDefault="00B14BA5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15658,0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37" w:rsidRPr="00F472E9" w:rsidRDefault="00B14BA5" w:rsidP="00461C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3"/>
              <w:rPr>
                <w:lang w:eastAsia="en-US"/>
              </w:rPr>
            </w:pPr>
            <w:r>
              <w:rPr>
                <w:lang w:eastAsia="en-US"/>
              </w:rPr>
              <w:t>3867</w:t>
            </w:r>
            <w:r w:rsidR="00461CAF">
              <w:rPr>
                <w:lang w:eastAsia="en-US"/>
              </w:rPr>
              <w:t>,0</w:t>
            </w:r>
          </w:p>
        </w:tc>
      </w:tr>
      <w:tr w:rsidR="000F7CEA" w:rsidRPr="00F472E9" w:rsidTr="00356AF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нормативного правового обеспечения предоставления межбюджетных трансфертов из бюджета Панинского муниципального района ;</w:t>
            </w:r>
          </w:p>
          <w:p w:rsidR="000F7CEA" w:rsidRPr="00F472E9" w:rsidRDefault="000F7CEA" w:rsidP="00F472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2.Сокращение разрыва в бюджетной обеспеченности муниципальных образований района;</w:t>
            </w:r>
          </w:p>
          <w:p w:rsidR="000F7CEA" w:rsidRPr="00F472E9" w:rsidRDefault="000F7CEA" w:rsidP="00F472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z w:val="24"/>
                <w:szCs w:val="24"/>
              </w:rPr>
              <w:t>3.Рост качества управления муниципальными финансами.</w:t>
            </w:r>
          </w:p>
        </w:tc>
      </w:tr>
    </w:tbl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  <w:rPr>
          <w:b/>
        </w:rPr>
      </w:pPr>
      <w:r w:rsidRPr="00F472E9">
        <w:rPr>
          <w:b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Возможность обеспечения равного доступа граждан Панинского муниципального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бюджетной системы Панинского муниципального района.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Одним из основных элементов перераспределения финансовых ресурсов между уровнями бюджетной системы Панинского муниципального района является предоставление межбюджетных трансфертов. Необходимость их предоставления обусловлена неравномерностью размещения налоговой базы в разрезе муниципальных образований.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Система межбюджетных отношений в Панинском муниципальном районе выстроена исходя из сложившегося разграничения полномочий, расходных обязательств и доходных источников муниципальных образований на основе  формализованных методик распределения межбюджетных трансфертов.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В процессе исполнения местных бюджетов могут возникать непредвиденные ситуации, негативным образом сказывающиеся на их сбалансированности. Это могут быть выпадающие доходы бюджета, стихийные бедствия и множество других факторов, которые невозможно предусмотреть заранее. В целях нивелирования негативных последствий таких ситуаций в бюджете Панинского муниципального района предусматриваются дотации на поддержку мер по обеспечению сбалансированности местных бюджетов для оказания финансовой помощи бюджетам таких муниципальных образований.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lastRenderedPageBreak/>
        <w:t>Помимо безвозвратной и безвозмездной нецелевой финансовой помощи из  бюджета Панинского муниципального района местным бюджетам оказывается поддержка на принципах кредитования в виде бюджетных кредитов на покрытие временных кассовых разрывов и на поддержку отдельных направлений расходов местных бюджетов.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Для дальнейшего развития и совершенствования межбюджетных отношений в Панинском муниципальном районе  будет  продолжена работа по: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- сокращению различий в бюджетной обеспеченности муниципальных образований;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- стимулированию формирования местными органами власти сбалансированных бюджетов;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- рациональному и эффективному расходованию средств местных бюджетов;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Реализация подпрограммы позволит создать условия для устойчивого исполнения местных бюджетов, а также обеспечит финансирование первоочередных и социально значимых расходов бюджетов  муниципальных образований в целях недопущения ухудшения социально-экономической ситуации в муниципалитетах.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  <w:rPr>
          <w:b/>
        </w:rPr>
      </w:pPr>
      <w:r w:rsidRPr="00F472E9">
        <w:rPr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7CEA" w:rsidRPr="00F472E9" w:rsidRDefault="000F7CEA" w:rsidP="00F472E9">
      <w:pPr>
        <w:ind w:left="23" w:right="23" w:firstLine="567"/>
        <w:jc w:val="both"/>
      </w:pPr>
      <w:r w:rsidRPr="00F472E9">
        <w:t>Приоритеты муниципальной политики в сфере реализации муниципальной программы определены в следующих документах: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ежегодными Бюджетными посланиями Президента Российской Федерации</w:t>
      </w:r>
      <w:r w:rsidRPr="00F472E9">
        <w:rPr>
          <w:lang w:eastAsia="en-US"/>
        </w:rPr>
        <w:t xml:space="preserve"> Федеральному Собранию Российской Федерации</w:t>
      </w:r>
      <w:r w:rsidRPr="00F472E9">
        <w:t>;</w:t>
      </w:r>
    </w:p>
    <w:p w:rsidR="000F7CEA" w:rsidRPr="00F472E9" w:rsidRDefault="00147208" w:rsidP="00F472E9">
      <w:pPr>
        <w:ind w:firstLine="567"/>
        <w:jc w:val="both"/>
      </w:pPr>
      <w:hyperlink r:id="rId24" w:history="1">
        <w:r w:rsidR="000F7CEA" w:rsidRPr="00F472E9">
          <w:rPr>
            <w:rStyle w:val="af"/>
            <w:lang w:eastAsia="en-US"/>
          </w:rPr>
          <w:t>концепцией</w:t>
        </w:r>
      </w:hyperlink>
      <w:r w:rsidR="000F7CEA" w:rsidRPr="00F472E9">
        <w:rPr>
          <w:lang w:eastAsia="en-US"/>
        </w:rPr>
        <w:t xml:space="preserve"> межбюджетных отношений и организации бюджетного процесса в субъектах Российской Федерации и муниципальных образованиях до 2013 года, утвержденной распоряжением Правительства Воронежской области от 08.08.2009 г. № 1123-р;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t>основными направлениями бюджетной и налоговой политики Российской Федерации  ,  Воронежской области и Панинского муниципального района на очередной финансовый год и плановый период.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Приоритетами реализации подпрограммы являются:</w:t>
      </w:r>
    </w:p>
    <w:p w:rsidR="000F7CEA" w:rsidRPr="00F472E9" w:rsidRDefault="000F7CEA" w:rsidP="00F472E9">
      <w:pPr>
        <w:tabs>
          <w:tab w:val="left" w:pos="0"/>
          <w:tab w:val="num" w:pos="1134"/>
        </w:tabs>
        <w:ind w:right="23" w:firstLine="567"/>
        <w:jc w:val="both"/>
      </w:pPr>
      <w:r w:rsidRPr="00F472E9">
        <w:t>-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использования;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- создание условий для равных финансовых возможностей оказания жителям Панинского муниципального района  муниципальных услуг на всей территории Панинского муниципального района;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- создание условий для устойчивого исполнения бюджетов муниципальных образований;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- стимулирование деятельности органов местного самоуправления муниципальных образований по наращиванию налоговых и неналоговых доходов местных бюджетов;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- повышение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  <w:rPr>
          <w:bCs/>
        </w:rPr>
      </w:pPr>
      <w:r w:rsidRPr="00F472E9">
        <w:t xml:space="preserve">Целью подпрограммы является создание </w:t>
      </w:r>
      <w:r w:rsidRPr="00F472E9">
        <w:rPr>
          <w:bCs/>
        </w:rPr>
        <w:t xml:space="preserve">условий для устойчивого исполнения  расходных полномочий органов местного самоуправления и повышения качества управления финансами. 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rPr>
          <w:bCs/>
        </w:rPr>
        <w:t xml:space="preserve">Для этого потребуется решить задачи по </w:t>
      </w:r>
      <w:r w:rsidRPr="00F472E9">
        <w:t>совершенствованию системы предоставления межбюджетных трансфертов из муниципального бюджета, сокращению дифференциации в уровне бюджетной обеспеченности бюджетов муниципальных образований и содействию сбалансированности местных бюджетов с учетом достижения показателей, влияющих на  повышение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Целевыми показателями подпрограммы являются: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lang w:eastAsia="en-US"/>
        </w:rPr>
      </w:pPr>
      <w:r w:rsidRPr="00F472E9">
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</w:t>
      </w:r>
      <w:r w:rsidRPr="00F472E9">
        <w:rPr>
          <w:lang w:eastAsia="en-US"/>
        </w:rPr>
        <w:t xml:space="preserve"> (Сд):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</w:pP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>/БОмр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Сд = ---------------------------,</w:t>
      </w:r>
    </w:p>
    <w:p w:rsidR="000F7CEA" w:rsidRPr="00F472E9" w:rsidRDefault="000F7CEA" w:rsidP="00F472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bscript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                             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/БО2мр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где: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наибольший уровень  бюджетной обеспеченности поселений до распределения дотаций на выравнивание бюджетной обеспеченности поселений;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поселений;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наибольший уровень бюджетной обеспеченности поселений после распределения дотаций на выравнивание бюджетной обеспеченности поселений;</w:t>
      </w:r>
    </w:p>
    <w:p w:rsidR="000F7CEA" w:rsidRPr="00F472E9" w:rsidRDefault="000F7CEA" w:rsidP="00F472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БО2мр</w:t>
      </w:r>
      <w:r w:rsidRPr="00F472E9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F472E9">
        <w:rPr>
          <w:rFonts w:ascii="Times New Roman" w:hAnsi="Times New Roman" w:cs="Times New Roman"/>
          <w:sz w:val="24"/>
          <w:szCs w:val="24"/>
        </w:rPr>
        <w:t xml:space="preserve"> - наименьший уровень бюджетной обеспеченности поселений после распределения дотаций на выравнивание бюджетной обеспеченности поселений.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jc w:val="both"/>
      </w:pPr>
      <w:r w:rsidRPr="00F472E9">
        <w:tab/>
        <w:t>2. Соотношение фактического финансирования расходов муниципального бюджета, направленных на выравнивание бюджетной обеспеченности муниципальных образований  к их плановому назначению.</w:t>
      </w:r>
      <w:r w:rsidRPr="00F472E9">
        <w:tab/>
        <w:t>3. Соотношение фактического финансирования расходов в форме дотаций бюджетам поселений Панинского муниципального района на поддержку мер по обеспечению сбалансированности местных бюджетов к их объему, предусмотренному  на соответствующий период и (или) сводной бюджетной росписью 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jc w:val="both"/>
      </w:pPr>
      <w:r w:rsidRPr="00F472E9">
        <w:tab/>
        <w:t>4. Соотношение фактического финансирования объемов субсидий на софинансирование приоритетных социально значимых расходов местных бюджетов к их плановому назначению, предусмотренному  решением о муниципальном бюджете на соответствующий период.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 xml:space="preserve">5. Средняя оценка качества управления </w:t>
      </w:r>
      <w:r w:rsidRPr="00F472E9">
        <w:rPr>
          <w:lang w:eastAsia="en-US"/>
        </w:rPr>
        <w:t>муниципальными финансами.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Мониторинг и оценка качества управления муниципальными финансами характеризует следующие направления деятельности органов местного самоуправления: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1) бюджетное планирование;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2) исполнение местных бюджетов;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3) управление муниципальным долгом;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4) финансовые взаимоотношения с муниципальными образованиями;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5) управление муниципальной собственностью и оказание муниципальных услуг;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6) прозрачность бюджетного процесса.</w:t>
      </w:r>
    </w:p>
    <w:p w:rsidR="000F7CEA" w:rsidRPr="00F472E9" w:rsidRDefault="000F7CEA" w:rsidP="00F472E9">
      <w:pPr>
        <w:ind w:firstLine="567"/>
        <w:jc w:val="both"/>
      </w:pPr>
      <w:r w:rsidRPr="00F472E9">
        <w:t>С</w:t>
      </w:r>
      <w:r w:rsidRPr="00F472E9">
        <w:rPr>
          <w:lang w:eastAsia="en-US"/>
        </w:rPr>
        <w:t xml:space="preserve">редняя оценка качества </w:t>
      </w:r>
      <w:r w:rsidRPr="00F472E9">
        <w:t xml:space="preserve">управления </w:t>
      </w:r>
      <w:r w:rsidRPr="00F472E9">
        <w:rPr>
          <w:lang w:eastAsia="en-US"/>
        </w:rPr>
        <w:t>муниципальными финансами</w:t>
      </w:r>
      <w:r w:rsidRPr="00F472E9">
        <w:t xml:space="preserve"> определяется как среднее арифметическое значение комплексной оценки качества по всем  поселениям района.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Порядок проведения </w:t>
      </w:r>
      <w:r w:rsidRPr="00F472E9">
        <w:rPr>
          <w:spacing w:val="-2"/>
        </w:rPr>
        <w:t xml:space="preserve">мониторинга </w:t>
      </w:r>
      <w:r w:rsidRPr="00F472E9">
        <w:rPr>
          <w:lang w:eastAsia="en-US"/>
        </w:rPr>
        <w:t>и оценки качества управления муниципальными финансами</w:t>
      </w:r>
      <w:r w:rsidRPr="00F472E9">
        <w:t xml:space="preserve"> определен приказом отдела по финансам, бюджету и мобилизации доходов администрации Панинского   муниципального района от 15.09.2013 г. № 14/об «</w:t>
      </w:r>
      <w:r w:rsidRPr="00F472E9">
        <w:rPr>
          <w:lang w:eastAsia="en-US"/>
        </w:rPr>
        <w:t>О порядке осуществления ежегодного мониторинга и оценки качества управления муниципальными финансами</w:t>
      </w:r>
      <w:r w:rsidRPr="00F472E9">
        <w:t>».</w:t>
      </w:r>
    </w:p>
    <w:p w:rsidR="000F7CEA" w:rsidRPr="00F472E9" w:rsidRDefault="000F7CEA" w:rsidP="00F472E9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(индикаторов) подпрограммы </w:t>
      </w:r>
      <w:r w:rsidRPr="00F472E9">
        <w:rPr>
          <w:rFonts w:ascii="Times New Roman" w:hAnsi="Times New Roman" w:cs="Times New Roman"/>
          <w:spacing w:val="-1"/>
          <w:sz w:val="24"/>
          <w:szCs w:val="24"/>
        </w:rPr>
        <w:t xml:space="preserve">на весь срок ее реализации приведены </w:t>
      </w:r>
      <w:r w:rsidRPr="00F472E9">
        <w:rPr>
          <w:rFonts w:ascii="Times New Roman" w:hAnsi="Times New Roman" w:cs="Times New Roman"/>
          <w:sz w:val="24"/>
          <w:szCs w:val="24"/>
        </w:rPr>
        <w:t>в приложении 1.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</w:pPr>
      <w:r w:rsidRPr="00F472E9">
        <w:rPr>
          <w:bCs/>
        </w:rPr>
        <w:t>Ожидаемые результаты</w:t>
      </w:r>
      <w:r w:rsidRPr="00F472E9">
        <w:rPr>
          <w:b/>
          <w:bCs/>
        </w:rPr>
        <w:t xml:space="preserve"> </w:t>
      </w:r>
      <w:r w:rsidRPr="00F472E9">
        <w:t>реализации подпрограммы:</w:t>
      </w:r>
    </w:p>
    <w:p w:rsidR="000F7CEA" w:rsidRPr="00F472E9" w:rsidRDefault="000F7CEA" w:rsidP="00F472E9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1.Совершенствование нормативного правового регулирования предоставления межбюджетных трансфертов из муниципального бюджета;</w:t>
      </w:r>
    </w:p>
    <w:p w:rsidR="000F7CEA" w:rsidRPr="00F472E9" w:rsidRDefault="000F7CEA" w:rsidP="00F472E9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2.Сокращение разрыва в бюджетной обеспеченности муниципальных образований района;</w:t>
      </w:r>
    </w:p>
    <w:p w:rsidR="000F7CEA" w:rsidRPr="00F472E9" w:rsidRDefault="000F7CEA" w:rsidP="00F472E9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</w:pPr>
      <w:r w:rsidRPr="00F472E9">
        <w:t>3.Рост качества управления муниципальными финансами.</w:t>
      </w:r>
    </w:p>
    <w:p w:rsidR="000F7CEA" w:rsidRPr="00F472E9" w:rsidRDefault="000F7CEA" w:rsidP="00F472E9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</w:pPr>
      <w:r w:rsidRPr="00F472E9"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b/>
        </w:rPr>
      </w:pPr>
      <w:r w:rsidRPr="00F472E9">
        <w:rPr>
          <w:b/>
          <w:bCs/>
        </w:rPr>
        <w:t xml:space="preserve">3. </w:t>
      </w:r>
      <w:r w:rsidRPr="00F472E9">
        <w:rPr>
          <w:b/>
        </w:rPr>
        <w:t>Характеристика основных мероприятий и мероприятий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bCs/>
          <w:lang w:eastAsia="en-US"/>
        </w:rPr>
      </w:pPr>
      <w:r w:rsidRPr="00F472E9">
        <w:rPr>
          <w:bCs/>
          <w:lang w:eastAsia="en-US"/>
        </w:rPr>
        <w:t>3.1.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В рамках подпрограммы предусматривается совершенствование нормативно-правового регулирования в сфере межбюджетных отношений органов государственной власти и органов местного самоуправления в Панинского муниципального района. </w:t>
      </w:r>
      <w:r w:rsidRPr="00F472E9">
        <w:t xml:space="preserve"> Для сохранения условий </w:t>
      </w:r>
      <w:r w:rsidRPr="00F472E9">
        <w:lastRenderedPageBreak/>
        <w:t>обеспечения равных возможностей доступа граждан к муниципальным услугам, предоставляемым за счет средств местных бюджетов Панинского муниципального района, посредством выравнивания бюджетной обеспеченности муниципальных образований, будут выработаны предложения по уточнению методики распределения дотаций на выравнивание бюджетной обеспеченности поселений с учетом изменений социально-экономического положения муниципалитетов.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3.2. Выравнивание бюджетной обеспеченности муниципальных образований.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Мероприятие направлено на обеспечение равных возможностей доступа граждан к муниципальным услугам, предоставляемым за счет средств местных бюджетов. Основным принципом реализации мероприятия является определение и обеспечение минимально гарантированного уровня бюджетной обеспеченности муниципальных образований.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 xml:space="preserve">Инструментом реализации основного мероприятия являются дотации на выравнивание бюджетной обеспеченности поселений, в том числе расчет их распределения. 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В рамках данного мероприятия отделом по финансам будет осуществляться: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1) Сверка исходных данных для расчетов по распределению средств  бюджета Панинского муниципального района, направляемых на выравнивание бюджетной обеспеченности муниципальных образований Панинского муниципального района.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В этих целях предусматривается: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- ежегодный сбор и консолидация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поселений. 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- ежегодное размещение исходных данных для проведения расчетов распределения на очередной финансовый год и плановый период дотаций на выравнивание бюджетной обеспеченности поселений дотаций в разрезе муниципальных образований на официальном сайте администрации Панинского муниципального района в сети Интернет;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- ежегодное проведение в срок до 15 сентября текущего финансового года сверки исходных данных с городскими и сельскими поселениями, необходимых для проведения расчетов распределения на очередной финансовый год и плановый период дотаций на выравнивание бюджетной обеспеченности поселений. </w:t>
      </w:r>
    </w:p>
    <w:p w:rsidR="000F7CEA" w:rsidRPr="00F472E9" w:rsidRDefault="000F7CEA" w:rsidP="00F472E9">
      <w:pPr>
        <w:ind w:firstLine="567"/>
        <w:jc w:val="both"/>
        <w:outlineLvl w:val="0"/>
        <w:rPr>
          <w:lang w:eastAsia="en-US"/>
        </w:rPr>
      </w:pPr>
      <w:r w:rsidRPr="00F472E9">
        <w:rPr>
          <w:lang w:eastAsia="en-US"/>
        </w:rPr>
        <w:t>2) Распределение средств  бюджета Панинского муниципального района, направляемых на выравнивание бюджетной обеспеченности муниципальных образований.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Распределение дотаций на выравнивание бюджетной обеспеченности поселений проводится в соответствии с методиками распределения указанных дотаций, установленными </w:t>
      </w:r>
      <w:hyperlink r:id="rId25" w:history="1">
        <w:r w:rsidRPr="00F472E9">
          <w:rPr>
            <w:rStyle w:val="af"/>
            <w:lang w:eastAsia="en-US"/>
          </w:rPr>
          <w:t>Законом</w:t>
        </w:r>
      </w:hyperlink>
      <w:r w:rsidRPr="00F472E9">
        <w:rPr>
          <w:lang w:eastAsia="en-US"/>
        </w:rPr>
        <w:t xml:space="preserve"> Воронежской области от 17.11.2005 № 68-ОЗ «О межбюджетных отношениях органов государственной власти и органов местного самоуправления в Воронежской области».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Результатом реализации данного мероприятия будет являться утверждение объема и распределение дотации на выравнивание бюджетной обеспеченности поселений. 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t xml:space="preserve">3.3. </w:t>
      </w:r>
      <w:r w:rsidRPr="00F472E9">
        <w:rPr>
          <w:lang w:eastAsia="en-US"/>
        </w:rPr>
        <w:t>Поддержка мер по обеспечению сбалансированности местных бюджетов.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Мероприятие направлено на обеспечение сбалансированности бюджетов муниципальных образований, у которых в процессе исполнения их бюджетов возникают временные кассовые разрывы, непредвиденные ситуации, негативно влияющие на сбалансированность бюджетов.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spacing w:val="-7"/>
        </w:rPr>
      </w:pPr>
      <w:r w:rsidRPr="00F472E9">
        <w:rPr>
          <w:spacing w:val="-7"/>
        </w:rPr>
        <w:t>Реализация мероприятия предусматривает: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spacing w:val="-7"/>
        </w:rPr>
      </w:pPr>
      <w:r w:rsidRPr="00F472E9">
        <w:t>1) Разработку порядка предоставления и распределения дотаций бюджетам поселений Панинского муниципального района на поддержку мер по обеспечению сбалансированности местных бюджетов, содержащего: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условия предоставления дотаций муниципальным поселениям Панинского муниципального района на поддержку мер по обеспечению сбалансированности местных бюджетов;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методику распределения дотаций на поддержку мер по обеспечению сбалансированности местных бюджетов между поселениями.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bCs/>
          <w:spacing w:val="-7"/>
        </w:rPr>
      </w:pPr>
      <w:r w:rsidRPr="00F472E9">
        <w:rPr>
          <w:bCs/>
          <w:spacing w:val="-7"/>
        </w:rPr>
        <w:t>2) Анализ и оценку основных показателей местных бюджетов и</w:t>
      </w:r>
      <w:r w:rsidRPr="00F472E9">
        <w:t xml:space="preserve"> подготовку заключения о целесообразности выделения (не</w:t>
      </w:r>
      <w:r w:rsidR="000E438C">
        <w:t xml:space="preserve"> </w:t>
      </w:r>
      <w:r w:rsidRPr="00F472E9">
        <w:t>выделения) дотаций и бюджетных кредитов.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lastRenderedPageBreak/>
        <w:t>4) Предоставление бюджетных кредитов муниципальным образованиям на покрытие временных кассовых разрывов, возникающих при исполнении местных бюджетов.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spacing w:val="-7"/>
        </w:rPr>
      </w:pPr>
      <w:r w:rsidRPr="00F472E9">
        <w:t>Предоставление бюджетных кредитов муниципальным образованиям на покрытие временных кассовых разрывов, возникающих при исполнении местных бюджетов, осуществляется с учетом особенностей, установленных Бюджетным кодексом Российской Федерации и нормативными правовыми актами Российской Федерации , Воронежской области и Панинского муниципального района,  а также на условиях и в пределах бюджетных ассигнований, предусмотренных  решением Совета народных депутатов о муниципальном  бюджете на соответствующий финансовый год.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</w:pPr>
      <w:r w:rsidRPr="00F472E9">
        <w:t>3.4. Софинансирование приоритетных социально значимых расходов местных бюджетов.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Неравномерность распределения налогооблагаемой базы по муниципальным образованиям Панинского муниципального района,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в муниципальном  бюджете предусматриваются субсидии для долевого финансирования </w:t>
      </w:r>
      <w:r w:rsidRPr="00F472E9">
        <w:t>приоритетных социально значимых расходов местных бюджетов.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spacing w:val="-7"/>
        </w:rPr>
      </w:pPr>
      <w:r w:rsidRPr="00F472E9">
        <w:rPr>
          <w:spacing w:val="-7"/>
        </w:rPr>
        <w:t>В целях реализации мероприятия осуществляется: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</w:pPr>
      <w:r w:rsidRPr="00F472E9">
        <w:t>- разработка порядка предоставления и расходования субсидий местным бюджетам для долевого финансирования приоритетных социально значимых расходов местных бюджетов, содержащего: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outlineLvl w:val="2"/>
      </w:pPr>
      <w:r w:rsidRPr="00F472E9">
        <w:t xml:space="preserve"> условия предоставления и расходования субсидий местным бюджетам для долевого финансирования приоритетных социально значимых расходов местных бюджетов;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outlineLvl w:val="2"/>
      </w:pPr>
      <w:r w:rsidRPr="00F472E9">
        <w:t>методику распределения субсидий местным бюджетам для долевого финансирования приоритетных социально значимых расходов местных бюджетов.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</w:pPr>
      <w:r w:rsidRPr="00F472E9">
        <w:rPr>
          <w:bCs/>
          <w:spacing w:val="-7"/>
        </w:rPr>
        <w:t xml:space="preserve">-распределение </w:t>
      </w:r>
      <w:r w:rsidRPr="00F472E9">
        <w:t xml:space="preserve">субсидий местным бюджетам для долевого финансирования приоритетных социально значимых расходов местных бюджетов в соответствии с утвержденными </w:t>
      </w:r>
      <w:r w:rsidRPr="00F472E9">
        <w:rPr>
          <w:color w:val="000000"/>
        </w:rPr>
        <w:t xml:space="preserve">Порядком предоставления и Методикой </w:t>
      </w:r>
      <w:r w:rsidRPr="00F472E9">
        <w:rPr>
          <w:bCs/>
        </w:rPr>
        <w:t xml:space="preserve">распределения </w:t>
      </w:r>
      <w:r w:rsidRPr="00F472E9">
        <w:t>субсидий местным бюджетам для долевого финансирования приоритетных социально значимых расходов местных бюджетов;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</w:pPr>
      <w:r w:rsidRPr="00F472E9">
        <w:t>- заключение соглашений между отделом по финансам, бюджету и мобилизации доходов и администрациями поселений о направлениях использования средств, получаемыми муниципальными образованиями из  бюджета Панинского муниципального района виде субсидий для долевого финансирования приоритетных социально значимых расходов местных бюджетов;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outlineLvl w:val="2"/>
      </w:pPr>
      <w:r w:rsidRPr="00F472E9">
        <w:t>- осуществление учета и контроля субсидий.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</w:pPr>
      <w:r w:rsidRPr="00F472E9">
        <w:t>3.5. Содействие повышению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В условиях расширения бюджетной самостоятельности и ответственности местных органов власти возрастает значение механизмов поддержки проводимых на местном уровне реформ, направленных на повышение эффективности бюджетных расходов и качества управления финансами.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В рамках данного мероприятия будет продолжена реализация следующих мер: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1)</w:t>
      </w:r>
      <w:r w:rsidRPr="00F472E9">
        <w:rPr>
          <w:lang w:eastAsia="en-US"/>
        </w:rPr>
        <w:t xml:space="preserve"> Оценка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Для создания стимулов к улучшению качества управления бюджетным процессом в муниципальных образованиях отделом по финансам, бюджету и мобилизации доходов администрации Панинского   муниципального района о</w:t>
      </w:r>
      <w:r w:rsidRPr="00F472E9">
        <w:rPr>
          <w:lang w:eastAsia="en-US"/>
        </w:rPr>
        <w:t>существляется ежегодный мониторинг и оценка качества управления муниципальными финансами</w:t>
      </w:r>
      <w:r w:rsidRPr="00F472E9">
        <w:t>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Показатели оценки содержат индикаторы использования в бюджетном процессе передовых инструментов и процедур, открытости бюджетного процесса, качества управления муниципальным долгом, соблюдения норм бюджетного законодательства и т.п.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lastRenderedPageBreak/>
        <w:t>На основании оценки ежегодно формируется рейтинг муниципальных образований, в котором в зависимости от полученной оценки муниципальные образования разделяются на 3 группы по степени качества управления муниципальными финансами. Результаты рейтинга качества организации бюджетного процесса размещаются на официальном сайте администрации в сети Интернет.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Оценка качества управления бюджетным процессом в муниципальных образованиях является мощным нефинансовым инструментом мотивации органов местного самоуправления  к повышению эффективности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2) Использование мер ограничительного и стимулирующего характера, направленных на повышение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>С муниципальными образованиями, в бюджетах которых доля межбюджетных трансфертов из других бюджетов бюджетной системы Российской Федерации (за исключением субвенций,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При несоблюдении органами местного самоуправления условий предоставления межбюджетных трансфертов из муниципального бюджета, определенных бюджетным законодательством Российской Федерации, а также при нарушении предельных значений дефицита и объема муниципального долга, установленных </w:t>
      </w:r>
      <w:hyperlink r:id="rId26" w:history="1">
        <w:r w:rsidRPr="00F472E9">
          <w:rPr>
            <w:rStyle w:val="af"/>
            <w:lang w:eastAsia="en-US"/>
          </w:rPr>
          <w:t>статьями 92.1</w:t>
        </w:r>
      </w:hyperlink>
      <w:r w:rsidRPr="00F472E9">
        <w:rPr>
          <w:lang w:eastAsia="en-US"/>
        </w:rPr>
        <w:t> и </w:t>
      </w:r>
      <w:hyperlink r:id="rId27" w:history="1">
        <w:r w:rsidRPr="00F472E9">
          <w:rPr>
            <w:rStyle w:val="af"/>
            <w:lang w:eastAsia="en-US"/>
          </w:rPr>
          <w:t>107</w:t>
        </w:r>
      </w:hyperlink>
      <w:r w:rsidRPr="00F472E9">
        <w:rPr>
          <w:lang w:eastAsia="en-US"/>
        </w:rPr>
        <w:t xml:space="preserve"> Бюджетного кодекса Российской Федерации, отдел по финансам</w:t>
      </w:r>
      <w:r w:rsidRPr="00F472E9">
        <w:t>, бюджету и мобилизации доходов администрации Панинского   муниципального района</w:t>
      </w:r>
      <w:r w:rsidRPr="00F472E9">
        <w:rPr>
          <w:lang w:eastAsia="en-US"/>
        </w:rPr>
        <w:t xml:space="preserve">  вправе принять решение о приостановлении (сокращении) в установленном им порядке предоставления межбюджетных трансфертов (за исключением субвенций) соответствующим местным бюджетам до приведения в соответствие требованиям, обусловливающих условия предоставления межбюджетных трансфертов.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</w:pPr>
      <w:r w:rsidRPr="00F472E9">
        <w:t>3) Методическая поддержка реализации мероприятий по повышению качества управления муниципальными финансами.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rPr>
          <w:lang w:eastAsia="en-US"/>
        </w:rPr>
        <w:t>Ежегодно в соответствии с графиком разработки бюджета Панинского муниципального района на очередной финансовый год и плановый период отдел по финансам</w:t>
      </w:r>
      <w:r w:rsidRPr="00F472E9">
        <w:t>, бюджету и мобилизации доходов администрации Панинского   муниципального района</w:t>
      </w:r>
      <w:r w:rsidRPr="00F472E9">
        <w:rPr>
          <w:lang w:eastAsia="en-US"/>
        </w:rPr>
        <w:t xml:space="preserve"> разрабатывает и направляет органам местного самоуправления Панинского муниципального района  к</w:t>
      </w:r>
      <w:r w:rsidRPr="00F472E9">
        <w:rPr>
          <w:spacing w:val="-1"/>
        </w:rPr>
        <w:t xml:space="preserve">онцепцию формирования межбюджетных </w:t>
      </w:r>
      <w:r w:rsidRPr="00F472E9">
        <w:t>отношений  на очередной финансовый год и плановый период.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  <w:rPr>
          <w:lang w:eastAsia="en-US"/>
        </w:rPr>
      </w:pPr>
      <w:r w:rsidRPr="00F472E9">
        <w:t>В целях реализации данного направления продолжится разработка методических рекомендаций в части регулирования бюджетным процессом и межбюджетными отношениями с учетом изменений бюджетного законодательства Российской Федерации и Воронежской области.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  <w:bCs/>
        </w:rPr>
      </w:pP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  <w:r w:rsidRPr="00F472E9">
        <w:rPr>
          <w:b/>
          <w:bCs/>
        </w:rPr>
        <w:t xml:space="preserve">4. </w:t>
      </w:r>
      <w:r w:rsidRPr="00F472E9">
        <w:rPr>
          <w:b/>
        </w:rPr>
        <w:t>Характеристика мер муниципального регулирования.</w:t>
      </w:r>
    </w:p>
    <w:p w:rsidR="000F7CEA" w:rsidRPr="00F472E9" w:rsidRDefault="00147208" w:rsidP="00F472E9">
      <w:pPr>
        <w:ind w:firstLine="567"/>
        <w:jc w:val="both"/>
        <w:rPr>
          <w:lang w:eastAsia="en-US"/>
        </w:rPr>
      </w:pPr>
      <w:hyperlink r:id="rId28" w:history="1">
        <w:r w:rsidR="000F7CEA" w:rsidRPr="00F472E9">
          <w:rPr>
            <w:rStyle w:val="af"/>
            <w:lang w:eastAsia="en-US"/>
          </w:rPr>
          <w:t>Сведения</w:t>
        </w:r>
      </w:hyperlink>
      <w:r w:rsidR="000F7CEA" w:rsidRPr="00F472E9">
        <w:rPr>
          <w:lang w:eastAsia="en-US"/>
        </w:rPr>
        <w:t xml:space="preserve"> об основных мерах правового регулирования в сфере реализации подпрограммы муниципальной программы приведены в приложении 3.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</w:p>
    <w:p w:rsidR="000F7CEA" w:rsidRPr="00F472E9" w:rsidRDefault="000F7CEA" w:rsidP="00F472E9">
      <w:pPr>
        <w:ind w:firstLine="567"/>
        <w:jc w:val="both"/>
        <w:rPr>
          <w:b/>
        </w:rPr>
      </w:pPr>
      <w:r w:rsidRPr="00F472E9">
        <w:rPr>
          <w:b/>
          <w:lang w:eastAsia="en-US"/>
        </w:rPr>
        <w:t xml:space="preserve">5. </w:t>
      </w:r>
      <w:r w:rsidRPr="00F472E9">
        <w:rPr>
          <w:b/>
        </w:rPr>
        <w:t>Характеристика основных мероприятий, реализуемых муниципальными образованиями Панинского муниципального района.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Непосредственное участие муниципальных образований в реализации подпрограммы предусматривает: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недопущение просроченной кредиторской задолженности по расходам бюджетов муниципальных образований, а в случае ее наличия - проведение работы по ее сокращению;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наращивание доходной базы с целью снижения дефицита консолидированных бюджетов муниципальных образований;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lastRenderedPageBreak/>
        <w:t>недопущение принятия необеспеченных расходных обязательств и проведение взвешенной долговой политики на муниципальном уровне;</w:t>
      </w:r>
    </w:p>
    <w:p w:rsidR="000F7CEA" w:rsidRPr="00F472E9" w:rsidRDefault="000F7CEA" w:rsidP="00F472E9">
      <w:pPr>
        <w:ind w:firstLine="539"/>
        <w:jc w:val="both"/>
        <w:rPr>
          <w:lang w:eastAsia="en-US"/>
        </w:rPr>
      </w:pPr>
      <w:r w:rsidRPr="00F472E9">
        <w:rPr>
          <w:lang w:eastAsia="en-US"/>
        </w:rPr>
        <w:t>обеспечение соответствия объема расходных обязательств реальным доходным источникам и источникам покрытия дефицита бюджета.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F472E9">
        <w:rPr>
          <w:b/>
          <w:bCs/>
        </w:rPr>
        <w:t xml:space="preserve">6. </w:t>
      </w:r>
      <w:r w:rsidRPr="00F472E9">
        <w:rPr>
          <w:b/>
        </w:rPr>
        <w:t>Финансовое обеспечение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Финансовые ресурсы, необходимые для реализации подпрограммы в 2014-202</w:t>
      </w:r>
      <w:r w:rsidR="00707409">
        <w:t>1</w:t>
      </w:r>
      <w:r w:rsidRPr="00F472E9">
        <w:t xml:space="preserve"> годах, соответствуют объемам бюджетных ассигнований, предусмотренным проектом решения Совета народных депутатов  о муниципальном  бюджете.</w:t>
      </w:r>
    </w:p>
    <w:p w:rsidR="000F7CEA" w:rsidRPr="00F472E9" w:rsidRDefault="000F7CEA" w:rsidP="00D072D1">
      <w:pPr>
        <w:shd w:val="clear" w:color="auto" w:fill="FFFFFF" w:themeFill="background1"/>
        <w:ind w:firstLine="567"/>
        <w:jc w:val="both"/>
      </w:pPr>
      <w:r w:rsidRPr="00F472E9">
        <w:t xml:space="preserve">Объем финансового обеспечения реализации подпрограммы за счет средств муниципального  бюджета за весь период ее реализации составляет  </w:t>
      </w:r>
      <w:r w:rsidR="00D072D1">
        <w:t xml:space="preserve">129602,6 </w:t>
      </w:r>
      <w:r w:rsidRPr="00F472E9">
        <w:t xml:space="preserve">тыс. рублей. 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b/>
        </w:rPr>
      </w:pPr>
      <w:r w:rsidRPr="00F472E9">
        <w:rPr>
          <w:b/>
          <w:bCs/>
        </w:rPr>
        <w:t xml:space="preserve">8. </w:t>
      </w:r>
      <w:r w:rsidRPr="00F472E9">
        <w:rPr>
          <w:b/>
        </w:rPr>
        <w:t>Анализ рисков реализации подпрограммы и описание мер управления рисками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Основным внешними рисками реализации подпрограммы являются: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- существенное изменение параметров социально-экономического развития Панинского муниципального района по сравнению с теми, которые были предусмотрены при формировании подпрограммы;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- изменения налогового и бюджетного законодательства Российской Федерации, Воронежской области.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>Минимизация данного риска возможна на основе:</w:t>
      </w:r>
    </w:p>
    <w:p w:rsidR="000F7CEA" w:rsidRPr="00F472E9" w:rsidRDefault="000F7CEA" w:rsidP="00F472E9">
      <w:pPr>
        <w:tabs>
          <w:tab w:val="left" w:pos="0"/>
        </w:tabs>
        <w:ind w:firstLine="567"/>
        <w:jc w:val="both"/>
      </w:pPr>
      <w:r w:rsidRPr="00F472E9">
        <w:t xml:space="preserve">- повышения эффективности бюджетных расходов и их оптимизация при обеспечении гарантированного качества муниципальных услуг. 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b/>
        </w:rPr>
      </w:pPr>
      <w:r w:rsidRPr="00F472E9">
        <w:rPr>
          <w:b/>
          <w:bCs/>
        </w:rPr>
        <w:t xml:space="preserve">9. </w:t>
      </w:r>
      <w:r w:rsidRPr="00F472E9">
        <w:rPr>
          <w:b/>
        </w:rPr>
        <w:t>Оценка эффективности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F472E9">
        <w:rPr>
          <w:spacing w:val="-1"/>
        </w:rPr>
        <w:t xml:space="preserve">Оценка </w:t>
      </w:r>
      <w:r w:rsidRPr="00F472E9">
        <w:rPr>
          <w:spacing w:val="-2"/>
        </w:rPr>
        <w:t xml:space="preserve">эффективности реализации подпрограммы муниципальной программы будет </w:t>
      </w:r>
      <w:r w:rsidRPr="00F472E9">
        <w:t>осуществляться путем ежегодного сопоставления: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</w:rPr>
      </w:pPr>
      <w:r w:rsidRPr="00F472E9">
        <w:t xml:space="preserve">1) фактических (в сопоставимых условиях) и планируемых значений целевых индикаторов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firstLine="567"/>
        <w:jc w:val="both"/>
        <w:rPr>
          <w:spacing w:val="-1"/>
        </w:rPr>
      </w:pPr>
      <w:r w:rsidRPr="00F472E9"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F472E9">
        <w:rPr>
          <w:spacing w:val="-2"/>
        </w:rPr>
        <w:t>подпрограммы муниципаль</w:t>
      </w:r>
      <w:r w:rsidRPr="00F472E9">
        <w:t>ной программы и ее основных мероприятий (целевой параметр менее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 xml:space="preserve">3) числа выполненных и планируемых мероприятий плана реализации </w:t>
      </w:r>
      <w:r w:rsidRPr="00F472E9">
        <w:rPr>
          <w:spacing w:val="-2"/>
        </w:rPr>
        <w:t>подпрограммы муниципальной</w:t>
      </w:r>
      <w:r w:rsidRPr="00F472E9">
        <w:t xml:space="preserve"> программы (целевой параметр – 100%).</w:t>
      </w:r>
      <w:r w:rsidRPr="00F472E9">
        <w:br w:type="page"/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/>
          <w:bCs/>
          <w:spacing w:val="-1"/>
        </w:rPr>
        <w:lastRenderedPageBreak/>
        <w:t xml:space="preserve">Подпрограмма 3. </w:t>
      </w:r>
      <w:r w:rsidRPr="00F472E9">
        <w:rPr>
          <w:b/>
          <w:bCs/>
        </w:rPr>
        <w:t>«Финансовое обеспечение для исполнения переданных полномочий»</w:t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Cs/>
        </w:rPr>
        <w:t>П А С П О Р Т</w:t>
      </w: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50"/>
        <w:gridCol w:w="1558"/>
        <w:gridCol w:w="1842"/>
        <w:gridCol w:w="1984"/>
        <w:gridCol w:w="1841"/>
      </w:tblGrid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pacing w:val="-1"/>
                <w:lang w:eastAsia="en-US"/>
              </w:rPr>
            </w:pPr>
            <w:r w:rsidRPr="00F472E9">
              <w:rPr>
                <w:spacing w:val="-1"/>
                <w:lang w:eastAsia="en-US"/>
              </w:rPr>
              <w:t xml:space="preserve">Отдел по финансам, бюджету и мобилизации доходов администрации Панинского муниципального  района 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D80B52" w:rsidRDefault="000F7CEA" w:rsidP="00F472E9">
            <w:pPr>
              <w:shd w:val="clear" w:color="auto" w:fill="FFFFFF"/>
              <w:ind w:left="141"/>
              <w:rPr>
                <w:sz w:val="23"/>
                <w:szCs w:val="23"/>
                <w:lang w:eastAsia="en-US"/>
              </w:rPr>
            </w:pPr>
            <w:r w:rsidRPr="00D80B52">
              <w:rPr>
                <w:sz w:val="23"/>
                <w:szCs w:val="23"/>
                <w:lang w:eastAsia="en-US"/>
              </w:rPr>
              <w:t>1. 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0F7CEA" w:rsidRPr="00D80B52" w:rsidRDefault="000F7CEA" w:rsidP="00F472E9">
            <w:pPr>
              <w:shd w:val="clear" w:color="auto" w:fill="FFFFFF"/>
              <w:ind w:left="141"/>
              <w:rPr>
                <w:sz w:val="23"/>
                <w:szCs w:val="23"/>
                <w:lang w:eastAsia="en-US"/>
              </w:rPr>
            </w:pPr>
            <w:r w:rsidRPr="00D80B52">
              <w:rPr>
                <w:sz w:val="23"/>
                <w:szCs w:val="23"/>
                <w:lang w:eastAsia="en-US"/>
              </w:rPr>
              <w:t>2. 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</w:t>
            </w:r>
            <w:bookmarkStart w:id="3" w:name="_GoBack"/>
            <w:bookmarkEnd w:id="3"/>
            <w:r w:rsidRPr="00D80B52">
              <w:rPr>
                <w:sz w:val="23"/>
                <w:szCs w:val="23"/>
                <w:lang w:eastAsia="en-US"/>
              </w:rPr>
              <w:t>ипальный район, необходимой для ведения регистра муниципальных правовых актов Воронежской области.</w:t>
            </w:r>
          </w:p>
          <w:p w:rsidR="000F7CEA" w:rsidRPr="00D80B52" w:rsidRDefault="000F7CEA" w:rsidP="00F472E9">
            <w:pPr>
              <w:shd w:val="clear" w:color="auto" w:fill="FFFFFF"/>
              <w:ind w:left="141"/>
              <w:rPr>
                <w:sz w:val="23"/>
                <w:szCs w:val="23"/>
                <w:lang w:eastAsia="en-US"/>
              </w:rPr>
            </w:pPr>
            <w:r w:rsidRPr="00D80B52">
              <w:rPr>
                <w:sz w:val="23"/>
                <w:szCs w:val="23"/>
                <w:lang w:eastAsia="en-US"/>
              </w:rPr>
              <w:t>3. 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p w:rsidR="000F7CEA" w:rsidRPr="00F472E9" w:rsidRDefault="00D80B52" w:rsidP="00D80B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lang w:eastAsia="en-US"/>
              </w:rPr>
            </w:pPr>
            <w:r w:rsidRPr="00D80B52">
              <w:rPr>
                <w:sz w:val="23"/>
                <w:szCs w:val="23"/>
                <w:lang w:eastAsia="en-US"/>
              </w:rPr>
              <w:t>4.</w:t>
            </w:r>
            <w:r w:rsidRPr="00D80B52">
              <w:rPr>
                <w:sz w:val="23"/>
                <w:szCs w:val="23"/>
              </w:rPr>
              <w:t xml:space="preserve"> Составление, изменение и дополнение списков кандидатов в присяжные заседатели районных судов»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Цель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pacing w:val="-5"/>
                <w:lang w:eastAsia="en-US"/>
              </w:rPr>
            </w:pPr>
            <w:r w:rsidRPr="00F472E9">
              <w:rPr>
                <w:spacing w:val="-5"/>
                <w:lang w:eastAsia="en-US"/>
              </w:rPr>
              <w:t>Создание условий для эффективного исполнения органами местного самоуправления переданных муниципальных полномочий.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Задачи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/>
              <w:rPr>
                <w:spacing w:val="-5"/>
                <w:lang w:eastAsia="en-US"/>
              </w:rPr>
            </w:pPr>
            <w:r w:rsidRPr="00F472E9">
              <w:rPr>
                <w:spacing w:val="-5"/>
                <w:lang w:eastAsia="en-US"/>
              </w:rPr>
              <w:t>Финансовое обеспечение муниципальных полномочий, переданных органам местного самоуправления Панинского муниципального района.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 xml:space="preserve">Целевые </w:t>
            </w:r>
            <w:r w:rsidRPr="00F472E9">
              <w:rPr>
                <w:b/>
                <w:bCs/>
                <w:spacing w:val="-2"/>
                <w:lang w:eastAsia="en-US"/>
              </w:rPr>
              <w:t xml:space="preserve">индикаторы и </w:t>
            </w:r>
            <w:r w:rsidRPr="00F472E9">
              <w:rPr>
                <w:b/>
                <w:bCs/>
                <w:lang w:eastAsia="en-US"/>
              </w:rPr>
              <w:t>показатели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Соотношение фактического размера перечисленных муниципальным образованиям субвенций на осуществление переданных муниципальных полномочий к их плановому назначению, предусмотренному  решением Совета народных депутатов о муниципальном бюджете  на соответствующий период и (или) сводной бюджетной росписью.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 xml:space="preserve">Сроки </w:t>
            </w:r>
            <w:r w:rsidRPr="00F472E9">
              <w:rPr>
                <w:b/>
                <w:bCs/>
                <w:lang w:eastAsia="en-US"/>
              </w:rPr>
              <w:t>реализации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2B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lang w:eastAsia="en-US"/>
              </w:rPr>
            </w:pPr>
            <w:r w:rsidRPr="00F472E9">
              <w:rPr>
                <w:lang w:eastAsia="en-US"/>
              </w:rPr>
              <w:t>На постоянной основе 01.01.2014 — 31.12.202</w:t>
            </w:r>
            <w:r w:rsidR="002B6859">
              <w:rPr>
                <w:lang w:eastAsia="en-US"/>
              </w:rPr>
              <w:t>1</w:t>
            </w:r>
          </w:p>
        </w:tc>
      </w:tr>
      <w:tr w:rsidR="000F7CEA" w:rsidRPr="00F472E9" w:rsidTr="00356AFA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41"/>
              <w:rPr>
                <w:lang w:eastAsia="en-US"/>
              </w:rPr>
            </w:pPr>
            <w:r w:rsidRPr="00F472E9">
              <w:rPr>
                <w:lang w:eastAsia="en-US"/>
              </w:rPr>
              <w:t xml:space="preserve">Объем бюджетных ассигнований на реализацию подпрограммы составляет  - </w:t>
            </w:r>
            <w:r w:rsidR="002B6859">
              <w:rPr>
                <w:lang w:eastAsia="en-US"/>
              </w:rPr>
              <w:t>9161,8</w:t>
            </w:r>
            <w:r w:rsidRPr="00F472E9">
              <w:rPr>
                <w:lang w:eastAsia="en-US"/>
              </w:rPr>
              <w:t xml:space="preserve"> тыс.</w:t>
            </w:r>
            <w:r w:rsidR="000E438C">
              <w:rPr>
                <w:lang w:eastAsia="en-US"/>
              </w:rPr>
              <w:t xml:space="preserve"> </w:t>
            </w:r>
            <w:r w:rsidRPr="00F472E9">
              <w:rPr>
                <w:lang w:eastAsia="en-US"/>
              </w:rPr>
              <w:t>рублей,</w:t>
            </w:r>
          </w:p>
          <w:p w:rsidR="000F7CEA" w:rsidRPr="00F472E9" w:rsidRDefault="000F7CEA" w:rsidP="00F472E9">
            <w:pPr>
              <w:shd w:val="clear" w:color="auto" w:fill="FFFFFF"/>
              <w:ind w:left="141"/>
              <w:rPr>
                <w:lang w:eastAsia="en-US"/>
              </w:rPr>
            </w:pPr>
            <w:r w:rsidRPr="00F472E9">
              <w:rPr>
                <w:lang w:eastAsia="en-US"/>
              </w:rPr>
              <w:t xml:space="preserve">в том числе средства областного бюджета- </w:t>
            </w:r>
            <w:r w:rsidR="002B6859">
              <w:rPr>
                <w:lang w:eastAsia="en-US"/>
              </w:rPr>
              <w:t>9161,8</w:t>
            </w:r>
            <w:r w:rsidRPr="00F472E9">
              <w:rPr>
                <w:lang w:val="en-US" w:eastAsia="en-US"/>
              </w:rPr>
              <w:t> </w:t>
            </w:r>
            <w:r w:rsidRPr="00F472E9">
              <w:rPr>
                <w:lang w:eastAsia="en-US"/>
              </w:rPr>
              <w:t>тыс. руб.;</w:t>
            </w:r>
          </w:p>
          <w:p w:rsidR="000F7CEA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lang w:eastAsia="en-US"/>
              </w:rPr>
            </w:pPr>
            <w:r w:rsidRPr="00F472E9">
              <w:rPr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p w:rsidR="00D80B52" w:rsidRPr="00F472E9" w:rsidRDefault="00D80B52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lang w:eastAsia="en-US"/>
              </w:rPr>
            </w:pP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spacing w:val="-2"/>
                <w:lang w:eastAsia="en-US"/>
              </w:rPr>
              <w:t>Федеральный бюджет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spacing w:val="-2"/>
                <w:lang w:eastAsia="en-US"/>
              </w:rPr>
              <w:t>Областной бюджет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1129,0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1129,0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1110,0</w:t>
            </w:r>
          </w:p>
        </w:tc>
      </w:tr>
      <w:tr w:rsidR="000F7CEA" w:rsidRPr="00F472E9" w:rsidTr="00356AFA">
        <w:trPr>
          <w:trHeight w:val="328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1114,0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41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1114,0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1106,0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1106,0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1202,8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1149,0</w:t>
            </w:r>
          </w:p>
        </w:tc>
      </w:tr>
      <w:tr w:rsidR="000F7CEA" w:rsidRPr="00F472E9" w:rsidTr="00356AFA">
        <w:tc>
          <w:tcPr>
            <w:tcW w:w="2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 w:rsidRPr="00F472E9">
              <w:rPr>
                <w:lang w:eastAsia="en-US"/>
              </w:rPr>
              <w:t>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1175,0</w:t>
            </w:r>
          </w:p>
        </w:tc>
      </w:tr>
      <w:tr w:rsidR="002B6859" w:rsidRPr="00F472E9" w:rsidTr="00356AFA">
        <w:tc>
          <w:tcPr>
            <w:tcW w:w="245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6859" w:rsidRPr="00F472E9" w:rsidRDefault="002B6859" w:rsidP="00F472E9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2B6859" w:rsidP="00F472E9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1176,0</w:t>
            </w:r>
          </w:p>
        </w:tc>
      </w:tr>
      <w:tr w:rsidR="000F7CEA" w:rsidRPr="00F472E9" w:rsidTr="00356AF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pStyle w:val="ConsPlusCell"/>
              <w:ind w:left="14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472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Стабильное и эффективное исполнение муниципальными образованиями переданных муниципальных полномочий</w:t>
            </w:r>
          </w:p>
        </w:tc>
      </w:tr>
    </w:tbl>
    <w:p w:rsidR="000F7CEA" w:rsidRPr="00F472E9" w:rsidRDefault="000F7CEA" w:rsidP="00F472E9">
      <w:pPr>
        <w:shd w:val="clear" w:color="auto" w:fill="FFFFFF"/>
        <w:tabs>
          <w:tab w:val="left" w:pos="1042"/>
        </w:tabs>
        <w:spacing w:before="278"/>
        <w:ind w:right="10" w:firstLine="567"/>
        <w:jc w:val="both"/>
        <w:rPr>
          <w:b/>
        </w:rPr>
      </w:pPr>
      <w:r w:rsidRPr="00F472E9">
        <w:rPr>
          <w:b/>
          <w:bCs/>
        </w:rPr>
        <w:t>1.</w:t>
      </w:r>
      <w:r w:rsidRPr="00F472E9">
        <w:rPr>
          <w:b/>
          <w:bCs/>
        </w:rPr>
        <w:tab/>
      </w:r>
      <w:r w:rsidRPr="00F472E9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</w:pPr>
      <w:r w:rsidRPr="00F472E9">
        <w:rPr>
          <w:spacing w:val="-3"/>
        </w:rPr>
        <w:t xml:space="preserve">Законом Воронежской области от 03.04.2006 № 29-ОЗ «О наделении органов местного самоуправления муниципальных районов и городских округов отдельными государственными полномочиями Воронежской области </w:t>
      </w:r>
      <w:r w:rsidRPr="00F472E9">
        <w:t>по созданию и организации деятельности комиссий по делам несовершеннолетних и защите их прав» администрация Панинского  муниципального района была наделена соответствующими полномочиями.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Финансовое обеспечение муниципальных полномочий, переданных администрации Панинского муниципального района, осуществляется за счет субвенций, предоставляемых бюджету Панинского муниципального района из областного бюджета.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Указанные субвенции расходуются в порядке, установленном постановлением Правительства Воронежской области от 14.04.2009 № 264 «О порядке расходования субвенций, предоставляемых бюджетам муниципальных районов и городских округов из областного бюджета на осуществление государственных полномочий по </w:t>
      </w:r>
      <w:r w:rsidRPr="00F472E9">
        <w:t>созданию и организации деятельности комиссий по делам несовершеннолетних и защите их прав»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Финансовые средства (в форме субвенций), необходимые для осуществления администрацией Панинского муниципального района полномочий, ежегодно предусматриваются в решении Совета народных депутатов о муниципальном бюджете на очередной финансовый год и передаются органам местного самоуправления в соответствии с бюджетным законодательством.</w:t>
      </w:r>
    </w:p>
    <w:p w:rsidR="000F7CEA" w:rsidRPr="00F472E9" w:rsidRDefault="000F7CEA" w:rsidP="00F472E9">
      <w:pPr>
        <w:ind w:firstLine="540"/>
        <w:jc w:val="both"/>
      </w:pPr>
      <w:r w:rsidRPr="00F472E9">
        <w:rPr>
          <w:spacing w:val="-3"/>
        </w:rPr>
        <w:t xml:space="preserve">Законом Воронежской области от 11.11.2009 №135-ОЗ «О наделении органов местного самоуправления муниципальных районов отдельными государственными полномочиями Воронежской области </w:t>
      </w:r>
      <w:r w:rsidRPr="00F472E9">
        <w:t>по сбору информации от поселений, входящих в муниципальный район, необходимой для ведения регистра муниципальных правовых актов Воронежской области»  администрация была наделена соответствующими полномочиями.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Указанные субвенции расходуются в порядке, установленном постановлением Правительства Воронежской области от 15.02.2010 № 98 «О порядке расходования субвенций, предоставляемых бюджетам муниципальных районов Воронежской области из областного бюджета на осуществление муниципальных полномочий </w:t>
      </w:r>
      <w:r w:rsidRPr="00F472E9">
        <w:t>по сбору информации от поселений, входящих в муниципальный район, необходимой для ведения регистра государственных правовых актов Воронежской области»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Финансовые средства, необходимые для осуществления администрацией Панинского муниципального района государственных полномочий, ежегодно предусматриваются в решение Совета народных депутатов  о муниципальном  бюджете на очередной финансовый год и передаются администрации Панинского муниципального района в соответствии с действующим бюджетным законодательством.</w:t>
      </w:r>
    </w:p>
    <w:p w:rsidR="000F7CEA" w:rsidRPr="00F472E9" w:rsidRDefault="000F7CEA" w:rsidP="00F472E9">
      <w:pPr>
        <w:tabs>
          <w:tab w:val="left" w:pos="0"/>
        </w:tabs>
        <w:ind w:right="23" w:firstLine="567"/>
        <w:jc w:val="both"/>
        <w:rPr>
          <w:b/>
        </w:rPr>
      </w:pPr>
      <w:r w:rsidRPr="00F472E9">
        <w:rPr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  <w:rPr>
          <w:spacing w:val="-5"/>
        </w:rPr>
      </w:pPr>
      <w:r w:rsidRPr="00F472E9">
        <w:rPr>
          <w:bCs/>
        </w:rPr>
        <w:t xml:space="preserve">Целью </w:t>
      </w:r>
      <w:r w:rsidRPr="00F472E9">
        <w:t>подпрограммы является с</w:t>
      </w:r>
      <w:r w:rsidRPr="00F472E9">
        <w:rPr>
          <w:spacing w:val="-5"/>
        </w:rPr>
        <w:t>оздание условий для эффективного исполнения администрацией  Панинского муниципального района переданных государственных полномочий.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</w:pPr>
      <w:r w:rsidRPr="00F472E9">
        <w:rPr>
          <w:spacing w:val="-9"/>
        </w:rPr>
        <w:lastRenderedPageBreak/>
        <w:t xml:space="preserve"> Достижение цели подпрограммы требует решения ее задач путем реализации </w:t>
      </w:r>
      <w:r w:rsidRPr="00F472E9">
        <w:t xml:space="preserve">соответствующих основных мероприятий подпрограммы. </w:t>
      </w:r>
      <w:r w:rsidRPr="00F472E9">
        <w:rPr>
          <w:bCs/>
        </w:rPr>
        <w:t>Задачей является ф</w:t>
      </w:r>
      <w:r w:rsidRPr="00F472E9">
        <w:rPr>
          <w:spacing w:val="-5"/>
        </w:rPr>
        <w:t>инансовое обеспечение государственных полномочий, переданных администрации Панинского муниципального района</w:t>
      </w:r>
      <w:r w:rsidRPr="00F472E9">
        <w:t>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 xml:space="preserve">Описание целевых индикаторов и </w:t>
      </w:r>
      <w:r w:rsidRPr="00F472E9">
        <w:rPr>
          <w:bCs/>
        </w:rPr>
        <w:t xml:space="preserve">показателей </w:t>
      </w:r>
      <w:r w:rsidRPr="00F472E9">
        <w:t>подпрограммы: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Соотношение фактического размера перечисленных администрации Панинского муниципального района субвенций на осуществление переданных государственных полномочий к запланированному объему, % (С):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С=Сф/Сп*100,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где: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Сф – размер субвенций на осуществление переданных государственных полномочий, фактически перечисленный бюджету Панинского муниципального района;</w:t>
      </w:r>
    </w:p>
    <w:p w:rsidR="000F7CEA" w:rsidRPr="00F472E9" w:rsidRDefault="000F7CEA" w:rsidP="00F472E9">
      <w:pPr>
        <w:pStyle w:val="af7"/>
        <w:spacing w:line="240" w:lineRule="auto"/>
        <w:ind w:firstLine="567"/>
      </w:pPr>
      <w:r w:rsidRPr="00F472E9">
        <w:t>Сп – запланированный размер субвенций на осуществление переданных государственных полномочий.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(индикаторов) подпрограммы </w:t>
      </w:r>
      <w:r w:rsidRPr="00F472E9">
        <w:rPr>
          <w:rFonts w:ascii="Times New Roman" w:hAnsi="Times New Roman" w:cs="Times New Roman"/>
          <w:spacing w:val="-1"/>
          <w:sz w:val="24"/>
          <w:szCs w:val="24"/>
        </w:rPr>
        <w:t xml:space="preserve">на весь срок ее реализации приведены </w:t>
      </w:r>
      <w:r w:rsidRPr="00F472E9">
        <w:rPr>
          <w:rFonts w:ascii="Times New Roman" w:hAnsi="Times New Roman" w:cs="Times New Roman"/>
          <w:sz w:val="24"/>
          <w:szCs w:val="24"/>
        </w:rPr>
        <w:t>в приложении 1.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</w:t>
      </w:r>
      <w:r w:rsidRPr="00F472E9">
        <w:rPr>
          <w:rFonts w:ascii="Times New Roman" w:hAnsi="Times New Roman" w:cs="Times New Roman"/>
          <w:sz w:val="24"/>
          <w:szCs w:val="24"/>
        </w:rPr>
        <w:t>реализации подпрограммы: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rPr>
          <w:spacing w:val="-6"/>
        </w:rPr>
        <w:t>Стабильное и эффективное исполнение администрацией переданных областных полномочий</w:t>
      </w:r>
      <w:r w:rsidRPr="00F472E9">
        <w:t xml:space="preserve"> по созданию и организации деятельности комиссий по делам несовершеннолетних и защите их прав,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</w:r>
      <w:r w:rsidRPr="00F472E9">
        <w:rPr>
          <w:lang w:eastAsia="en-US"/>
        </w:rPr>
        <w:t>, по созданию и организации деятельности административных комиссий</w:t>
      </w:r>
    </w:p>
    <w:p w:rsidR="000F7CEA" w:rsidRPr="00F472E9" w:rsidRDefault="000F7CEA" w:rsidP="00F472E9">
      <w:pPr>
        <w:jc w:val="both"/>
        <w:outlineLvl w:val="2"/>
      </w:pPr>
      <w:r w:rsidRPr="00F472E9">
        <w:t>2. Планирование бюджетных ассигнований из областного  бюджета  на очередной финансовый год и плановый период в соответствии с методикой, утвержденной</w:t>
      </w:r>
      <w:r w:rsidRPr="00F472E9">
        <w:rPr>
          <w:spacing w:val="-3"/>
        </w:rPr>
        <w:t xml:space="preserve"> законом Воронежской области от 11.11.2009 № 135-ОЗ «О наделении органов местного самоуправления муниципальных районов отдельными государственными полномочиями Воронежской области </w:t>
      </w:r>
      <w:r w:rsidRPr="00F472E9">
        <w:t>по сбору информации от поселений, входящих в муниципальный район, необходимой для ведения регистра муниципальных правовых актов  Воронежской области»;</w:t>
      </w:r>
    </w:p>
    <w:p w:rsidR="000F7CEA" w:rsidRPr="00F472E9" w:rsidRDefault="000F7CEA" w:rsidP="00F472E9">
      <w:pPr>
        <w:ind w:firstLine="567"/>
        <w:jc w:val="both"/>
        <w:outlineLvl w:val="2"/>
      </w:pPr>
      <w:r w:rsidRPr="00F472E9">
        <w:t>- доведение администрации Панинского муниципального района уведомлений о бюджетных ассигнованиях из  областного бюджета на очередной финансовый год и плановый период администрации Панинского  муниципального района до начала очередного финансового года;</w:t>
      </w:r>
    </w:p>
    <w:p w:rsidR="000F7CEA" w:rsidRPr="00F472E9" w:rsidRDefault="000F7CEA" w:rsidP="00F472E9">
      <w:pPr>
        <w:ind w:firstLine="567"/>
        <w:jc w:val="both"/>
        <w:outlineLvl w:val="2"/>
        <w:rPr>
          <w:b/>
          <w:bCs/>
        </w:rPr>
      </w:pPr>
      <w:r w:rsidRPr="00F472E9">
        <w:t>- непосредственное перечисление субвенций администрации Панинского муниципального района  согласно бюджетной росписи;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  <w:r w:rsidRPr="00F472E9">
        <w:rPr>
          <w:b/>
          <w:bCs/>
        </w:rPr>
        <w:t xml:space="preserve">4. </w:t>
      </w:r>
      <w:r w:rsidRPr="00F472E9">
        <w:rPr>
          <w:b/>
        </w:rPr>
        <w:t>Характеристика мер муниципального регулирования.</w:t>
      </w:r>
    </w:p>
    <w:p w:rsidR="000F7CEA" w:rsidRPr="00F472E9" w:rsidRDefault="00147208" w:rsidP="00F472E9">
      <w:pPr>
        <w:ind w:firstLine="567"/>
        <w:jc w:val="both"/>
        <w:rPr>
          <w:lang w:eastAsia="en-US"/>
        </w:rPr>
      </w:pPr>
      <w:hyperlink r:id="rId29" w:history="1">
        <w:r w:rsidR="000F7CEA" w:rsidRPr="00F472E9">
          <w:rPr>
            <w:rStyle w:val="af"/>
            <w:lang w:eastAsia="en-US"/>
          </w:rPr>
          <w:t>Сведения</w:t>
        </w:r>
      </w:hyperlink>
      <w:r w:rsidR="000F7CEA" w:rsidRPr="00F472E9">
        <w:rPr>
          <w:lang w:eastAsia="en-US"/>
        </w:rPr>
        <w:t xml:space="preserve"> об основных мерах правового регулирования в сфере реализации подпрограммы муниципальной программы приведены в приложении 3.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</w:p>
    <w:p w:rsidR="000F7CEA" w:rsidRPr="00F472E9" w:rsidRDefault="000F7CEA" w:rsidP="00F472E9">
      <w:pPr>
        <w:ind w:firstLine="567"/>
        <w:jc w:val="both"/>
        <w:rPr>
          <w:b/>
        </w:rPr>
      </w:pPr>
      <w:r w:rsidRPr="00F472E9">
        <w:rPr>
          <w:b/>
          <w:lang w:eastAsia="en-US"/>
        </w:rPr>
        <w:t xml:space="preserve">5. </w:t>
      </w:r>
      <w:r w:rsidRPr="00F472E9">
        <w:rPr>
          <w:b/>
        </w:rPr>
        <w:t>Характеристика основных мероприятий, реализуемых муниципальными образованиями Панинского муниципального района.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Программой не предусматривается.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</w:p>
    <w:p w:rsidR="000F7CEA" w:rsidRPr="00F472E9" w:rsidRDefault="000F7CEA" w:rsidP="00F472E9">
      <w:pPr>
        <w:ind w:firstLine="540"/>
        <w:jc w:val="both"/>
        <w:rPr>
          <w:b/>
          <w:bCs/>
          <w:lang w:eastAsia="en-US"/>
        </w:rPr>
      </w:pPr>
      <w:r w:rsidRPr="00F472E9">
        <w:rPr>
          <w:b/>
          <w:bCs/>
        </w:rPr>
        <w:t xml:space="preserve">6. </w:t>
      </w:r>
      <w:r w:rsidRPr="00F472E9">
        <w:rPr>
          <w:b/>
          <w:bCs/>
          <w:lang w:eastAsia="en-US"/>
        </w:rPr>
        <w:t>Информация об участии акционерных обществ с муниципальным участием, общественных, научных и иных организаций, а также муниципальных внебюджетных фондов и физических лиц в реализации подпрограммы.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Программой не предусматривается.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  <w:r w:rsidRPr="00F472E9">
        <w:rPr>
          <w:b/>
          <w:bCs/>
        </w:rPr>
        <w:t xml:space="preserve">7. </w:t>
      </w:r>
      <w:r w:rsidRPr="00F472E9">
        <w:rPr>
          <w:b/>
        </w:rPr>
        <w:t>Финансовое обеспечение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Финансовые ресурсы, необходимые для реализации подпрограммы в 2014-2020 годах, соответствуют объемам бюджетных ассигнований, предусмотренным проектом решения Совета народных депутатов   о муниципальном бюджете. </w:t>
      </w:r>
    </w:p>
    <w:p w:rsidR="000F7CEA" w:rsidRPr="00F472E9" w:rsidRDefault="000F7CEA" w:rsidP="00F472E9">
      <w:pPr>
        <w:ind w:firstLine="567"/>
        <w:jc w:val="both"/>
      </w:pPr>
      <w:r w:rsidRPr="00F472E9">
        <w:lastRenderedPageBreak/>
        <w:t>Объем финансового обеспечения реализации подпрограммы за счет средств областного  бюджета за весь период ее реализации составляет</w:t>
      </w:r>
      <w:r w:rsidR="002B6859">
        <w:t xml:space="preserve"> 9161,8</w:t>
      </w:r>
      <w:r w:rsidRPr="00F472E9">
        <w:t xml:space="preserve">   тыс. рублей. Ресурсное обеспечение реализации подпрограммы по годам ее реализации представлено в приложении №4.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b/>
        </w:rPr>
      </w:pPr>
      <w:r w:rsidRPr="00F472E9">
        <w:rPr>
          <w:b/>
          <w:bCs/>
        </w:rPr>
        <w:t xml:space="preserve">8. </w:t>
      </w:r>
      <w:r w:rsidRPr="00F472E9">
        <w:rPr>
          <w:b/>
        </w:rPr>
        <w:t>Анализ рисков реализации подпрограммы и описание мер управления рисками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  <w:rPr>
          <w:b/>
          <w:bCs/>
        </w:rPr>
      </w:pPr>
      <w:r w:rsidRPr="00F472E9">
        <w:t>Риском реализации подпрограммы является изменение действующего законодательства в части разграничения полномочий.</w:t>
      </w:r>
    </w:p>
    <w:p w:rsidR="000F7CEA" w:rsidRPr="00F472E9" w:rsidRDefault="000F7CEA" w:rsidP="00F472E9">
      <w:pPr>
        <w:shd w:val="clear" w:color="auto" w:fill="FFFFFF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9. </w:t>
      </w:r>
      <w:r w:rsidRPr="00F472E9">
        <w:rPr>
          <w:b/>
        </w:rPr>
        <w:t>Оценка эффективности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F472E9">
        <w:rPr>
          <w:spacing w:val="-1"/>
        </w:rPr>
        <w:t xml:space="preserve">Оценка </w:t>
      </w:r>
      <w:r w:rsidRPr="00F472E9">
        <w:rPr>
          <w:spacing w:val="-2"/>
        </w:rPr>
        <w:t xml:space="preserve">эффективности реализации подпрограммы муниципальной программы будет </w:t>
      </w:r>
      <w:r w:rsidRPr="00F472E9">
        <w:t>осуществляться путем ежегодного сопоставления: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</w:rPr>
      </w:pPr>
      <w:r w:rsidRPr="00F472E9">
        <w:t xml:space="preserve">1) фактических (в сопоставимых условиях) и планируемых значений целевых индикаторов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firstLine="567"/>
        <w:jc w:val="both"/>
        <w:rPr>
          <w:spacing w:val="-1"/>
        </w:rPr>
      </w:pPr>
      <w:r w:rsidRPr="00F472E9"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F472E9">
        <w:rPr>
          <w:spacing w:val="-2"/>
        </w:rPr>
        <w:t>подпрограммы муниципаль</w:t>
      </w:r>
      <w:r w:rsidRPr="00F472E9">
        <w:t>ной программы и ее основных мероприятий (целевой параметр менее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</w:rPr>
      </w:pPr>
      <w:r w:rsidRPr="00F472E9">
        <w:t xml:space="preserve">3) числа выполненных и планируемых мероприятий плана реализации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100%).</w:t>
      </w:r>
    </w:p>
    <w:p w:rsidR="000F7CEA" w:rsidRPr="00F472E9" w:rsidRDefault="000F7CEA" w:rsidP="00F472E9">
      <w:pPr>
        <w:ind w:firstLine="567"/>
        <w:jc w:val="both"/>
        <w:rPr>
          <w:b/>
          <w:bCs/>
          <w:spacing w:val="-1"/>
        </w:rPr>
      </w:pPr>
      <w:r w:rsidRPr="00F472E9">
        <w:rPr>
          <w:b/>
          <w:bCs/>
          <w:spacing w:val="-1"/>
        </w:rPr>
        <w:br w:type="page"/>
      </w:r>
    </w:p>
    <w:p w:rsidR="000F7CEA" w:rsidRPr="00F472E9" w:rsidRDefault="000F7CEA" w:rsidP="00F472E9">
      <w:pPr>
        <w:shd w:val="clear" w:color="auto" w:fill="FFFFFF"/>
        <w:ind w:firstLine="142"/>
        <w:jc w:val="center"/>
        <w:rPr>
          <w:b/>
          <w:bCs/>
        </w:rPr>
      </w:pPr>
      <w:r w:rsidRPr="00F472E9">
        <w:rPr>
          <w:b/>
          <w:bCs/>
          <w:spacing w:val="-1"/>
        </w:rPr>
        <w:lastRenderedPageBreak/>
        <w:t xml:space="preserve">Подпрограмма 4. </w:t>
      </w:r>
      <w:r w:rsidRPr="00F472E9">
        <w:rPr>
          <w:b/>
          <w:bCs/>
        </w:rPr>
        <w:t>«</w:t>
      </w:r>
      <w:r w:rsidRPr="00F472E9">
        <w:rPr>
          <w:b/>
          <w:spacing w:val="-10"/>
        </w:rPr>
        <w:t>Обеспечение реализации муниципальной программы</w:t>
      </w:r>
      <w:r w:rsidRPr="00F472E9">
        <w:rPr>
          <w:b/>
          <w:bCs/>
        </w:rPr>
        <w:t>»</w:t>
      </w:r>
    </w:p>
    <w:p w:rsidR="000F7CEA" w:rsidRPr="00F472E9" w:rsidRDefault="000F7CEA" w:rsidP="00F472E9">
      <w:pPr>
        <w:shd w:val="clear" w:color="auto" w:fill="FFFFFF"/>
        <w:ind w:firstLine="567"/>
        <w:jc w:val="center"/>
      </w:pPr>
      <w:r w:rsidRPr="00F472E9">
        <w:rPr>
          <w:bCs/>
        </w:rPr>
        <w:t>П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93"/>
        <w:gridCol w:w="1843"/>
        <w:gridCol w:w="1842"/>
        <w:gridCol w:w="3262"/>
      </w:tblGrid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Отдел по финансам, бюджету и мобилизации доходов администрации Панинского муниципального района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02" w:firstLine="0"/>
              <w:rPr>
                <w:lang w:eastAsia="en-US"/>
              </w:rPr>
            </w:pPr>
            <w:r w:rsidRPr="00F472E9">
              <w:rPr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p w:rsidR="000F7CEA" w:rsidRPr="00F472E9" w:rsidRDefault="000F7CEA" w:rsidP="00F472E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02" w:firstLine="0"/>
              <w:rPr>
                <w:lang w:eastAsia="en-US"/>
              </w:rPr>
            </w:pPr>
            <w:r w:rsidRPr="00F472E9">
              <w:rPr>
                <w:lang w:eastAsia="en-US"/>
              </w:rPr>
              <w:t>Финансовое обеспечение выполнения других расходных обязательств Панинского муниципального района исполнительными органами муниципальной  власти, иными главными распорядителями средств муниципального бюджета – исполнителями.</w:t>
            </w:r>
          </w:p>
          <w:p w:rsidR="000F7CEA" w:rsidRPr="00F472E9" w:rsidRDefault="000F7CEA" w:rsidP="00F472E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102" w:firstLine="0"/>
              <w:rPr>
                <w:lang w:eastAsia="en-US"/>
              </w:rPr>
            </w:pPr>
            <w:r w:rsidRPr="00F472E9">
              <w:rPr>
                <w:lang w:eastAsia="en-US"/>
              </w:rPr>
              <w:t>Финансовое обеспечение деятельности подведомственных учреждений.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Цель подпрограммы муниципальной</w:t>
            </w:r>
            <w:r w:rsidRPr="00F472E9">
              <w:rPr>
                <w:b/>
                <w:bCs/>
                <w:spacing w:val="-2"/>
                <w:lang w:eastAsia="en-US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bCs/>
                <w:lang w:eastAsia="en-US"/>
              </w:rPr>
              <w:t>Обеспечение реализации  муниципальной программы «</w:t>
            </w:r>
            <w:r w:rsidRPr="00F472E9">
              <w:rPr>
                <w:lang w:eastAsia="en-US"/>
              </w:rPr>
              <w:t xml:space="preserve">Управление муниципальными финансами, </w:t>
            </w:r>
            <w:r w:rsidRPr="00F472E9">
              <w:rPr>
                <w:bCs/>
                <w:lang w:eastAsia="en-US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Задачи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Обеспечение условий для реализации государственной программы «Управление муниципальными  финансами, создание условий для эффективного и ответственного управления муниципальными финансами,  эффективное выполнение полномочий (функций) отделом по финансам, бюджету и мобилизации доходов Панинского муниципального района.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spacing w:val="-2"/>
                <w:lang w:eastAsia="en-US"/>
              </w:rPr>
              <w:t xml:space="preserve">Сроки </w:t>
            </w:r>
            <w:r w:rsidRPr="00F472E9">
              <w:rPr>
                <w:b/>
                <w:bCs/>
                <w:lang w:eastAsia="en-US"/>
              </w:rPr>
              <w:t>реализации подпрограммы муниципаль</w:t>
            </w:r>
            <w:r w:rsidRPr="00F472E9">
              <w:rPr>
                <w:b/>
                <w:bCs/>
                <w:spacing w:val="-2"/>
                <w:lang w:eastAsia="en-US"/>
              </w:rPr>
              <w:t>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2B68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На постоянной основе 01.01.2014 — 31.12.202</w:t>
            </w:r>
            <w:r w:rsidR="002B6859">
              <w:rPr>
                <w:lang w:eastAsia="en-US"/>
              </w:rPr>
              <w:t>1</w:t>
            </w:r>
          </w:p>
        </w:tc>
      </w:tr>
      <w:tr w:rsidR="000F7CEA" w:rsidRPr="00F472E9" w:rsidTr="00356AFA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shd w:val="clear" w:color="auto" w:fill="FFFFFF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 xml:space="preserve">Объем бюджетных ассигнований на реализацию подпрограммы из средств муниципального бюджета составляет – </w:t>
            </w:r>
            <w:r w:rsidR="00740A9B">
              <w:rPr>
                <w:lang w:eastAsia="en-US"/>
              </w:rPr>
              <w:t>38658,3</w:t>
            </w:r>
            <w:r w:rsidRPr="00F472E9">
              <w:rPr>
                <w:lang w:eastAsia="en-US"/>
              </w:rPr>
              <w:t xml:space="preserve"> тыс. руб.</w:t>
            </w:r>
          </w:p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FF0000"/>
                <w:lang w:eastAsia="en-US"/>
              </w:rPr>
            </w:pPr>
            <w:r w:rsidRPr="00F472E9">
              <w:rPr>
                <w:lang w:eastAsia="en-US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F7CEA" w:rsidRPr="00F472E9" w:rsidTr="00356AFA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Всего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spacing w:val="-2"/>
                <w:lang w:eastAsia="en-US"/>
              </w:rPr>
              <w:t>Муниципальный  бюджет</w:t>
            </w:r>
          </w:p>
        </w:tc>
      </w:tr>
      <w:tr w:rsidR="000F7CEA" w:rsidRPr="00F472E9" w:rsidTr="00356AFA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2014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val="en-US" w:eastAsia="en-US"/>
              </w:rPr>
              <w:t>4865.2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4865,2</w:t>
            </w:r>
          </w:p>
        </w:tc>
      </w:tr>
      <w:tr w:rsidR="000F7CEA" w:rsidRPr="00F472E9" w:rsidTr="00356AFA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4542,9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4542,9</w:t>
            </w:r>
          </w:p>
        </w:tc>
      </w:tr>
      <w:tr w:rsidR="000F7CEA" w:rsidRPr="00F472E9" w:rsidTr="00356AFA">
        <w:trPr>
          <w:trHeight w:val="296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4537,2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4537,2</w:t>
            </w:r>
          </w:p>
        </w:tc>
      </w:tr>
      <w:tr w:rsidR="000F7CEA" w:rsidRPr="00F472E9" w:rsidTr="00356AFA">
        <w:trPr>
          <w:trHeight w:val="296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val="en-US" w:eastAsia="en-US"/>
              </w:rPr>
            </w:pPr>
            <w:r w:rsidRPr="00F472E9">
              <w:rPr>
                <w:lang w:val="en-US" w:eastAsia="en-US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4465,8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 w:rsidRPr="00F472E9">
              <w:rPr>
                <w:lang w:eastAsia="en-US"/>
              </w:rPr>
              <w:t>4465,8</w:t>
            </w:r>
          </w:p>
        </w:tc>
      </w:tr>
      <w:tr w:rsidR="000F7CEA" w:rsidRPr="00F472E9" w:rsidTr="00356AFA">
        <w:trPr>
          <w:trHeight w:val="296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val="en-US" w:eastAsia="en-US"/>
              </w:rPr>
            </w:pPr>
            <w:r w:rsidRPr="00F472E9">
              <w:rPr>
                <w:lang w:val="en-US" w:eastAsia="en-US"/>
              </w:rPr>
              <w:t>2018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4502,7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4502,7</w:t>
            </w:r>
          </w:p>
        </w:tc>
      </w:tr>
      <w:tr w:rsidR="000F7CEA" w:rsidRPr="00F472E9" w:rsidTr="00356AFA">
        <w:trPr>
          <w:trHeight w:val="296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val="en-US" w:eastAsia="en-US"/>
              </w:rPr>
            </w:pPr>
            <w:r w:rsidRPr="00F472E9">
              <w:rPr>
                <w:lang w:val="en-US" w:eastAsia="en-US"/>
              </w:rPr>
              <w:t>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5317,5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5317,5</w:t>
            </w:r>
          </w:p>
        </w:tc>
      </w:tr>
      <w:tr w:rsidR="000F7CEA" w:rsidRPr="00F472E9" w:rsidTr="00356AFA">
        <w:trPr>
          <w:trHeight w:val="29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7CEA" w:rsidRPr="00F472E9" w:rsidRDefault="000F7CEA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val="en-US" w:eastAsia="en-US"/>
              </w:rPr>
            </w:pPr>
            <w:r w:rsidRPr="00F472E9">
              <w:rPr>
                <w:lang w:val="en-US" w:eastAsia="en-US"/>
              </w:rPr>
              <w:t>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5213,5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5213,5</w:t>
            </w:r>
          </w:p>
        </w:tc>
      </w:tr>
      <w:tr w:rsidR="002B6859" w:rsidRPr="00F472E9" w:rsidTr="00356AFA">
        <w:trPr>
          <w:trHeight w:val="296"/>
        </w:trPr>
        <w:tc>
          <w:tcPr>
            <w:tcW w:w="2593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6859" w:rsidRPr="00F472E9" w:rsidRDefault="002B6859" w:rsidP="00F472E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2B685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2B6859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5213,5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859" w:rsidRPr="00F472E9" w:rsidRDefault="00740A9B" w:rsidP="00F472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lang w:eastAsia="en-US"/>
              </w:rPr>
            </w:pPr>
            <w:r>
              <w:rPr>
                <w:lang w:eastAsia="en-US"/>
              </w:rPr>
              <w:t>5213,5</w:t>
            </w:r>
          </w:p>
        </w:tc>
      </w:tr>
      <w:tr w:rsidR="000F7CEA" w:rsidRPr="00F472E9" w:rsidTr="00356AFA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472E9">
              <w:rPr>
                <w:b/>
                <w:bCs/>
                <w:lang w:eastAsia="en-US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EA" w:rsidRPr="00F472E9" w:rsidRDefault="000F7CEA" w:rsidP="00F472E9">
            <w:pPr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0F7CEA" w:rsidRPr="00F472E9" w:rsidRDefault="000F7CEA" w:rsidP="00F472E9">
            <w:pPr>
              <w:autoSpaceDE w:val="0"/>
              <w:autoSpaceDN w:val="0"/>
              <w:adjustRightInd w:val="0"/>
              <w:ind w:left="102"/>
              <w:rPr>
                <w:lang w:eastAsia="en-US"/>
              </w:rPr>
            </w:pPr>
            <w:r w:rsidRPr="00F472E9">
              <w:rPr>
                <w:lang w:eastAsia="en-US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CEA" w:rsidRPr="00F472E9" w:rsidRDefault="000F7CEA" w:rsidP="00F472E9">
      <w:pPr>
        <w:ind w:right="23" w:firstLine="567"/>
        <w:jc w:val="both"/>
        <w:rPr>
          <w:b/>
        </w:rPr>
      </w:pPr>
      <w:r w:rsidRPr="00F472E9">
        <w:rPr>
          <w:b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Функции организационно-технического и информационно-аналитического обеспечения реализации муниципальной программы осуществляет отдел по финансам, бюджету и мобилизации доходов  администрации Панинского муниципального района.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Отдел по финансам ,бюджету и мобилизации доходов  администрации Панинского муниципального района в рамках настоящей подпрограммы обеспечивает:</w:t>
      </w:r>
    </w:p>
    <w:p w:rsidR="000F7CEA" w:rsidRPr="00F472E9" w:rsidRDefault="000F7CEA" w:rsidP="00F472E9">
      <w:pPr>
        <w:jc w:val="both"/>
        <w:rPr>
          <w:lang w:eastAsia="en-US"/>
        </w:rPr>
      </w:pPr>
      <w:r w:rsidRPr="00F472E9">
        <w:rPr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программы; 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мониторинг отдельных мероприятий, подпрограмм и муниципальной программы в целом;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CEA" w:rsidRPr="00F472E9" w:rsidRDefault="000F7CEA" w:rsidP="00F472E9">
      <w:pPr>
        <w:ind w:right="23" w:firstLine="567"/>
        <w:jc w:val="both"/>
        <w:rPr>
          <w:b/>
        </w:rPr>
      </w:pPr>
      <w:r w:rsidRPr="00F472E9">
        <w:rPr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Мероприятия подпрограммы предусматривают финансовое обеспечение за счет средств муниципального бюджета соответствующих видов расходов на: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обеспечение деятельности отдела по финансам, бюджету и мобилизации доходов  администрации Панинского муниципального района;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 xml:space="preserve">Описание целевых индикаторов и </w:t>
      </w:r>
      <w:r w:rsidRPr="00F472E9">
        <w:rPr>
          <w:bCs/>
        </w:rPr>
        <w:t xml:space="preserve">показателей </w:t>
      </w:r>
      <w:r w:rsidRPr="00F472E9">
        <w:t>подпрограммы: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Уровень исполнения плановых назначений по расходам на реализацию подпрограммы, % (У):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 xml:space="preserve">У= Кр/Пр, 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где: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Кр - кассовые расходы на реализацию подпрограммы за отчетный период,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lastRenderedPageBreak/>
        <w:t>Пр - плановые расходы на реализацию подпрограммы в соответствии с кассовым планом на отчетный период.</w:t>
      </w:r>
    </w:p>
    <w:p w:rsidR="000F7CEA" w:rsidRPr="00F472E9" w:rsidRDefault="000F7CEA" w:rsidP="00F472E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(индикаторов) подпрограммы </w:t>
      </w:r>
      <w:r w:rsidRPr="00F472E9">
        <w:rPr>
          <w:rFonts w:ascii="Times New Roman" w:hAnsi="Times New Roman" w:cs="Times New Roman"/>
          <w:spacing w:val="-1"/>
          <w:sz w:val="24"/>
          <w:szCs w:val="24"/>
        </w:rPr>
        <w:t xml:space="preserve">на весь срок ее реализации приведены </w:t>
      </w:r>
      <w:r w:rsidRPr="00F472E9">
        <w:rPr>
          <w:rFonts w:ascii="Times New Roman" w:hAnsi="Times New Roman" w:cs="Times New Roman"/>
          <w:sz w:val="24"/>
          <w:szCs w:val="24"/>
        </w:rPr>
        <w:t>в приложении 1.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Ожидаемые результаты: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</w:pPr>
      <w:r w:rsidRPr="00F472E9"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0F7CEA" w:rsidRPr="00F472E9" w:rsidRDefault="000F7CEA" w:rsidP="00F472E9">
      <w:pPr>
        <w:shd w:val="clear" w:color="auto" w:fill="FFFFFF"/>
        <w:spacing w:before="278"/>
        <w:ind w:right="5" w:firstLine="567"/>
        <w:jc w:val="both"/>
        <w:rPr>
          <w:b/>
        </w:rPr>
      </w:pPr>
      <w:r w:rsidRPr="00F472E9">
        <w:rPr>
          <w:b/>
          <w:bCs/>
        </w:rPr>
        <w:t xml:space="preserve">3. </w:t>
      </w:r>
      <w:r w:rsidRPr="00F472E9">
        <w:rPr>
          <w:b/>
        </w:rPr>
        <w:t>Характеристика основных мероприятий и мероприятий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В рамках подпрограммы предусмотрены следующие основные мероприятия: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t>1. 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>При реализации мероприятия будет осуществляться финансирование деятельности отдела по финансам, бюджету и мобилизации доходов , который является ответственным исполнителем программы.</w:t>
      </w:r>
    </w:p>
    <w:p w:rsidR="000F7CEA" w:rsidRPr="00F472E9" w:rsidRDefault="000F7CEA" w:rsidP="00F472E9">
      <w:pPr>
        <w:shd w:val="clear" w:color="auto" w:fill="FFFFFF"/>
        <w:ind w:firstLine="567"/>
        <w:jc w:val="both"/>
      </w:pPr>
      <w:r w:rsidRPr="00F472E9">
        <w:rPr>
          <w:lang w:eastAsia="en-US"/>
        </w:rPr>
        <w:t xml:space="preserve">2.  </w:t>
      </w:r>
      <w:r w:rsidRPr="00F472E9">
        <w:t>Финансовое обеспечение выполнения других расходных обязательств Панинского муниципального района структурными подразделениями администрации Панинского муниципального района, иными главными распорядителями средств муниципального бюджета – исполнителями.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rPr>
          <w:lang w:eastAsia="en-US"/>
        </w:rPr>
        <w:t xml:space="preserve">При реализации мероприятия будет осуществляться финансирование </w:t>
      </w:r>
      <w:r w:rsidRPr="00F472E9">
        <w:t>других расходных обязательств Панинского муниципального района отделом по финансам, бюджету и мобилизации доходов администрации Панинского муниципального района</w:t>
      </w:r>
      <w:r w:rsidRPr="00F472E9">
        <w:rPr>
          <w:lang w:eastAsia="en-US"/>
        </w:rPr>
        <w:t>.</w:t>
      </w:r>
    </w:p>
    <w:p w:rsidR="000F7CEA" w:rsidRPr="00F472E9" w:rsidRDefault="000F7CEA" w:rsidP="00F472E9">
      <w:pPr>
        <w:shd w:val="clear" w:color="auto" w:fill="FFFFFF"/>
        <w:ind w:firstLine="567"/>
        <w:jc w:val="both"/>
        <w:rPr>
          <w:b/>
        </w:rPr>
      </w:pPr>
      <w:r w:rsidRPr="00F472E9">
        <w:rPr>
          <w:b/>
          <w:bCs/>
        </w:rPr>
        <w:t xml:space="preserve">4. </w:t>
      </w:r>
      <w:r w:rsidRPr="00F472E9">
        <w:rPr>
          <w:b/>
        </w:rPr>
        <w:t>Характеристика мер муниципального регулирования.</w:t>
      </w:r>
    </w:p>
    <w:p w:rsidR="000F7CEA" w:rsidRPr="00F472E9" w:rsidRDefault="00147208" w:rsidP="00F472E9">
      <w:pPr>
        <w:shd w:val="clear" w:color="auto" w:fill="FFFFFF"/>
        <w:ind w:firstLine="567"/>
        <w:jc w:val="both"/>
        <w:rPr>
          <w:lang w:eastAsia="en-US"/>
        </w:rPr>
      </w:pPr>
      <w:hyperlink r:id="rId30" w:history="1">
        <w:r w:rsidR="000F7CEA" w:rsidRPr="00F472E9">
          <w:rPr>
            <w:rStyle w:val="af"/>
            <w:lang w:eastAsia="en-US"/>
          </w:rPr>
          <w:t>Сведения</w:t>
        </w:r>
      </w:hyperlink>
      <w:r w:rsidR="000F7CEA" w:rsidRPr="00F472E9">
        <w:rPr>
          <w:lang w:eastAsia="en-US"/>
        </w:rPr>
        <w:t xml:space="preserve"> об основных мерах правового регулирования в сфере реализации подпрограммы муниципальной программы приведены в приложении 3.</w:t>
      </w:r>
    </w:p>
    <w:p w:rsidR="000F7CEA" w:rsidRPr="00F472E9" w:rsidRDefault="000F7CEA" w:rsidP="00F472E9">
      <w:pPr>
        <w:ind w:firstLine="567"/>
        <w:jc w:val="both"/>
        <w:rPr>
          <w:b/>
        </w:rPr>
      </w:pPr>
      <w:r w:rsidRPr="00F472E9">
        <w:rPr>
          <w:b/>
          <w:lang w:eastAsia="en-US"/>
        </w:rPr>
        <w:t xml:space="preserve">5. </w:t>
      </w:r>
      <w:r w:rsidRPr="00F472E9">
        <w:rPr>
          <w:b/>
        </w:rPr>
        <w:t>Характеристика основных мероприятий, реализуемых муниципальными образованиями Панинского муниципального района 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Программой не предусматривается.</w:t>
      </w:r>
    </w:p>
    <w:p w:rsidR="000F7CEA" w:rsidRPr="00F472E9" w:rsidRDefault="000F7CEA" w:rsidP="00F472E9">
      <w:pPr>
        <w:ind w:firstLine="540"/>
        <w:jc w:val="both"/>
        <w:rPr>
          <w:b/>
          <w:bCs/>
          <w:lang w:eastAsia="en-US"/>
        </w:rPr>
      </w:pPr>
      <w:r w:rsidRPr="00F472E9">
        <w:rPr>
          <w:b/>
          <w:bCs/>
        </w:rPr>
        <w:t xml:space="preserve">6. </w:t>
      </w:r>
      <w:r w:rsidRPr="00F472E9">
        <w:rPr>
          <w:b/>
          <w:bCs/>
          <w:lang w:eastAsia="en-US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0F7CEA" w:rsidRPr="00F472E9" w:rsidRDefault="000F7CEA" w:rsidP="00F472E9">
      <w:pPr>
        <w:ind w:firstLine="567"/>
        <w:jc w:val="both"/>
        <w:rPr>
          <w:lang w:eastAsia="en-US"/>
        </w:rPr>
      </w:pPr>
      <w:r w:rsidRPr="00F472E9">
        <w:t>Программой не предусматривается.</w:t>
      </w:r>
    </w:p>
    <w:p w:rsidR="000F7CEA" w:rsidRPr="00F472E9" w:rsidRDefault="000F7CEA" w:rsidP="00F472E9">
      <w:pPr>
        <w:shd w:val="clear" w:color="auto" w:fill="FFFFFF"/>
        <w:spacing w:before="278"/>
        <w:ind w:firstLine="567"/>
        <w:jc w:val="both"/>
        <w:rPr>
          <w:b/>
        </w:rPr>
      </w:pPr>
      <w:r w:rsidRPr="00F472E9">
        <w:rPr>
          <w:b/>
          <w:bCs/>
        </w:rPr>
        <w:t xml:space="preserve">7. </w:t>
      </w:r>
      <w:r w:rsidRPr="00F472E9">
        <w:rPr>
          <w:b/>
        </w:rPr>
        <w:t>Финансовое обеспечение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67"/>
        <w:jc w:val="both"/>
      </w:pPr>
      <w:r w:rsidRPr="00F472E9">
        <w:t xml:space="preserve">Финансовые ресурсы, необходимые для реализации подпрограммы в 2014-2020 годах, соответствуют объемам бюджетных ассигнований, предусмотренным проектом  решением Совета народных депутатов о муниципальном  бюджете. </w:t>
      </w:r>
    </w:p>
    <w:p w:rsidR="000F7CEA" w:rsidRPr="00F472E9" w:rsidRDefault="000F7CEA" w:rsidP="00F472E9">
      <w:pPr>
        <w:jc w:val="both"/>
        <w:rPr>
          <w:color w:val="FF0000"/>
        </w:rPr>
      </w:pPr>
      <w:r w:rsidRPr="00F472E9">
        <w:t xml:space="preserve">Объем финансового обеспечения реализации подпрограммы за счет средств муниципального  бюджета за весь период ее реализации составляет </w:t>
      </w:r>
      <w:r w:rsidR="00740A9B">
        <w:t>38658,3</w:t>
      </w:r>
      <w:r w:rsidRPr="00F472E9">
        <w:t xml:space="preserve"> тыс. рублей.</w:t>
      </w:r>
    </w:p>
    <w:p w:rsidR="000F7CEA" w:rsidRPr="00F472E9" w:rsidRDefault="000F7CEA" w:rsidP="00F472E9">
      <w:pPr>
        <w:shd w:val="clear" w:color="auto" w:fill="FFFFFF"/>
        <w:tabs>
          <w:tab w:val="left" w:pos="0"/>
        </w:tabs>
        <w:ind w:right="5" w:firstLine="567"/>
        <w:jc w:val="both"/>
        <w:rPr>
          <w:b/>
        </w:rPr>
      </w:pPr>
      <w:r w:rsidRPr="00F472E9">
        <w:rPr>
          <w:b/>
          <w:bCs/>
        </w:rPr>
        <w:t xml:space="preserve">8. </w:t>
      </w:r>
      <w:r w:rsidRPr="00F472E9">
        <w:rPr>
          <w:b/>
        </w:rPr>
        <w:t>Анализ рисков реализации подпрограммы и описание мер управления рисками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ind w:firstLine="540"/>
        <w:jc w:val="both"/>
        <w:rPr>
          <w:lang w:eastAsia="en-US"/>
        </w:rPr>
      </w:pPr>
      <w:r w:rsidRPr="00F472E9">
        <w:rPr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 и своевременной корректировке мероприятий подпрограммы.</w:t>
      </w:r>
    </w:p>
    <w:p w:rsidR="000F7CEA" w:rsidRPr="00F472E9" w:rsidRDefault="000F7CEA" w:rsidP="00F472E9">
      <w:pPr>
        <w:ind w:firstLine="540"/>
        <w:jc w:val="both"/>
        <w:rPr>
          <w:b/>
        </w:rPr>
      </w:pPr>
      <w:r w:rsidRPr="00F472E9">
        <w:rPr>
          <w:b/>
          <w:bCs/>
        </w:rPr>
        <w:t xml:space="preserve"> 9. </w:t>
      </w:r>
      <w:r w:rsidRPr="00F472E9">
        <w:rPr>
          <w:b/>
        </w:rPr>
        <w:t>Оценка эффективности реализации подпрограммы</w:t>
      </w:r>
      <w:r w:rsidRPr="00F472E9">
        <w:rPr>
          <w:b/>
          <w:bCs/>
        </w:rPr>
        <w:t>.</w:t>
      </w:r>
    </w:p>
    <w:p w:rsidR="000F7CEA" w:rsidRPr="00F472E9" w:rsidRDefault="000F7CEA" w:rsidP="00F472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</w:pPr>
      <w:r w:rsidRPr="00F472E9">
        <w:rPr>
          <w:spacing w:val="-1"/>
        </w:rPr>
        <w:lastRenderedPageBreak/>
        <w:t xml:space="preserve">Оценка </w:t>
      </w:r>
      <w:r w:rsidRPr="00F472E9">
        <w:rPr>
          <w:spacing w:val="-2"/>
        </w:rPr>
        <w:t xml:space="preserve">эффективности реализации подпрограммы муниципальной программы будет </w:t>
      </w:r>
      <w:r w:rsidRPr="00F472E9">
        <w:t>осуществляться путем ежегодного сопоставления: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right="5" w:firstLine="567"/>
        <w:jc w:val="both"/>
        <w:rPr>
          <w:spacing w:val="-1"/>
        </w:rPr>
      </w:pPr>
      <w:r w:rsidRPr="00F472E9">
        <w:t xml:space="preserve">1) фактических (в сопоставимых условиях) и планируемых значений целевых индикаторов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100%);</w:t>
      </w:r>
    </w:p>
    <w:p w:rsidR="000F7CEA" w:rsidRPr="00F472E9" w:rsidRDefault="000F7CEA" w:rsidP="00F472E9">
      <w:pPr>
        <w:shd w:val="clear" w:color="auto" w:fill="FFFFFF"/>
        <w:tabs>
          <w:tab w:val="left" w:pos="1190"/>
        </w:tabs>
        <w:ind w:firstLine="567"/>
        <w:jc w:val="both"/>
        <w:rPr>
          <w:spacing w:val="-1"/>
        </w:rPr>
      </w:pPr>
      <w:r w:rsidRPr="00F472E9"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F472E9">
        <w:rPr>
          <w:spacing w:val="-2"/>
        </w:rPr>
        <w:t>подпрограммы муниципаль</w:t>
      </w:r>
      <w:r w:rsidRPr="00F472E9">
        <w:t>ной программы и ее основных мероприятий (целевой параметр менее 100%);</w:t>
      </w:r>
    </w:p>
    <w:p w:rsidR="000F7CEA" w:rsidRPr="00F472E9" w:rsidRDefault="000F7CEA" w:rsidP="00F472E9">
      <w:pPr>
        <w:jc w:val="both"/>
      </w:pPr>
      <w:r w:rsidRPr="00F472E9">
        <w:t xml:space="preserve">3) числа выполненных и планируемых мероприятий плана реализации </w:t>
      </w:r>
      <w:r w:rsidRPr="00F472E9">
        <w:rPr>
          <w:spacing w:val="-2"/>
        </w:rPr>
        <w:t>подпрограммы муниципаль</w:t>
      </w:r>
      <w:r w:rsidRPr="00F472E9">
        <w:t>ной программы (целевой параметр – 100%).</w:t>
      </w:r>
    </w:p>
    <w:p w:rsidR="000F7CEA" w:rsidRPr="0031249D" w:rsidRDefault="000F7CEA" w:rsidP="000F7CEA">
      <w:pPr>
        <w:shd w:val="clear" w:color="auto" w:fill="FFFFFF"/>
        <w:tabs>
          <w:tab w:val="left" w:pos="1190"/>
        </w:tabs>
        <w:ind w:right="6" w:firstLine="567"/>
        <w:jc w:val="both"/>
        <w:rPr>
          <w:sz w:val="18"/>
          <w:szCs w:val="18"/>
        </w:rPr>
      </w:pPr>
    </w:p>
    <w:p w:rsidR="000F7CEA" w:rsidRPr="0031249D" w:rsidRDefault="000F7CEA" w:rsidP="000F7CEA">
      <w:pPr>
        <w:ind w:left="705"/>
        <w:jc w:val="both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rFonts w:ascii="Times New Roman" w:hAnsi="Times New Roman" w:cs="Times New Roman"/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p w:rsidR="000F7CEA" w:rsidRPr="0031249D" w:rsidRDefault="000F7CEA" w:rsidP="000F7CEA">
      <w:pPr>
        <w:pStyle w:val="afe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F7CEA" w:rsidRPr="0031249D" w:rsidTr="00356AFA">
        <w:tc>
          <w:tcPr>
            <w:tcW w:w="4785" w:type="dxa"/>
          </w:tcPr>
          <w:p w:rsidR="000F7CEA" w:rsidRPr="0031249D" w:rsidRDefault="000F7CEA" w:rsidP="00356AFA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0F7CEA" w:rsidRPr="0031249D" w:rsidRDefault="000F7CEA" w:rsidP="00356AFA">
            <w:pPr>
              <w:pStyle w:val="a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7CEA" w:rsidRPr="0031249D" w:rsidRDefault="000F7CEA" w:rsidP="000F7CE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F7CEA" w:rsidRPr="0031249D" w:rsidRDefault="000F7CEA" w:rsidP="000F7CEA">
      <w:pPr>
        <w:rPr>
          <w:sz w:val="18"/>
          <w:szCs w:val="18"/>
        </w:rPr>
      </w:pPr>
    </w:p>
    <w:p w:rsidR="000F7CEA" w:rsidRPr="0031249D" w:rsidRDefault="000F7CEA" w:rsidP="000F7CEA">
      <w:pPr>
        <w:rPr>
          <w:sz w:val="18"/>
          <w:szCs w:val="18"/>
        </w:rPr>
      </w:pPr>
    </w:p>
    <w:p w:rsidR="00356AFA" w:rsidRDefault="00356AFA"/>
    <w:sectPr w:rsidR="00356AFA" w:rsidSect="00356AFA">
      <w:headerReference w:type="even" r:id="rId31"/>
      <w:headerReference w:type="default" r:id="rId32"/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627" w:rsidRDefault="000E0627">
      <w:r>
        <w:separator/>
      </w:r>
    </w:p>
  </w:endnote>
  <w:endnote w:type="continuationSeparator" w:id="0">
    <w:p w:rsidR="000E0627" w:rsidRDefault="000E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627" w:rsidRDefault="000E0627">
      <w:r>
        <w:separator/>
      </w:r>
    </w:p>
  </w:footnote>
  <w:footnote w:type="continuationSeparator" w:id="0">
    <w:p w:rsidR="000E0627" w:rsidRDefault="000E0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22312"/>
      <w:docPartObj>
        <w:docPartGallery w:val="Page Numbers (Top of Page)"/>
        <w:docPartUnique/>
      </w:docPartObj>
    </w:sdtPr>
    <w:sdtContent>
      <w:p w:rsidR="00981F45" w:rsidRDefault="00147208">
        <w:pPr>
          <w:pStyle w:val="ab"/>
          <w:jc w:val="center"/>
        </w:pPr>
        <w:r>
          <w:fldChar w:fldCharType="begin"/>
        </w:r>
        <w:r w:rsidR="00981F45">
          <w:instrText>PAGE   \* MERGEFORMAT</w:instrText>
        </w:r>
        <w:r>
          <w:fldChar w:fldCharType="separate"/>
        </w:r>
        <w:r w:rsidR="00D8544E">
          <w:rPr>
            <w:noProof/>
          </w:rPr>
          <w:t>13</w:t>
        </w:r>
        <w:r>
          <w:fldChar w:fldCharType="end"/>
        </w:r>
      </w:p>
    </w:sdtContent>
  </w:sdt>
  <w:p w:rsidR="00981F45" w:rsidRDefault="00981F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772990"/>
      <w:docPartObj>
        <w:docPartGallery w:val="Page Numbers (Top of Page)"/>
        <w:docPartUnique/>
      </w:docPartObj>
    </w:sdtPr>
    <w:sdtContent>
      <w:p w:rsidR="00FA6731" w:rsidRDefault="00DB5BC2">
        <w:pPr>
          <w:pStyle w:val="ab"/>
          <w:jc w:val="center"/>
        </w:pPr>
        <w:r>
          <w:t>4</w:t>
        </w:r>
      </w:p>
    </w:sdtContent>
  </w:sdt>
  <w:p w:rsidR="00FA6731" w:rsidRDefault="00FA67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45" w:rsidRDefault="00147208" w:rsidP="00356AFA">
    <w:pPr>
      <w:pStyle w:val="ab"/>
      <w:framePr w:wrap="around" w:vAnchor="text" w:hAnchor="margin" w:xAlign="center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981F45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981F45">
      <w:rPr>
        <w:rStyle w:val="afb"/>
        <w:rFonts w:eastAsiaTheme="majorEastAsia"/>
        <w:noProof/>
      </w:rPr>
      <w:t>2</w:t>
    </w:r>
    <w:r>
      <w:rPr>
        <w:rStyle w:val="afb"/>
        <w:rFonts w:eastAsiaTheme="majorEastAsia"/>
      </w:rPr>
      <w:fldChar w:fldCharType="end"/>
    </w:r>
  </w:p>
  <w:p w:rsidR="00981F45" w:rsidRDefault="00981F45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45" w:rsidRDefault="00981F45" w:rsidP="00356A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E63701"/>
    <w:multiLevelType w:val="hybridMultilevel"/>
    <w:tmpl w:val="D7FC802C"/>
    <w:lvl w:ilvl="0" w:tplc="B3F430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3C09"/>
    <w:multiLevelType w:val="multilevel"/>
    <w:tmpl w:val="42E6DB28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sz w:val="28"/>
      </w:rPr>
    </w:lvl>
  </w:abstractNum>
  <w:abstractNum w:abstractNumId="3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689736E7"/>
    <w:multiLevelType w:val="hybridMultilevel"/>
    <w:tmpl w:val="601EE43C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E625D0"/>
    <w:multiLevelType w:val="hybridMultilevel"/>
    <w:tmpl w:val="C96CCD76"/>
    <w:lvl w:ilvl="0" w:tplc="B3F4300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CEA"/>
    <w:rsid w:val="00036C6A"/>
    <w:rsid w:val="00040A37"/>
    <w:rsid w:val="00091E4D"/>
    <w:rsid w:val="0009477A"/>
    <w:rsid w:val="000E0627"/>
    <w:rsid w:val="000E396B"/>
    <w:rsid w:val="000E438C"/>
    <w:rsid w:val="000E5E99"/>
    <w:rsid w:val="000F7CEA"/>
    <w:rsid w:val="00147208"/>
    <w:rsid w:val="001632D3"/>
    <w:rsid w:val="002119A5"/>
    <w:rsid w:val="002174D0"/>
    <w:rsid w:val="00285BED"/>
    <w:rsid w:val="002B6859"/>
    <w:rsid w:val="002C29E8"/>
    <w:rsid w:val="002F660D"/>
    <w:rsid w:val="00356AFA"/>
    <w:rsid w:val="003D23BC"/>
    <w:rsid w:val="00431896"/>
    <w:rsid w:val="004523A8"/>
    <w:rsid w:val="00453ED6"/>
    <w:rsid w:val="00461CAF"/>
    <w:rsid w:val="004A6E01"/>
    <w:rsid w:val="00564EBB"/>
    <w:rsid w:val="006630DB"/>
    <w:rsid w:val="006668A1"/>
    <w:rsid w:val="00707409"/>
    <w:rsid w:val="00740A9B"/>
    <w:rsid w:val="00770B64"/>
    <w:rsid w:val="007D6492"/>
    <w:rsid w:val="00941D34"/>
    <w:rsid w:val="00981F45"/>
    <w:rsid w:val="00A23E92"/>
    <w:rsid w:val="00AB2D76"/>
    <w:rsid w:val="00B14BA5"/>
    <w:rsid w:val="00B363F2"/>
    <w:rsid w:val="00BE2B4E"/>
    <w:rsid w:val="00BF3B89"/>
    <w:rsid w:val="00C86866"/>
    <w:rsid w:val="00C95D90"/>
    <w:rsid w:val="00D072D1"/>
    <w:rsid w:val="00D80B52"/>
    <w:rsid w:val="00D83DBE"/>
    <w:rsid w:val="00D8544E"/>
    <w:rsid w:val="00DB5BC2"/>
    <w:rsid w:val="00E871C8"/>
    <w:rsid w:val="00EA38E2"/>
    <w:rsid w:val="00F472E9"/>
    <w:rsid w:val="00F509CA"/>
    <w:rsid w:val="00F51392"/>
    <w:rsid w:val="00F965FE"/>
    <w:rsid w:val="00FA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7C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7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7C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F7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0F7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7C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F7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F7C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No Spacing"/>
    <w:uiPriority w:val="1"/>
    <w:qFormat/>
    <w:rsid w:val="000F7CEA"/>
    <w:pPr>
      <w:spacing w:before="0" w:after="0"/>
      <w:ind w:firstLine="0"/>
      <w:jc w:val="left"/>
    </w:pPr>
  </w:style>
  <w:style w:type="paragraph" w:customStyle="1" w:styleId="ConsPlusNormal">
    <w:name w:val="ConsPlusNormal"/>
    <w:link w:val="ConsPlusNormal0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0F7CEA"/>
    <w:pPr>
      <w:spacing w:before="0" w:after="0"/>
      <w:ind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F7CEA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semiHidden/>
    <w:unhideWhenUsed/>
    <w:rsid w:val="000F7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F7CE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0F7CEA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uiPriority w:val="59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7C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F7C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7CE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0F7C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F7CE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0F7CE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F7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F7CEA"/>
    <w:rPr>
      <w:vertAlign w:val="superscript"/>
    </w:rPr>
  </w:style>
  <w:style w:type="paragraph" w:styleId="af3">
    <w:name w:val="Title"/>
    <w:basedOn w:val="a"/>
    <w:next w:val="a"/>
    <w:link w:val="af4"/>
    <w:qFormat/>
    <w:rsid w:val="000F7CEA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0F7CE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0F7C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0F7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0F7CE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0F7CEA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semiHidden/>
    <w:rsid w:val="000F7CEA"/>
    <w:rPr>
      <w:color w:val="000000"/>
      <w:sz w:val="24"/>
      <w:lang w:eastAsia="ar-SA"/>
    </w:rPr>
  </w:style>
  <w:style w:type="character" w:customStyle="1" w:styleId="FontStyle15">
    <w:name w:val="Font Style15"/>
    <w:rsid w:val="000F7CEA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0F7CEA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0F7CEA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7CEA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semiHidden/>
    <w:unhideWhenUsed/>
    <w:rsid w:val="000F7CEA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semiHidden/>
    <w:rsid w:val="000F7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F7CEA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7C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0F7CE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F7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0F7CE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0F7CEA"/>
  </w:style>
  <w:style w:type="character" w:styleId="afc">
    <w:name w:val="Strong"/>
    <w:qFormat/>
    <w:rsid w:val="000F7CEA"/>
    <w:rPr>
      <w:b/>
      <w:bCs/>
    </w:rPr>
  </w:style>
  <w:style w:type="paragraph" w:customStyle="1" w:styleId="ConsNonformat">
    <w:name w:val="ConsNonformat"/>
    <w:uiPriority w:val="99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0F7CEA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Абзац списка1"/>
    <w:basedOn w:val="a"/>
    <w:rsid w:val="000F7CEA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0F7CEA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0F7CEA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0F7CEA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0F7CEA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0F7CEA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0F7CEA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0F7CEA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F7CE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e">
    <w:name w:val="Plain Text"/>
    <w:basedOn w:val="a"/>
    <w:link w:val="aff"/>
    <w:rsid w:val="000F7CE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F7C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locked/>
    <w:rsid w:val="000F7CEA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0F7CEA"/>
    <w:pPr>
      <w:widowControl w:val="0"/>
      <w:shd w:val="clear" w:color="auto" w:fill="FFFFFF"/>
      <w:suppressAutoHyphens w:val="0"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0F7CE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F7CEA"/>
    <w:pPr>
      <w:widowControl w:val="0"/>
      <w:shd w:val="clear" w:color="auto" w:fill="FFFFFF"/>
      <w:suppressAutoHyphens w:val="0"/>
      <w:spacing w:before="300" w:after="300" w:line="36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3">
    <w:name w:val="Абзац списка3"/>
    <w:basedOn w:val="a"/>
    <w:rsid w:val="000F7CEA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Normal">
    <w:name w:val="ConsNormal"/>
    <w:rsid w:val="000F7CEA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E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7C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7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7C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F7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0F7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7C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F7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F7C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No Spacing"/>
    <w:uiPriority w:val="1"/>
    <w:qFormat/>
    <w:rsid w:val="000F7CEA"/>
    <w:pPr>
      <w:spacing w:before="0" w:after="0"/>
      <w:ind w:firstLine="0"/>
      <w:jc w:val="left"/>
    </w:pPr>
  </w:style>
  <w:style w:type="paragraph" w:customStyle="1" w:styleId="ConsPlusNormal">
    <w:name w:val="ConsPlusNormal"/>
    <w:link w:val="ConsPlusNormal0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0F7CEA"/>
    <w:pPr>
      <w:spacing w:before="0" w:after="0"/>
      <w:ind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F7CEA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semiHidden/>
    <w:unhideWhenUsed/>
    <w:rsid w:val="000F7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F7CE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0F7CEA"/>
    <w:pPr>
      <w:suppressAutoHyphens w:val="0"/>
      <w:spacing w:after="75"/>
    </w:pPr>
    <w:rPr>
      <w:lang w:eastAsia="ru-RU"/>
    </w:rPr>
  </w:style>
  <w:style w:type="table" w:styleId="aa">
    <w:name w:val="Table Grid"/>
    <w:basedOn w:val="a1"/>
    <w:uiPriority w:val="59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7C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F7C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7CE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0F7CE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F7CE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0F7CE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F7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F7CEA"/>
    <w:rPr>
      <w:vertAlign w:val="superscript"/>
    </w:rPr>
  </w:style>
  <w:style w:type="paragraph" w:styleId="af3">
    <w:name w:val="Title"/>
    <w:basedOn w:val="a"/>
    <w:next w:val="a"/>
    <w:link w:val="af4"/>
    <w:qFormat/>
    <w:rsid w:val="000F7CEA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0F7CE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5">
    <w:name w:val="Subtitle"/>
    <w:basedOn w:val="a"/>
    <w:next w:val="a"/>
    <w:link w:val="af6"/>
    <w:qFormat/>
    <w:rsid w:val="000F7C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0F7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7">
    <w:name w:val="Font Style47"/>
    <w:rsid w:val="000F7CE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0F7CEA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lang w:eastAsia="ru-RU"/>
    </w:rPr>
  </w:style>
  <w:style w:type="character" w:customStyle="1" w:styleId="21">
    <w:name w:val="Основной текст с отступом 2 Знак"/>
    <w:link w:val="22"/>
    <w:semiHidden/>
    <w:rsid w:val="000F7CEA"/>
    <w:rPr>
      <w:color w:val="000000"/>
      <w:sz w:val="24"/>
      <w:lang w:eastAsia="ar-SA"/>
    </w:rPr>
  </w:style>
  <w:style w:type="character" w:customStyle="1" w:styleId="FontStyle15">
    <w:name w:val="Font Style15"/>
    <w:rsid w:val="000F7CEA"/>
    <w:rPr>
      <w:rFonts w:ascii="Times New Roman" w:hAnsi="Times New Roman" w:cs="Times New Roman"/>
      <w:sz w:val="16"/>
      <w:szCs w:val="16"/>
    </w:rPr>
  </w:style>
  <w:style w:type="paragraph" w:styleId="af7">
    <w:name w:val="Body Text"/>
    <w:basedOn w:val="a"/>
    <w:link w:val="af8"/>
    <w:rsid w:val="000F7CEA"/>
    <w:pPr>
      <w:spacing w:after="120" w:line="360" w:lineRule="auto"/>
      <w:ind w:firstLine="709"/>
      <w:jc w:val="both"/>
    </w:pPr>
  </w:style>
  <w:style w:type="character" w:customStyle="1" w:styleId="af8">
    <w:name w:val="Основной текст Знак"/>
    <w:basedOn w:val="a0"/>
    <w:link w:val="af7"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0F7CEA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7CEA"/>
    <w:pPr>
      <w:widowControl w:val="0"/>
      <w:shd w:val="clear" w:color="auto" w:fill="FFFFFF"/>
      <w:suppressAutoHyphens w:val="0"/>
      <w:spacing w:before="360" w:line="274" w:lineRule="exact"/>
      <w:ind w:firstLine="4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5">
    <w:name w:val="Body Text 2"/>
    <w:basedOn w:val="a"/>
    <w:link w:val="26"/>
    <w:semiHidden/>
    <w:unhideWhenUsed/>
    <w:rsid w:val="000F7CEA"/>
    <w:pPr>
      <w:widowControl w:val="0"/>
      <w:autoSpaceDE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semiHidden/>
    <w:rsid w:val="000F7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F7CEA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7C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ody Text Indent"/>
    <w:basedOn w:val="a"/>
    <w:link w:val="afa"/>
    <w:rsid w:val="000F7CE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0F7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0F7CEA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0F7CE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0F7C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page number"/>
    <w:basedOn w:val="a0"/>
    <w:rsid w:val="000F7CEA"/>
  </w:style>
  <w:style w:type="character" w:styleId="afc">
    <w:name w:val="Strong"/>
    <w:qFormat/>
    <w:rsid w:val="000F7CEA"/>
    <w:rPr>
      <w:b/>
      <w:bCs/>
    </w:rPr>
  </w:style>
  <w:style w:type="paragraph" w:customStyle="1" w:styleId="ConsNonformat">
    <w:name w:val="ConsNonformat"/>
    <w:uiPriority w:val="99"/>
    <w:rsid w:val="000F7CEA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0F7CEA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Абзац списка1"/>
    <w:basedOn w:val="a"/>
    <w:rsid w:val="000F7CEA"/>
    <w:pPr>
      <w:suppressAutoHyphens w:val="0"/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0F7CEA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rFonts w:ascii="Arial" w:hAnsi="Arial" w:cs="Arial"/>
      <w:lang w:eastAsia="ru-RU"/>
    </w:rPr>
  </w:style>
  <w:style w:type="paragraph" w:customStyle="1" w:styleId="28">
    <w:name w:val="Абзац списка2"/>
    <w:basedOn w:val="a"/>
    <w:rsid w:val="000F7CEA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0F7CEA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3">
    <w:name w:val="1Орган_ПР"/>
    <w:basedOn w:val="a"/>
    <w:link w:val="14"/>
    <w:qFormat/>
    <w:rsid w:val="000F7CEA"/>
    <w:pPr>
      <w:suppressAutoHyphens w:val="0"/>
      <w:snapToGrid w:val="0"/>
      <w:jc w:val="center"/>
    </w:pPr>
    <w:rPr>
      <w:rFonts w:ascii="Arial" w:hAnsi="Arial" w:cs="Arial"/>
      <w:b/>
      <w:caps/>
      <w:sz w:val="26"/>
      <w:szCs w:val="28"/>
    </w:rPr>
  </w:style>
  <w:style w:type="character" w:customStyle="1" w:styleId="14">
    <w:name w:val="1Орган_ПР Знак"/>
    <w:basedOn w:val="a0"/>
    <w:link w:val="13"/>
    <w:rsid w:val="000F7CEA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0F7CEA"/>
    <w:pPr>
      <w:suppressAutoHyphens w:val="0"/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a">
    <w:name w:val="2Название Знак"/>
    <w:basedOn w:val="a0"/>
    <w:link w:val="29"/>
    <w:rsid w:val="000F7CEA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F7CE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e">
    <w:name w:val="Plain Text"/>
    <w:basedOn w:val="a"/>
    <w:link w:val="aff"/>
    <w:rsid w:val="000F7CE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F7C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Заголовок №2_"/>
    <w:basedOn w:val="a0"/>
    <w:link w:val="2c"/>
    <w:locked/>
    <w:rsid w:val="000F7CEA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0F7CEA"/>
    <w:pPr>
      <w:widowControl w:val="0"/>
      <w:shd w:val="clear" w:color="auto" w:fill="FFFFFF"/>
      <w:suppressAutoHyphens w:val="0"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0F7CE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F7CEA"/>
    <w:pPr>
      <w:widowControl w:val="0"/>
      <w:shd w:val="clear" w:color="auto" w:fill="FFFFFF"/>
      <w:suppressAutoHyphens w:val="0"/>
      <w:spacing w:before="300" w:after="300" w:line="36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3">
    <w:name w:val="Абзац списка3"/>
    <w:basedOn w:val="a"/>
    <w:rsid w:val="000F7CEA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Normal">
    <w:name w:val="ConsNormal"/>
    <w:rsid w:val="000F7CEA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7D3CCDA25449ACC20D8C5AD8D80D222072830798EC9219565879F5B43530195413D5A19294ACFE8A7z1F" TargetMode="External"/><Relationship Id="rId18" Type="http://schemas.openxmlformats.org/officeDocument/2006/relationships/hyperlink" Target="consultantplus://offline/ref=3B6540BB1FC543990553295EF84444331DC6AC64EFC757B5A0998CC6D29FA28DD3AB55467D9AFD8417E334QEw6N" TargetMode="External"/><Relationship Id="rId26" Type="http://schemas.openxmlformats.org/officeDocument/2006/relationships/hyperlink" Target="consultantplus://offline/ref=272F324A6DE47255DC75C8B2F42972CE289C2C3AC6D86C4279716D2371434E7FEB3FCD5C679DsDA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ECF1B4DDCFD16B31218CA104861D4BF47C4917B6B5C64EC92EC179169E7F83oA46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A6B8FC0A4D7E6DB185CD9333994F12AE2B75BDAFBF56F2D2D51F28513AB02D61D8FBCF46BBB4D167E77o6U0K" TargetMode="External"/><Relationship Id="rId17" Type="http://schemas.openxmlformats.org/officeDocument/2006/relationships/hyperlink" Target="consultantplus://offline/ref=318C5C6E73C7A63FC66D25D3FB7990A002D3B29671E2F0DBC3A0F59409141722B0B6F2662B264AF5B0yFF" TargetMode="External"/><Relationship Id="rId25" Type="http://schemas.openxmlformats.org/officeDocument/2006/relationships/hyperlink" Target="consultantplus://offline/ref=72D75486400F4F30010AA10570F4E0CECA81BE90EF20E42E6B9AE22B58C09F65FE1F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C5C6E73C7A63FC66D25D3FB7990A002D3B29671E2F0DBC3A0F59409141722B0B6F2662B264AF5B0yFF" TargetMode="External"/><Relationship Id="rId20" Type="http://schemas.openxmlformats.org/officeDocument/2006/relationships/hyperlink" Target="consultantplus://offline/ref=E9ECF1B4DDCFD16B312192AC12EA424EF77F101FB8E09F18C02494o241H" TargetMode="External"/><Relationship Id="rId29" Type="http://schemas.openxmlformats.org/officeDocument/2006/relationships/hyperlink" Target="consultantplus://offline/ref=3B6540BB1FC543990553295EF84444331DC6AC64EFC757B5A0998CC6D29FA28DD3AB55467D9AFD8417E334QEw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24" Type="http://schemas.openxmlformats.org/officeDocument/2006/relationships/hyperlink" Target="consultantplus://offline/ref=33B71C941B9EAFA384BAB6C5F5FBF6F01FDB059A947FBF45B57378A3C01479732753AA22320D66CAq4H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D3CCDA25449ACC20D8C5AD8D80D222072830798EC9219565879F5B43530195413D5A19294AC2E7A7z1F" TargetMode="External"/><Relationship Id="rId23" Type="http://schemas.openxmlformats.org/officeDocument/2006/relationships/hyperlink" Target="consultantplus://offline/ref=3B6540BB1FC543990553295EF84444331DC6AC64EFC757B5A0998CC6D29FA28DD3AB55467D9AFD8417E334QEw6N" TargetMode="External"/><Relationship Id="rId28" Type="http://schemas.openxmlformats.org/officeDocument/2006/relationships/hyperlink" Target="consultantplus://offline/ref=3B6540BB1FC543990553295EF84444331DC6AC64EFC757B5A0998CC6D29FA28DD3AB55467D9AFD8417E334QEw6N" TargetMode="External"/><Relationship Id="rId10" Type="http://schemas.openxmlformats.org/officeDocument/2006/relationships/hyperlink" Target="consultantplus://offline/ref=BB406C1A0349BF0EB0318F193FB69DCEF6A40ACD1C05F64F19A1638DAF72G4K" TargetMode="External"/><Relationship Id="rId19" Type="http://schemas.openxmlformats.org/officeDocument/2006/relationships/hyperlink" Target="consultantplus://offline/ref=BB406C1A0349BF0EB0318F193FB69DCEF6A40ACD1C05F64F19A1638DAF72G4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7D3CCDA25449ACC20D8C5AD8D80D222072830798EC9219565879F5B43530195413D5A19294AC2E7A7z1F" TargetMode="External"/><Relationship Id="rId22" Type="http://schemas.openxmlformats.org/officeDocument/2006/relationships/hyperlink" Target="consultantplus://offline/ref=94DE4F5EEF26C941AA410CC34F1B149A33C9245315E38D5E4CEE6DF2E6773EFF1C5ABDCAAA2511tDG" TargetMode="External"/><Relationship Id="rId27" Type="http://schemas.openxmlformats.org/officeDocument/2006/relationships/hyperlink" Target="consultantplus://offline/ref=272F324A6DE47255DC75C8B2F42972CE289C2C3AC6D86C4279716D2371434E7FEB3FCD5C629DDFE2s3ABM" TargetMode="External"/><Relationship Id="rId30" Type="http://schemas.openxmlformats.org/officeDocument/2006/relationships/hyperlink" Target="consultantplus://offline/ref=3B6540BB1FC543990553295EF84444331DC6AC64EFC757B5A0998CC6D29FA28DD3AB55467D9AFD8417E334QEw6N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9D-BAA0-47A4-94C5-BFD7C799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16302</Words>
  <Characters>92928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buh11</cp:lastModifiedBy>
  <cp:revision>2</cp:revision>
  <cp:lastPrinted>2019-01-17T07:48:00Z</cp:lastPrinted>
  <dcterms:created xsi:type="dcterms:W3CDTF">2023-10-27T07:59:00Z</dcterms:created>
  <dcterms:modified xsi:type="dcterms:W3CDTF">2023-10-27T07:59:00Z</dcterms:modified>
</cp:coreProperties>
</file>