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CD" w:rsidRPr="003D7DB4" w:rsidRDefault="00FF4ECD" w:rsidP="00E61EE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D7DB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6286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ED" w:rsidRPr="003D7DB4" w:rsidRDefault="00E61EED" w:rsidP="00E61EE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D7DB4">
        <w:rPr>
          <w:rFonts w:ascii="Times New Roman" w:hAnsi="Times New Roman"/>
          <w:sz w:val="28"/>
          <w:szCs w:val="28"/>
        </w:rPr>
        <w:t>АДМИНИСТРАЦИЯ</w:t>
      </w:r>
    </w:p>
    <w:p w:rsidR="00E61EED" w:rsidRPr="003D7DB4" w:rsidRDefault="002C4777" w:rsidP="00E61EE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D7DB4">
        <w:rPr>
          <w:rFonts w:ascii="Times New Roman" w:hAnsi="Times New Roman"/>
          <w:sz w:val="28"/>
          <w:szCs w:val="28"/>
        </w:rPr>
        <w:t>ПАНИНСКОГО</w:t>
      </w:r>
      <w:r w:rsidR="00E61EED" w:rsidRPr="003D7DB4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61EED" w:rsidRPr="003D7DB4" w:rsidRDefault="00E61EED" w:rsidP="00E61EE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D7DB4">
        <w:rPr>
          <w:rFonts w:ascii="Times New Roman" w:hAnsi="Times New Roman"/>
          <w:sz w:val="28"/>
          <w:szCs w:val="28"/>
        </w:rPr>
        <w:t>ВОРОНЕЖСКОЙ ОБЛАСТИ</w:t>
      </w:r>
    </w:p>
    <w:p w:rsidR="00E61EED" w:rsidRPr="003D7DB4" w:rsidRDefault="00E61EED" w:rsidP="00E61EE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1EED" w:rsidRPr="003D7DB4" w:rsidRDefault="00E61EED" w:rsidP="00E61EED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D7DB4">
        <w:rPr>
          <w:rFonts w:ascii="Times New Roman" w:hAnsi="Times New Roman"/>
          <w:b/>
          <w:sz w:val="32"/>
          <w:szCs w:val="32"/>
        </w:rPr>
        <w:t>П О С Т А Н О В Л Е Н И Е</w:t>
      </w:r>
      <w:r w:rsidR="0059708F">
        <w:rPr>
          <w:rFonts w:ascii="Times New Roman" w:hAnsi="Times New Roman"/>
          <w:b/>
          <w:sz w:val="32"/>
          <w:szCs w:val="32"/>
        </w:rPr>
        <w:t xml:space="preserve"> </w:t>
      </w:r>
    </w:p>
    <w:p w:rsidR="00E61EED" w:rsidRPr="003D7DB4" w:rsidRDefault="00E61EED" w:rsidP="00E61EED">
      <w:pPr>
        <w:ind w:firstLine="709"/>
        <w:rPr>
          <w:rFonts w:ascii="Times New Roman" w:hAnsi="Times New Roman"/>
          <w:sz w:val="28"/>
          <w:szCs w:val="28"/>
        </w:rPr>
      </w:pPr>
    </w:p>
    <w:p w:rsidR="00E61EED" w:rsidRPr="00271905" w:rsidRDefault="00BA0B81" w:rsidP="00D66A8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EA7A6D" w:rsidRPr="00EA7A6D">
        <w:rPr>
          <w:rFonts w:ascii="Times New Roman" w:hAnsi="Times New Roman"/>
        </w:rPr>
        <w:t>т</w:t>
      </w:r>
      <w:r>
        <w:rPr>
          <w:rFonts w:ascii="Times New Roman" w:hAnsi="Times New Roman"/>
        </w:rPr>
        <w:t>_______________  № _______</w:t>
      </w:r>
    </w:p>
    <w:p w:rsidR="00E61EED" w:rsidRPr="00271905" w:rsidRDefault="00E61EED" w:rsidP="00D66A8A">
      <w:pPr>
        <w:ind w:firstLine="0"/>
        <w:rPr>
          <w:rFonts w:ascii="Times New Roman" w:hAnsi="Times New Roman"/>
        </w:rPr>
      </w:pPr>
    </w:p>
    <w:p w:rsidR="00E61EED" w:rsidRPr="003D7DB4" w:rsidRDefault="00E61EED" w:rsidP="00E61EED">
      <w:pPr>
        <w:ind w:firstLine="709"/>
        <w:rPr>
          <w:rFonts w:ascii="Times New Roman" w:hAnsi="Times New Roman"/>
          <w:sz w:val="28"/>
          <w:szCs w:val="28"/>
        </w:rPr>
      </w:pPr>
    </w:p>
    <w:p w:rsidR="00F41949" w:rsidRDefault="00E61EED" w:rsidP="00D66A8A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3D7DB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41949">
        <w:rPr>
          <w:rFonts w:ascii="Times New Roman" w:hAnsi="Times New Roman" w:cs="Times New Roman"/>
          <w:sz w:val="28"/>
          <w:szCs w:val="28"/>
        </w:rPr>
        <w:t>п</w:t>
      </w:r>
      <w:r w:rsidR="00C660E0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F41949" w:rsidRDefault="00C660E0" w:rsidP="00D66A8A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</w:t>
      </w:r>
      <w:r w:rsidR="000670A9">
        <w:rPr>
          <w:rFonts w:ascii="Times New Roman" w:hAnsi="Times New Roman" w:cs="Times New Roman"/>
          <w:sz w:val="28"/>
          <w:szCs w:val="28"/>
        </w:rPr>
        <w:t xml:space="preserve"> </w:t>
      </w:r>
      <w:r w:rsidR="00F41949">
        <w:rPr>
          <w:rFonts w:ascii="Times New Roman" w:hAnsi="Times New Roman" w:cs="Times New Roman"/>
          <w:sz w:val="28"/>
          <w:szCs w:val="28"/>
        </w:rPr>
        <w:t>рисков причинения</w:t>
      </w:r>
    </w:p>
    <w:p w:rsidR="00F41949" w:rsidRDefault="00F41949" w:rsidP="00D66A8A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вреда (ущерба) охраняемым законом</w:t>
      </w:r>
    </w:p>
    <w:p w:rsidR="000C4AF1" w:rsidRDefault="000C4AF1" w:rsidP="00D66A8A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ценностям при осуществлении</w:t>
      </w:r>
      <w:r w:rsidR="00F41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F1" w:rsidRDefault="00C660E0" w:rsidP="00D66A8A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земельного </w:t>
      </w:r>
    </w:p>
    <w:p w:rsidR="00E61EED" w:rsidRPr="003D7DB4" w:rsidRDefault="00C660E0" w:rsidP="00D66A8A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A0B81">
        <w:rPr>
          <w:rFonts w:ascii="Times New Roman" w:hAnsi="Times New Roman" w:cs="Times New Roman"/>
          <w:sz w:val="28"/>
          <w:szCs w:val="28"/>
        </w:rPr>
        <w:t>на 2025</w:t>
      </w:r>
      <w:r w:rsidR="008F088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61EED" w:rsidRPr="003D7DB4" w:rsidRDefault="00E61EED" w:rsidP="00E61EE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41949" w:rsidRDefault="00F41949" w:rsidP="00F41949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61EED" w:rsidRPr="003D7DB4" w:rsidRDefault="00EC54BB" w:rsidP="00D807B4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="00F41949">
        <w:rPr>
          <w:rFonts w:ascii="Times New Roman" w:hAnsi="Times New Roman"/>
          <w:sz w:val="28"/>
          <w:szCs w:val="28"/>
        </w:rPr>
        <w:t xml:space="preserve"> </w:t>
      </w:r>
      <w:r w:rsidR="00F41949" w:rsidRPr="00F41949">
        <w:rPr>
          <w:rFonts w:ascii="Times New Roman" w:hAnsi="Times New Roman"/>
          <w:sz w:val="28"/>
          <w:szCs w:val="28"/>
        </w:rPr>
        <w:t xml:space="preserve">Федеральным законом от 31.07.2020 № 248-ФЗ </w:t>
      </w:r>
      <w:r w:rsidR="00F41949">
        <w:rPr>
          <w:rFonts w:ascii="Times New Roman" w:hAnsi="Times New Roman"/>
          <w:sz w:val="28"/>
          <w:szCs w:val="28"/>
        </w:rPr>
        <w:t xml:space="preserve">         </w:t>
      </w:r>
      <w:r w:rsidR="00F41949" w:rsidRPr="00F41949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F41949">
        <w:rPr>
          <w:rFonts w:ascii="Times New Roman" w:hAnsi="Times New Roman"/>
          <w:sz w:val="28"/>
          <w:szCs w:val="28"/>
        </w:rPr>
        <w:t xml:space="preserve">              </w:t>
      </w:r>
      <w:r w:rsidR="00F41949" w:rsidRPr="00F41949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F41949">
        <w:rPr>
          <w:rFonts w:ascii="Times New Roman" w:hAnsi="Times New Roman"/>
          <w:sz w:val="28"/>
          <w:szCs w:val="28"/>
        </w:rPr>
        <w:t xml:space="preserve"> постановлением </w:t>
      </w:r>
      <w:r w:rsidR="00F41949" w:rsidRPr="00F41949">
        <w:rPr>
          <w:rFonts w:ascii="Times New Roman" w:hAnsi="Times New Roman"/>
          <w:sz w:val="28"/>
          <w:szCs w:val="28"/>
        </w:rPr>
        <w:t xml:space="preserve"> Правительства Р</w:t>
      </w:r>
      <w:r w:rsidR="00F41949">
        <w:rPr>
          <w:rFonts w:ascii="Times New Roman" w:hAnsi="Times New Roman"/>
          <w:sz w:val="28"/>
          <w:szCs w:val="28"/>
        </w:rPr>
        <w:t xml:space="preserve">оссийской </w:t>
      </w:r>
      <w:r w:rsidR="00F41949" w:rsidRPr="00F41949">
        <w:rPr>
          <w:rFonts w:ascii="Times New Roman" w:hAnsi="Times New Roman"/>
          <w:sz w:val="28"/>
          <w:szCs w:val="28"/>
        </w:rPr>
        <w:t>Ф</w:t>
      </w:r>
      <w:r w:rsidR="00F41949">
        <w:rPr>
          <w:rFonts w:ascii="Times New Roman" w:hAnsi="Times New Roman"/>
          <w:sz w:val="28"/>
          <w:szCs w:val="28"/>
        </w:rPr>
        <w:t>едерации от 25.06.2021</w:t>
      </w:r>
      <w:r w:rsidR="00F41949" w:rsidRPr="00F41949">
        <w:rPr>
          <w:rFonts w:ascii="Times New Roman" w:hAnsi="Times New Roman"/>
          <w:sz w:val="28"/>
          <w:szCs w:val="28"/>
        </w:rPr>
        <w:t xml:space="preserve"> № 990 «Об утверждении Правил разработки </w:t>
      </w:r>
      <w:r w:rsidR="00F41949">
        <w:rPr>
          <w:rFonts w:ascii="Times New Roman" w:hAnsi="Times New Roman"/>
          <w:sz w:val="28"/>
          <w:szCs w:val="28"/>
        </w:rPr>
        <w:t xml:space="preserve">           </w:t>
      </w:r>
      <w:r w:rsidR="00F41949" w:rsidRPr="00F41949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</w:t>
      </w:r>
      <w:r w:rsidR="00F41949">
        <w:rPr>
          <w:rFonts w:ascii="Times New Roman" w:hAnsi="Times New Roman"/>
          <w:sz w:val="28"/>
          <w:szCs w:val="28"/>
        </w:rPr>
        <w:t>м ценностям», Уставом Панинского муниципального района Воронежской о</w:t>
      </w:r>
      <w:r w:rsidR="002E6D00">
        <w:rPr>
          <w:rFonts w:ascii="Times New Roman" w:hAnsi="Times New Roman"/>
          <w:sz w:val="28"/>
          <w:szCs w:val="28"/>
        </w:rPr>
        <w:t>бласти, на основании  р</w:t>
      </w:r>
      <w:r w:rsidR="00F41949">
        <w:rPr>
          <w:rFonts w:ascii="Times New Roman" w:hAnsi="Times New Roman"/>
          <w:sz w:val="28"/>
          <w:szCs w:val="28"/>
        </w:rPr>
        <w:t>ешения</w:t>
      </w:r>
      <w:r w:rsidR="00F41949" w:rsidRPr="00F41949">
        <w:rPr>
          <w:rFonts w:ascii="Times New Roman" w:hAnsi="Times New Roman"/>
          <w:sz w:val="28"/>
          <w:szCs w:val="28"/>
        </w:rPr>
        <w:t xml:space="preserve"> С</w:t>
      </w:r>
      <w:r w:rsidR="00D807B4">
        <w:rPr>
          <w:rFonts w:ascii="Times New Roman" w:hAnsi="Times New Roman"/>
          <w:sz w:val="28"/>
          <w:szCs w:val="28"/>
        </w:rPr>
        <w:t xml:space="preserve">овета народных депутатов Панинского </w:t>
      </w:r>
      <w:r w:rsidR="00F41949" w:rsidRPr="00F41949">
        <w:rPr>
          <w:rFonts w:ascii="Times New Roman" w:hAnsi="Times New Roman"/>
          <w:sz w:val="28"/>
          <w:szCs w:val="28"/>
        </w:rPr>
        <w:t xml:space="preserve"> муниципаль</w:t>
      </w:r>
      <w:r w:rsidR="00BA0B81">
        <w:rPr>
          <w:rFonts w:ascii="Times New Roman" w:hAnsi="Times New Roman"/>
          <w:sz w:val="28"/>
          <w:szCs w:val="28"/>
        </w:rPr>
        <w:t xml:space="preserve">ного района Воронежской области </w:t>
      </w:r>
      <w:r w:rsidR="00C9110B">
        <w:rPr>
          <w:rFonts w:ascii="Times New Roman" w:hAnsi="Times New Roman"/>
          <w:sz w:val="28"/>
          <w:szCs w:val="28"/>
        </w:rPr>
        <w:t xml:space="preserve">от 10.12.2021 </w:t>
      </w:r>
      <w:r w:rsidR="00C12779">
        <w:rPr>
          <w:rFonts w:ascii="Times New Roman" w:hAnsi="Times New Roman"/>
          <w:sz w:val="28"/>
          <w:szCs w:val="28"/>
        </w:rPr>
        <w:t xml:space="preserve">                         </w:t>
      </w:r>
      <w:r w:rsidR="00C9110B">
        <w:rPr>
          <w:rFonts w:ascii="Times New Roman" w:hAnsi="Times New Roman"/>
          <w:sz w:val="28"/>
          <w:szCs w:val="28"/>
        </w:rPr>
        <w:t>№ 59</w:t>
      </w:r>
      <w:r w:rsidR="00F41949" w:rsidRPr="00F41949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земельном кон</w:t>
      </w:r>
      <w:r w:rsidR="00D807B4">
        <w:rPr>
          <w:rFonts w:ascii="Times New Roman" w:hAnsi="Times New Roman"/>
          <w:sz w:val="28"/>
          <w:szCs w:val="28"/>
        </w:rPr>
        <w:t>троле</w:t>
      </w:r>
      <w:r w:rsidR="00F41949" w:rsidRPr="00F41949">
        <w:rPr>
          <w:rFonts w:ascii="Times New Roman" w:hAnsi="Times New Roman"/>
          <w:sz w:val="28"/>
          <w:szCs w:val="28"/>
        </w:rPr>
        <w:t xml:space="preserve"> </w:t>
      </w:r>
      <w:r w:rsidR="00C12779">
        <w:rPr>
          <w:rFonts w:ascii="Times New Roman" w:hAnsi="Times New Roman"/>
          <w:sz w:val="28"/>
          <w:szCs w:val="28"/>
        </w:rPr>
        <w:t xml:space="preserve">  </w:t>
      </w:r>
      <w:r w:rsidR="00F41949" w:rsidRPr="00F41949">
        <w:rPr>
          <w:rFonts w:ascii="Times New Roman" w:hAnsi="Times New Roman"/>
          <w:sz w:val="28"/>
          <w:szCs w:val="28"/>
        </w:rPr>
        <w:t>на территории</w:t>
      </w:r>
      <w:r w:rsidR="00D807B4">
        <w:rPr>
          <w:rFonts w:ascii="Times New Roman" w:hAnsi="Times New Roman"/>
          <w:sz w:val="28"/>
          <w:szCs w:val="28"/>
        </w:rPr>
        <w:t xml:space="preserve"> Панинского муниципального района Воронежской области</w:t>
      </w:r>
      <w:r w:rsidR="00F41949" w:rsidRPr="00F41949">
        <w:rPr>
          <w:rFonts w:ascii="Times New Roman" w:hAnsi="Times New Roman"/>
          <w:sz w:val="28"/>
          <w:szCs w:val="28"/>
        </w:rPr>
        <w:t xml:space="preserve">», </w:t>
      </w:r>
      <w:r w:rsidR="00E61EED" w:rsidRPr="003D7DB4">
        <w:rPr>
          <w:rFonts w:ascii="Times New Roman" w:hAnsi="Times New Roman"/>
          <w:sz w:val="28"/>
          <w:szCs w:val="28"/>
        </w:rPr>
        <w:t xml:space="preserve">администрация </w:t>
      </w:r>
      <w:r w:rsidR="002C4777" w:rsidRPr="003D7DB4">
        <w:rPr>
          <w:rFonts w:ascii="Times New Roman" w:hAnsi="Times New Roman"/>
          <w:sz w:val="28"/>
          <w:szCs w:val="28"/>
        </w:rPr>
        <w:t>Панинского</w:t>
      </w:r>
      <w:r w:rsidR="00BA0D4D">
        <w:rPr>
          <w:rFonts w:ascii="Times New Roman" w:hAnsi="Times New Roman"/>
          <w:sz w:val="28"/>
          <w:szCs w:val="28"/>
        </w:rPr>
        <w:t xml:space="preserve"> </w:t>
      </w:r>
      <w:r w:rsidR="00E61EED" w:rsidRPr="003D7DB4">
        <w:rPr>
          <w:rFonts w:ascii="Times New Roman" w:hAnsi="Times New Roman"/>
          <w:sz w:val="28"/>
          <w:szCs w:val="28"/>
        </w:rPr>
        <w:t>муниципального района</w:t>
      </w:r>
      <w:r w:rsidR="003C5EFB">
        <w:rPr>
          <w:rFonts w:ascii="Times New Roman" w:hAnsi="Times New Roman"/>
          <w:sz w:val="28"/>
          <w:szCs w:val="28"/>
        </w:rPr>
        <w:t xml:space="preserve"> Воронежской области</w:t>
      </w:r>
      <w:bookmarkStart w:id="0" w:name="_GoBack"/>
      <w:bookmarkEnd w:id="0"/>
      <w:r w:rsidR="00BA0D4D">
        <w:rPr>
          <w:rFonts w:ascii="Times New Roman" w:hAnsi="Times New Roman"/>
          <w:sz w:val="28"/>
          <w:szCs w:val="28"/>
        </w:rPr>
        <w:t xml:space="preserve"> </w:t>
      </w:r>
      <w:r w:rsidR="005721CE">
        <w:rPr>
          <w:rFonts w:ascii="Times New Roman" w:hAnsi="Times New Roman"/>
          <w:sz w:val="28"/>
          <w:szCs w:val="28"/>
        </w:rPr>
        <w:t xml:space="preserve"> </w:t>
      </w:r>
      <w:r w:rsidR="00D807B4">
        <w:rPr>
          <w:rFonts w:ascii="Times New Roman" w:hAnsi="Times New Roman"/>
          <w:sz w:val="28"/>
          <w:szCs w:val="28"/>
        </w:rPr>
        <w:t xml:space="preserve">  </w:t>
      </w:r>
      <w:r w:rsidR="002C4777" w:rsidRPr="003D7DB4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E61EED" w:rsidRPr="003D7DB4" w:rsidRDefault="005A60D6" w:rsidP="000670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61EED" w:rsidRPr="003D7DB4">
        <w:rPr>
          <w:rFonts w:ascii="Times New Roman" w:hAnsi="Times New Roman"/>
          <w:sz w:val="28"/>
          <w:szCs w:val="28"/>
        </w:rPr>
        <w:t xml:space="preserve">Утвердить </w:t>
      </w:r>
      <w:r w:rsidR="00937007">
        <w:rPr>
          <w:rFonts w:ascii="Times New Roman" w:hAnsi="Times New Roman"/>
          <w:sz w:val="28"/>
          <w:szCs w:val="28"/>
        </w:rPr>
        <w:t>прилагаемую</w:t>
      </w:r>
      <w:r w:rsidR="00D807B4">
        <w:rPr>
          <w:rFonts w:ascii="Times New Roman" w:hAnsi="Times New Roman"/>
          <w:sz w:val="28"/>
          <w:szCs w:val="28"/>
        </w:rPr>
        <w:t xml:space="preserve"> </w:t>
      </w:r>
      <w:r w:rsidR="00937007">
        <w:rPr>
          <w:rFonts w:ascii="Times New Roman" w:hAnsi="Times New Roman"/>
          <w:sz w:val="28"/>
          <w:szCs w:val="28"/>
        </w:rPr>
        <w:t xml:space="preserve">Программу профилактики </w:t>
      </w:r>
      <w:r w:rsidR="00D807B4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в рамках </w:t>
      </w:r>
      <w:r w:rsidR="00D807B4">
        <w:rPr>
          <w:rFonts w:ascii="Times New Roman" w:hAnsi="Times New Roman"/>
          <w:sz w:val="28"/>
          <w:szCs w:val="28"/>
        </w:rPr>
        <w:lastRenderedPageBreak/>
        <w:t>муниципального земельного контроля на территории Панинского муниципального ра</w:t>
      </w:r>
      <w:r w:rsidR="00BA0B81">
        <w:rPr>
          <w:rFonts w:ascii="Times New Roman" w:hAnsi="Times New Roman"/>
          <w:sz w:val="28"/>
          <w:szCs w:val="28"/>
        </w:rPr>
        <w:t>йона Воронежской области на 2025</w:t>
      </w:r>
      <w:r w:rsidR="00D807B4">
        <w:rPr>
          <w:rFonts w:ascii="Times New Roman" w:hAnsi="Times New Roman"/>
          <w:sz w:val="28"/>
          <w:szCs w:val="28"/>
        </w:rPr>
        <w:t xml:space="preserve"> год.</w:t>
      </w:r>
    </w:p>
    <w:p w:rsidR="00937007" w:rsidRPr="003D7DB4" w:rsidRDefault="005A60D6" w:rsidP="0093700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37007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937007" w:rsidRPr="003D7DB4">
        <w:rPr>
          <w:rFonts w:ascii="Times New Roman" w:hAnsi="Times New Roman"/>
          <w:sz w:val="28"/>
          <w:szCs w:val="28"/>
        </w:rPr>
        <w:t xml:space="preserve">постановление в официальном периодическом печатном издании Панинского муниципального района Воронежской области «Панинский муниципальный вестник» и разместить </w:t>
      </w:r>
      <w:r w:rsidR="00C12779">
        <w:rPr>
          <w:rFonts w:ascii="Times New Roman" w:hAnsi="Times New Roman"/>
          <w:sz w:val="28"/>
          <w:szCs w:val="28"/>
        </w:rPr>
        <w:t xml:space="preserve">  </w:t>
      </w:r>
      <w:r w:rsidR="00937007" w:rsidRPr="003D7DB4">
        <w:rPr>
          <w:rFonts w:ascii="Times New Roman" w:hAnsi="Times New Roman"/>
          <w:sz w:val="28"/>
          <w:szCs w:val="28"/>
        </w:rPr>
        <w:t>на официальном сайте администрации Панинского муниципаль</w:t>
      </w:r>
      <w:r w:rsidR="00D807B4">
        <w:rPr>
          <w:rFonts w:ascii="Times New Roman" w:hAnsi="Times New Roman"/>
          <w:sz w:val="28"/>
          <w:szCs w:val="28"/>
        </w:rPr>
        <w:t>ного района Воронежской области в информационно-телекоммуникационной сети «Интернет».</w:t>
      </w:r>
    </w:p>
    <w:p w:rsidR="00E61EED" w:rsidRPr="003D7DB4" w:rsidRDefault="00FF4ECD" w:rsidP="005A60D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7DB4">
        <w:rPr>
          <w:rFonts w:ascii="Times New Roman" w:hAnsi="Times New Roman"/>
          <w:sz w:val="28"/>
          <w:szCs w:val="28"/>
        </w:rPr>
        <w:t>3</w:t>
      </w:r>
      <w:r w:rsidR="005A60D6">
        <w:rPr>
          <w:rFonts w:ascii="Times New Roman" w:hAnsi="Times New Roman"/>
          <w:sz w:val="28"/>
          <w:szCs w:val="28"/>
        </w:rPr>
        <w:t xml:space="preserve">. </w:t>
      </w:r>
      <w:r w:rsidR="00E61EED" w:rsidRPr="003D7DB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61EED" w:rsidRPr="003D7DB4" w:rsidRDefault="00EE4705" w:rsidP="005A60D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60D6">
        <w:rPr>
          <w:rFonts w:ascii="Times New Roman" w:hAnsi="Times New Roman"/>
          <w:sz w:val="28"/>
          <w:szCs w:val="28"/>
        </w:rPr>
        <w:t xml:space="preserve">. </w:t>
      </w:r>
      <w:r w:rsidR="00E61EED" w:rsidRPr="003D7DB4">
        <w:rPr>
          <w:rFonts w:ascii="Times New Roman" w:hAnsi="Times New Roman"/>
          <w:sz w:val="28"/>
          <w:szCs w:val="28"/>
        </w:rPr>
        <w:t>Контроль за исполнением настоящ</w:t>
      </w:r>
      <w:r w:rsidR="002E6D00">
        <w:rPr>
          <w:rFonts w:ascii="Times New Roman" w:hAnsi="Times New Roman"/>
          <w:sz w:val="28"/>
          <w:szCs w:val="28"/>
        </w:rPr>
        <w:t xml:space="preserve">его постановления возложить       на </w:t>
      </w:r>
      <w:r w:rsidR="00D97A3F">
        <w:rPr>
          <w:rFonts w:ascii="Times New Roman" w:hAnsi="Times New Roman"/>
          <w:sz w:val="28"/>
          <w:szCs w:val="28"/>
        </w:rPr>
        <w:t>заместителя</w:t>
      </w:r>
      <w:r w:rsidR="00BA0B81">
        <w:rPr>
          <w:rFonts w:ascii="Times New Roman" w:hAnsi="Times New Roman"/>
          <w:sz w:val="28"/>
          <w:szCs w:val="28"/>
        </w:rPr>
        <w:t xml:space="preserve"> главы администрации Панинского муниципального района Воронежской области -</w:t>
      </w:r>
      <w:r w:rsidR="00D97A3F">
        <w:rPr>
          <w:rFonts w:ascii="Times New Roman" w:hAnsi="Times New Roman"/>
          <w:sz w:val="28"/>
          <w:szCs w:val="28"/>
        </w:rPr>
        <w:t xml:space="preserve"> начальника отдела </w:t>
      </w:r>
      <w:r w:rsidR="00D97A3F" w:rsidRPr="003D7DB4">
        <w:rPr>
          <w:rFonts w:ascii="Times New Roman" w:hAnsi="Times New Roman"/>
          <w:sz w:val="28"/>
          <w:szCs w:val="28"/>
        </w:rPr>
        <w:t>по управлению м</w:t>
      </w:r>
      <w:r w:rsidR="00D97A3F">
        <w:rPr>
          <w:rFonts w:ascii="Times New Roman" w:hAnsi="Times New Roman"/>
          <w:sz w:val="28"/>
          <w:szCs w:val="28"/>
        </w:rPr>
        <w:t xml:space="preserve">униципальным имуществом </w:t>
      </w:r>
      <w:r w:rsidR="00D97A3F" w:rsidRPr="003D7DB4">
        <w:rPr>
          <w:rFonts w:ascii="Times New Roman" w:hAnsi="Times New Roman"/>
          <w:sz w:val="28"/>
          <w:szCs w:val="28"/>
        </w:rPr>
        <w:t>и экономическому развитию</w:t>
      </w:r>
      <w:r w:rsidR="00BA0B81">
        <w:rPr>
          <w:rFonts w:ascii="Times New Roman" w:hAnsi="Times New Roman"/>
          <w:sz w:val="28"/>
          <w:szCs w:val="28"/>
        </w:rPr>
        <w:t xml:space="preserve"> Ольховикова М.В.</w:t>
      </w:r>
    </w:p>
    <w:p w:rsidR="00E61EED" w:rsidRPr="003D7DB4" w:rsidRDefault="00E61EED" w:rsidP="000670A9">
      <w:pPr>
        <w:ind w:firstLine="709"/>
        <w:rPr>
          <w:rFonts w:ascii="Times New Roman" w:hAnsi="Times New Roman"/>
          <w:sz w:val="28"/>
          <w:szCs w:val="28"/>
        </w:rPr>
      </w:pPr>
    </w:p>
    <w:p w:rsidR="002C4777" w:rsidRPr="003D7DB4" w:rsidRDefault="002C4777" w:rsidP="00E61EE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03"/>
        <w:gridCol w:w="1576"/>
        <w:gridCol w:w="3192"/>
      </w:tblGrid>
      <w:tr w:rsidR="006F5C39" w:rsidRPr="003D7DB4" w:rsidTr="002C4777">
        <w:tc>
          <w:tcPr>
            <w:tcW w:w="4928" w:type="dxa"/>
          </w:tcPr>
          <w:p w:rsidR="002C4777" w:rsidRPr="003D7DB4" w:rsidRDefault="004653FC" w:rsidP="002C47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E61EED" w:rsidRPr="003D7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1EED" w:rsidRPr="003D7DB4" w:rsidRDefault="00E61EED" w:rsidP="002C47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D7DB4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641" w:type="dxa"/>
          </w:tcPr>
          <w:p w:rsidR="00E61EED" w:rsidRPr="003D7DB4" w:rsidRDefault="00E61EED" w:rsidP="002C47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2C4777" w:rsidRPr="003D7DB4" w:rsidRDefault="002C4777" w:rsidP="002C477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1EED" w:rsidRPr="003D7DB4" w:rsidRDefault="00EE4705" w:rsidP="00EE47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D97A3F">
              <w:rPr>
                <w:rFonts w:ascii="Times New Roman" w:hAnsi="Times New Roman"/>
                <w:sz w:val="28"/>
                <w:szCs w:val="28"/>
              </w:rPr>
              <w:t>А.В. Кичигин</w:t>
            </w:r>
          </w:p>
        </w:tc>
      </w:tr>
    </w:tbl>
    <w:p w:rsidR="00EA7A6D" w:rsidRDefault="008B08BC" w:rsidP="002E6D00">
      <w:pPr>
        <w:tabs>
          <w:tab w:val="left" w:pos="801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</w:p>
    <w:p w:rsidR="00EA7A6D" w:rsidRDefault="00EA7A6D" w:rsidP="002E6D00">
      <w:pPr>
        <w:tabs>
          <w:tab w:val="left" w:pos="8010"/>
        </w:tabs>
        <w:ind w:firstLine="0"/>
        <w:rPr>
          <w:rFonts w:ascii="Times New Roman" w:hAnsi="Times New Roman"/>
        </w:rPr>
      </w:pPr>
    </w:p>
    <w:p w:rsidR="00EA7A6D" w:rsidRDefault="00EA7A6D" w:rsidP="002E6D00">
      <w:pPr>
        <w:tabs>
          <w:tab w:val="left" w:pos="8010"/>
        </w:tabs>
        <w:ind w:firstLine="0"/>
        <w:rPr>
          <w:rFonts w:ascii="Times New Roman" w:hAnsi="Times New Roman"/>
        </w:rPr>
      </w:pPr>
    </w:p>
    <w:p w:rsidR="00EA7A6D" w:rsidRDefault="00EA7A6D" w:rsidP="002E6D00">
      <w:pPr>
        <w:tabs>
          <w:tab w:val="left" w:pos="8010"/>
        </w:tabs>
        <w:ind w:firstLine="0"/>
        <w:rPr>
          <w:rFonts w:ascii="Times New Roman" w:hAnsi="Times New Roman"/>
        </w:rPr>
      </w:pPr>
    </w:p>
    <w:p w:rsidR="00EA7A6D" w:rsidRDefault="00EA7A6D" w:rsidP="002E6D00">
      <w:pPr>
        <w:tabs>
          <w:tab w:val="left" w:pos="8010"/>
        </w:tabs>
        <w:ind w:firstLine="0"/>
        <w:rPr>
          <w:rFonts w:ascii="Times New Roman" w:hAnsi="Times New Roman"/>
        </w:rPr>
      </w:pPr>
    </w:p>
    <w:p w:rsidR="00EA7A6D" w:rsidRDefault="00EA7A6D" w:rsidP="002E6D00">
      <w:pPr>
        <w:tabs>
          <w:tab w:val="left" w:pos="8010"/>
        </w:tabs>
        <w:ind w:firstLine="0"/>
        <w:rPr>
          <w:rFonts w:ascii="Times New Roman" w:hAnsi="Times New Roman"/>
        </w:rPr>
      </w:pPr>
    </w:p>
    <w:p w:rsidR="00EA7A6D" w:rsidRDefault="00EA7A6D" w:rsidP="002E6D00">
      <w:pPr>
        <w:tabs>
          <w:tab w:val="left" w:pos="8010"/>
        </w:tabs>
        <w:ind w:firstLine="0"/>
        <w:rPr>
          <w:rFonts w:ascii="Times New Roman" w:hAnsi="Times New Roman"/>
        </w:rPr>
      </w:pPr>
    </w:p>
    <w:p w:rsidR="00EA7A6D" w:rsidRDefault="00EA7A6D" w:rsidP="002E6D00">
      <w:pPr>
        <w:tabs>
          <w:tab w:val="left" w:pos="8010"/>
        </w:tabs>
        <w:ind w:firstLine="0"/>
        <w:rPr>
          <w:rFonts w:ascii="Times New Roman" w:hAnsi="Times New Roman"/>
        </w:rPr>
      </w:pPr>
    </w:p>
    <w:p w:rsidR="00EA7A6D" w:rsidRDefault="00EA7A6D" w:rsidP="002E6D00">
      <w:pPr>
        <w:tabs>
          <w:tab w:val="left" w:pos="8010"/>
        </w:tabs>
        <w:ind w:firstLine="0"/>
        <w:rPr>
          <w:rFonts w:ascii="Times New Roman" w:hAnsi="Times New Roman"/>
        </w:rPr>
      </w:pPr>
    </w:p>
    <w:p w:rsidR="00EA7A6D" w:rsidRDefault="00EA7A6D" w:rsidP="002E6D00">
      <w:pPr>
        <w:tabs>
          <w:tab w:val="left" w:pos="8010"/>
        </w:tabs>
        <w:ind w:firstLine="0"/>
        <w:rPr>
          <w:rFonts w:ascii="Times New Roman" w:hAnsi="Times New Roman"/>
        </w:rPr>
      </w:pPr>
    </w:p>
    <w:p w:rsidR="00EA7A6D" w:rsidRDefault="00EA7A6D" w:rsidP="002E6D00">
      <w:pPr>
        <w:tabs>
          <w:tab w:val="left" w:pos="8010"/>
        </w:tabs>
        <w:ind w:firstLine="0"/>
        <w:rPr>
          <w:rFonts w:ascii="Times New Roman" w:hAnsi="Times New Roman"/>
        </w:rPr>
      </w:pPr>
    </w:p>
    <w:p w:rsidR="00EA7A6D" w:rsidRDefault="00EA7A6D" w:rsidP="002E6D00">
      <w:pPr>
        <w:tabs>
          <w:tab w:val="left" w:pos="8010"/>
        </w:tabs>
        <w:ind w:firstLine="0"/>
        <w:rPr>
          <w:rFonts w:ascii="Times New Roman" w:hAnsi="Times New Roman"/>
        </w:rPr>
      </w:pPr>
    </w:p>
    <w:p w:rsidR="00EA7A6D" w:rsidRDefault="00EA7A6D" w:rsidP="002E6D00">
      <w:pPr>
        <w:tabs>
          <w:tab w:val="left" w:pos="8010"/>
        </w:tabs>
        <w:ind w:firstLine="0"/>
        <w:rPr>
          <w:rFonts w:ascii="Times New Roman" w:hAnsi="Times New Roman"/>
        </w:rPr>
      </w:pPr>
    </w:p>
    <w:p w:rsidR="00EA7A6D" w:rsidRDefault="00EA7A6D" w:rsidP="002E6D00">
      <w:pPr>
        <w:tabs>
          <w:tab w:val="left" w:pos="8010"/>
        </w:tabs>
        <w:ind w:firstLine="0"/>
        <w:rPr>
          <w:rFonts w:ascii="Times New Roman" w:hAnsi="Times New Roman"/>
        </w:rPr>
      </w:pPr>
    </w:p>
    <w:p w:rsidR="00EA7A6D" w:rsidRDefault="00EA7A6D" w:rsidP="002E6D00">
      <w:pPr>
        <w:tabs>
          <w:tab w:val="left" w:pos="8010"/>
        </w:tabs>
        <w:ind w:firstLine="0"/>
        <w:rPr>
          <w:rFonts w:ascii="Times New Roman" w:hAnsi="Times New Roman"/>
        </w:rPr>
      </w:pPr>
    </w:p>
    <w:p w:rsidR="00EA7A6D" w:rsidRDefault="00EA7A6D" w:rsidP="002E6D00">
      <w:pPr>
        <w:tabs>
          <w:tab w:val="left" w:pos="8010"/>
        </w:tabs>
        <w:ind w:firstLine="0"/>
        <w:rPr>
          <w:rFonts w:ascii="Times New Roman" w:hAnsi="Times New Roman"/>
        </w:rPr>
      </w:pPr>
    </w:p>
    <w:p w:rsidR="00EA7A6D" w:rsidRDefault="008B08BC" w:rsidP="00EA7A6D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</w:t>
      </w:r>
      <w:r w:rsidR="00EA7A6D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EA7A6D" w:rsidRDefault="00EA7A6D" w:rsidP="00EA7A6D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EA7A6D" w:rsidRDefault="00EA7A6D" w:rsidP="00EA7A6D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EA7A6D" w:rsidRDefault="00EA7A6D" w:rsidP="00EA7A6D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EA7A6D" w:rsidRDefault="00EA7A6D" w:rsidP="00EA7A6D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EA7A6D" w:rsidRDefault="00EA7A6D" w:rsidP="00EA7A6D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EA7A6D" w:rsidRDefault="00EA7A6D" w:rsidP="00EA7A6D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A405F0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EA7A6D" w:rsidRPr="00111481" w:rsidRDefault="00EA7A6D" w:rsidP="00EA7A6D">
      <w:pPr>
        <w:widowControl w:val="0"/>
        <w:autoSpaceDE w:val="0"/>
        <w:autoSpaceDN w:val="0"/>
        <w:jc w:val="right"/>
        <w:rPr>
          <w:rFonts w:ascii="Times New Roman" w:hAnsi="Times New Roman"/>
        </w:rPr>
      </w:pPr>
      <w:r w:rsidRPr="00111481">
        <w:rPr>
          <w:rFonts w:ascii="Times New Roman" w:hAnsi="Times New Roman"/>
        </w:rPr>
        <w:t>постановлением администрации</w:t>
      </w:r>
    </w:p>
    <w:p w:rsidR="00EA7A6D" w:rsidRPr="00111481" w:rsidRDefault="00EA7A6D" w:rsidP="00EA7A6D">
      <w:pPr>
        <w:widowControl w:val="0"/>
        <w:autoSpaceDE w:val="0"/>
        <w:autoSpaceDN w:val="0"/>
        <w:jc w:val="right"/>
        <w:rPr>
          <w:rFonts w:ascii="Times New Roman" w:hAnsi="Times New Roman"/>
        </w:rPr>
      </w:pPr>
      <w:r w:rsidRPr="00111481">
        <w:rPr>
          <w:rFonts w:ascii="Times New Roman" w:hAnsi="Times New Roman"/>
        </w:rPr>
        <w:t>Панинского муниципального района</w:t>
      </w:r>
    </w:p>
    <w:p w:rsidR="00EA7A6D" w:rsidRPr="00111481" w:rsidRDefault="00EA7A6D" w:rsidP="00EA7A6D">
      <w:pPr>
        <w:widowControl w:val="0"/>
        <w:autoSpaceDE w:val="0"/>
        <w:autoSpaceDN w:val="0"/>
        <w:jc w:val="right"/>
        <w:rPr>
          <w:rFonts w:ascii="Times New Roman" w:hAnsi="Times New Roman"/>
        </w:rPr>
      </w:pPr>
      <w:r w:rsidRPr="00111481">
        <w:rPr>
          <w:rFonts w:ascii="Times New Roman" w:hAnsi="Times New Roman"/>
        </w:rPr>
        <w:t>Воронежской области</w:t>
      </w:r>
    </w:p>
    <w:p w:rsidR="00EA7A6D" w:rsidRPr="00111481" w:rsidRDefault="00BA0B81" w:rsidP="00EA7A6D">
      <w:pPr>
        <w:widowControl w:val="0"/>
        <w:autoSpaceDE w:val="0"/>
        <w:autoSpaceDN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От_______________ № ______</w:t>
      </w:r>
    </w:p>
    <w:p w:rsidR="00EA7A6D" w:rsidRDefault="00EA7A6D" w:rsidP="00EA7A6D">
      <w:pPr>
        <w:widowControl w:val="0"/>
        <w:autoSpaceDE w:val="0"/>
        <w:autoSpaceDN w:val="0"/>
        <w:jc w:val="right"/>
        <w:rPr>
          <w:rFonts w:ascii="Times New Roman" w:hAnsi="Times New Roman"/>
          <w:b/>
          <w:sz w:val="28"/>
          <w:szCs w:val="28"/>
        </w:rPr>
      </w:pPr>
    </w:p>
    <w:p w:rsidR="00EA7A6D" w:rsidRDefault="00EA7A6D" w:rsidP="00EA7A6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EA7A6D" w:rsidRDefault="00EA7A6D" w:rsidP="00EA7A6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EA7A6D" w:rsidRPr="00526ACF" w:rsidRDefault="00EA7A6D" w:rsidP="00EA7A6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526ACF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EA7A6D" w:rsidRPr="00A04722" w:rsidRDefault="00EA7A6D" w:rsidP="00EA7A6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A04722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 КОНТРОЛЯ НА ТЕРРИТОРИИ </w:t>
      </w:r>
      <w:r>
        <w:rPr>
          <w:rFonts w:ascii="Times New Roman" w:hAnsi="Times New Roman"/>
          <w:b/>
          <w:sz w:val="28"/>
          <w:szCs w:val="28"/>
        </w:rPr>
        <w:t xml:space="preserve">ПАНИНСКОГО МУНИЦИПАЛЬНОГО РАЙОНА ВОРОНЕЖСКОЙ ОБЛАСТИ </w:t>
      </w:r>
      <w:r w:rsidRPr="00A04722">
        <w:rPr>
          <w:rFonts w:ascii="Times New Roman" w:hAnsi="Times New Roman"/>
          <w:b/>
          <w:sz w:val="28"/>
          <w:szCs w:val="28"/>
        </w:rPr>
        <w:t>НА 202</w:t>
      </w:r>
      <w:r w:rsidR="00BA0B81">
        <w:rPr>
          <w:rFonts w:ascii="Times New Roman" w:hAnsi="Times New Roman"/>
          <w:b/>
          <w:sz w:val="28"/>
          <w:szCs w:val="28"/>
        </w:rPr>
        <w:t>5</w:t>
      </w:r>
      <w:r w:rsidRPr="00A0472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A7A6D" w:rsidRPr="00526ACF" w:rsidRDefault="00EA7A6D" w:rsidP="00EA7A6D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A7A6D" w:rsidRDefault="00EA7A6D" w:rsidP="00EA7A6D">
      <w:pPr>
        <w:pStyle w:val="1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 Общие положения</w:t>
      </w:r>
    </w:p>
    <w:p w:rsidR="00EA7A6D" w:rsidRPr="00D75B03" w:rsidRDefault="00EA7A6D" w:rsidP="00EA7A6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76320E">
        <w:rPr>
          <w:color w:val="auto"/>
          <w:sz w:val="28"/>
          <w:szCs w:val="28"/>
        </w:rPr>
        <w:t xml:space="preserve">рограмма профилактики </w:t>
      </w:r>
      <w:r>
        <w:rPr>
          <w:color w:val="auto"/>
          <w:sz w:val="28"/>
          <w:szCs w:val="28"/>
        </w:rPr>
        <w:t>рисков причинения вреда (ущерба) охраняемым законом ценностям</w:t>
      </w:r>
      <w:r w:rsidRPr="0076320E">
        <w:rPr>
          <w:color w:val="auto"/>
          <w:sz w:val="28"/>
          <w:szCs w:val="28"/>
        </w:rPr>
        <w:t xml:space="preserve"> при осуществлении </w:t>
      </w:r>
      <w:r>
        <w:rPr>
          <w:color w:val="auto"/>
          <w:sz w:val="28"/>
          <w:szCs w:val="28"/>
        </w:rPr>
        <w:t xml:space="preserve">муниципального земельного контроля на территории Панинского муниципального района Воронежской области </w:t>
      </w:r>
      <w:r w:rsidRPr="0076320E">
        <w:rPr>
          <w:color w:val="auto"/>
          <w:sz w:val="28"/>
          <w:szCs w:val="28"/>
        </w:rPr>
        <w:t xml:space="preserve"> на 202</w:t>
      </w:r>
      <w:r w:rsidR="00BA0B81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год</w:t>
      </w:r>
      <w:r w:rsidRPr="0076320E">
        <w:rPr>
          <w:color w:val="auto"/>
          <w:sz w:val="28"/>
          <w:szCs w:val="28"/>
        </w:rPr>
        <w:t xml:space="preserve"> (далее </w:t>
      </w:r>
      <w:r>
        <w:rPr>
          <w:color w:val="auto"/>
          <w:sz w:val="28"/>
          <w:szCs w:val="28"/>
        </w:rPr>
        <w:t>–</w:t>
      </w:r>
      <w:r w:rsidRPr="0076320E">
        <w:rPr>
          <w:color w:val="auto"/>
          <w:sz w:val="28"/>
          <w:szCs w:val="28"/>
        </w:rPr>
        <w:t xml:space="preserve"> Программа</w:t>
      </w:r>
      <w:r>
        <w:rPr>
          <w:color w:val="auto"/>
          <w:sz w:val="28"/>
          <w:szCs w:val="28"/>
        </w:rPr>
        <w:t xml:space="preserve"> профилактики</w:t>
      </w:r>
      <w:r w:rsidRPr="0076320E">
        <w:rPr>
          <w:color w:val="auto"/>
          <w:sz w:val="28"/>
          <w:szCs w:val="28"/>
        </w:rPr>
        <w:t xml:space="preserve">) определяет порядок проведения </w:t>
      </w:r>
      <w:r>
        <w:rPr>
          <w:color w:val="auto"/>
          <w:sz w:val="28"/>
          <w:szCs w:val="28"/>
        </w:rPr>
        <w:t>администрацией Панинского муниципального района Воронежской области проф</w:t>
      </w:r>
      <w:r w:rsidRPr="0076320E">
        <w:rPr>
          <w:color w:val="auto"/>
          <w:sz w:val="28"/>
          <w:szCs w:val="28"/>
        </w:rPr>
        <w:t xml:space="preserve">илактических мероприятий, направленных на предупреждение нарушений обязательных требований, соблюдение которых оценивается в рамках осуществления </w:t>
      </w:r>
      <w:r>
        <w:rPr>
          <w:color w:val="auto"/>
          <w:sz w:val="28"/>
          <w:szCs w:val="28"/>
        </w:rPr>
        <w:t>муниципального земельного  контроля.</w:t>
      </w:r>
    </w:p>
    <w:p w:rsidR="00EA7A6D" w:rsidRDefault="00EA7A6D" w:rsidP="00EA7A6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420A3">
        <w:rPr>
          <w:rFonts w:ascii="Times New Roman" w:hAnsi="Times New Roman"/>
          <w:sz w:val="28"/>
          <w:szCs w:val="28"/>
        </w:rPr>
        <w:t xml:space="preserve">От имени </w:t>
      </w:r>
      <w:r>
        <w:rPr>
          <w:rFonts w:ascii="Times New Roman" w:hAnsi="Times New Roman"/>
          <w:sz w:val="28"/>
          <w:szCs w:val="28"/>
        </w:rPr>
        <w:t>администрации Панинского муниципального района Воронежской области (далее – администрация)</w:t>
      </w:r>
      <w:r w:rsidRPr="003420A3">
        <w:rPr>
          <w:rFonts w:ascii="Times New Roman" w:hAnsi="Times New Roman"/>
          <w:sz w:val="28"/>
          <w:szCs w:val="28"/>
        </w:rPr>
        <w:t xml:space="preserve"> осуществление муниципального</w:t>
      </w:r>
      <w:r>
        <w:rPr>
          <w:rFonts w:ascii="Times New Roman" w:hAnsi="Times New Roman"/>
          <w:sz w:val="28"/>
          <w:szCs w:val="28"/>
        </w:rPr>
        <w:t xml:space="preserve"> земельного </w:t>
      </w:r>
      <w:r w:rsidRPr="003420A3">
        <w:rPr>
          <w:rFonts w:ascii="Times New Roman" w:hAnsi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3420A3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и</w:t>
      </w:r>
      <w:r w:rsidRPr="003420A3">
        <w:rPr>
          <w:rFonts w:ascii="Times New Roman" w:hAnsi="Times New Roman"/>
          <w:sz w:val="28"/>
          <w:szCs w:val="28"/>
        </w:rPr>
        <w:t xml:space="preserve"> профилактических мероприятий и контрольных (надзорных) мероприятий  </w:t>
      </w:r>
      <w:r>
        <w:rPr>
          <w:rFonts w:ascii="Times New Roman" w:hAnsi="Times New Roman"/>
          <w:sz w:val="28"/>
          <w:szCs w:val="28"/>
        </w:rPr>
        <w:t>обеспечивают уполномоченные должностные лица администрации, должностные лица структурных подразделений администрации, ответственные за осуществление муниципального земельного контроля на территории Панинского муниципального района Воронежской области.</w:t>
      </w:r>
    </w:p>
    <w:p w:rsidR="00EA7A6D" w:rsidRPr="00566C4A" w:rsidRDefault="00EA7A6D" w:rsidP="00EA7A6D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66C4A">
        <w:rPr>
          <w:rFonts w:ascii="Times New Roman" w:hAnsi="Times New Roman"/>
          <w:sz w:val="28"/>
          <w:szCs w:val="28"/>
        </w:rPr>
        <w:lastRenderedPageBreak/>
        <w:t xml:space="preserve">Предметом муниципального земельного контроля является </w:t>
      </w:r>
      <w:r w:rsidRPr="00566C4A">
        <w:rPr>
          <w:rFonts w:ascii="Times New Roman" w:eastAsia="Calibri" w:hAnsi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EA7A6D" w:rsidRPr="00566C4A" w:rsidRDefault="00EA7A6D" w:rsidP="00EA7A6D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66C4A">
        <w:rPr>
          <w:rFonts w:ascii="Times New Roman" w:hAnsi="Times New Roman"/>
          <w:sz w:val="28"/>
          <w:szCs w:val="28"/>
        </w:rPr>
        <w:t xml:space="preserve"> </w:t>
      </w:r>
      <w:r w:rsidRPr="00566C4A">
        <w:rPr>
          <w:rFonts w:ascii="Times New Roman" w:eastAsia="Calibri" w:hAnsi="Times New Roman"/>
          <w:sz w:val="28"/>
          <w:szCs w:val="28"/>
        </w:rPr>
        <w:t>Объектами муниципального земельного контроля являются территории, объекты земельных отношений (земли, земельные участки или части земельных участков), которыми граждане и организации владеют и (или) пользуются и к</w:t>
      </w:r>
      <w:r>
        <w:rPr>
          <w:rFonts w:eastAsia="Calibri"/>
          <w:sz w:val="28"/>
          <w:szCs w:val="28"/>
        </w:rPr>
        <w:t xml:space="preserve"> </w:t>
      </w:r>
      <w:r w:rsidRPr="00566C4A">
        <w:rPr>
          <w:rFonts w:ascii="Times New Roman" w:eastAsia="Calibri" w:hAnsi="Times New Roman"/>
          <w:sz w:val="28"/>
          <w:szCs w:val="28"/>
        </w:rPr>
        <w:t>которым предъявляются обязательные требования</w:t>
      </w:r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EA7A6D" w:rsidRDefault="00EA7A6D" w:rsidP="00EA7A6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A7A6D" w:rsidRDefault="00EA7A6D" w:rsidP="00EA7A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9F77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EA7A6D" w:rsidRPr="00CB329D" w:rsidRDefault="00EA7A6D" w:rsidP="00EA7A6D">
      <w:pPr>
        <w:spacing w:line="37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B329D">
        <w:rPr>
          <w:rFonts w:ascii="Times New Roman" w:hAnsi="Times New Roman"/>
          <w:sz w:val="28"/>
          <w:szCs w:val="28"/>
        </w:rPr>
        <w:t>лючевыми и наиболее значимыми рисками при реализации Программы профилактики являются:</w:t>
      </w:r>
    </w:p>
    <w:p w:rsidR="00EA7A6D" w:rsidRDefault="00EA7A6D" w:rsidP="00EA7A6D">
      <w:pPr>
        <w:spacing w:line="372" w:lineRule="auto"/>
        <w:ind w:firstLine="709"/>
        <w:rPr>
          <w:rFonts w:ascii="Times New Roman" w:hAnsi="Times New Roman"/>
          <w:sz w:val="28"/>
          <w:szCs w:val="28"/>
        </w:rPr>
      </w:pPr>
      <w:r w:rsidRPr="00CB329D">
        <w:rPr>
          <w:rFonts w:ascii="Times New Roman" w:hAnsi="Times New Roman"/>
          <w:sz w:val="28"/>
          <w:szCs w:val="28"/>
        </w:rPr>
        <w:t>- различное толкование сод</w:t>
      </w:r>
      <w:r>
        <w:rPr>
          <w:rFonts w:ascii="Times New Roman" w:hAnsi="Times New Roman"/>
          <w:sz w:val="28"/>
          <w:szCs w:val="28"/>
        </w:rPr>
        <w:t>ержания обязательных требований</w:t>
      </w:r>
      <w:r w:rsidRPr="00CB329D">
        <w:rPr>
          <w:rFonts w:ascii="Times New Roman" w:hAnsi="Times New Roman"/>
          <w:sz w:val="28"/>
          <w:szCs w:val="28"/>
        </w:rPr>
        <w:t xml:space="preserve">  контрол</w:t>
      </w:r>
      <w:r>
        <w:rPr>
          <w:rFonts w:ascii="Times New Roman" w:hAnsi="Times New Roman"/>
          <w:sz w:val="28"/>
          <w:szCs w:val="28"/>
        </w:rPr>
        <w:t>ируемыми</w:t>
      </w:r>
      <w:r w:rsidRPr="00CB3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лицами</w:t>
      </w:r>
      <w:r w:rsidRPr="00CB329D">
        <w:rPr>
          <w:rFonts w:ascii="Times New Roman" w:hAnsi="Times New Roman"/>
          <w:sz w:val="28"/>
          <w:szCs w:val="28"/>
        </w:rPr>
        <w:t>, которое может привести к нарушению ими отдельных положений</w:t>
      </w:r>
      <w:r>
        <w:rPr>
          <w:rFonts w:ascii="Times New Roman" w:hAnsi="Times New Roman"/>
          <w:sz w:val="28"/>
          <w:szCs w:val="28"/>
        </w:rPr>
        <w:t xml:space="preserve"> федеральных</w:t>
      </w:r>
      <w:r w:rsidRPr="00CB329D">
        <w:rPr>
          <w:rFonts w:ascii="Times New Roman" w:hAnsi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/>
          <w:sz w:val="28"/>
          <w:szCs w:val="28"/>
        </w:rPr>
        <w:t>;</w:t>
      </w:r>
      <w:r w:rsidRPr="00CB329D">
        <w:rPr>
          <w:rFonts w:ascii="Times New Roman" w:hAnsi="Times New Roman"/>
          <w:sz w:val="28"/>
          <w:szCs w:val="28"/>
        </w:rPr>
        <w:t xml:space="preserve"> </w:t>
      </w:r>
    </w:p>
    <w:p w:rsidR="00EA7A6D" w:rsidRDefault="00EA7A6D" w:rsidP="00EA7A6D">
      <w:pPr>
        <w:spacing w:line="372" w:lineRule="auto"/>
        <w:ind w:firstLine="709"/>
        <w:rPr>
          <w:rFonts w:ascii="Times New Roman" w:hAnsi="Times New Roman"/>
          <w:sz w:val="28"/>
          <w:szCs w:val="28"/>
        </w:rPr>
      </w:pPr>
      <w:r w:rsidRPr="00CB329D">
        <w:rPr>
          <w:rFonts w:ascii="Times New Roman" w:hAnsi="Times New Roman"/>
          <w:sz w:val="28"/>
          <w:szCs w:val="28"/>
        </w:rPr>
        <w:t xml:space="preserve">- кадровые изменения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CB329D">
        <w:rPr>
          <w:rFonts w:ascii="Times New Roman" w:hAnsi="Times New Roman"/>
          <w:sz w:val="28"/>
          <w:szCs w:val="28"/>
        </w:rPr>
        <w:t>руководящ</w:t>
      </w:r>
      <w:r>
        <w:rPr>
          <w:rFonts w:ascii="Times New Roman" w:hAnsi="Times New Roman"/>
          <w:sz w:val="28"/>
          <w:szCs w:val="28"/>
        </w:rPr>
        <w:t>их</w:t>
      </w:r>
      <w:r w:rsidRPr="00CB329D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ях</w:t>
      </w:r>
      <w:r w:rsidRPr="00CB3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CB329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ируемых</w:t>
      </w:r>
      <w:r w:rsidRPr="00CB3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CB329D">
        <w:rPr>
          <w:rFonts w:ascii="Times New Roman" w:hAnsi="Times New Roman"/>
          <w:sz w:val="28"/>
          <w:szCs w:val="28"/>
        </w:rPr>
        <w:t>ъектах и, как следствие, изменение подходов к обеспечению системы соблюдения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:rsidR="00EA7A6D" w:rsidRDefault="00EA7A6D" w:rsidP="00EA7A6D">
      <w:pPr>
        <w:spacing w:line="372" w:lineRule="auto"/>
        <w:ind w:firstLine="360"/>
        <w:rPr>
          <w:rFonts w:ascii="Times New Roman" w:hAnsi="Times New Roman"/>
          <w:sz w:val="28"/>
          <w:szCs w:val="28"/>
        </w:rPr>
      </w:pPr>
    </w:p>
    <w:p w:rsidR="00EA7A6D" w:rsidRDefault="00EA7A6D" w:rsidP="00EA7A6D">
      <w:pPr>
        <w:spacing w:line="372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20069">
        <w:rPr>
          <w:rFonts w:ascii="Times New Roman" w:hAnsi="Times New Roman"/>
          <w:b/>
          <w:sz w:val="28"/>
          <w:szCs w:val="28"/>
        </w:rPr>
        <w:t>. Цели и задачи Программы профилактики</w:t>
      </w:r>
    </w:p>
    <w:p w:rsidR="00EA7A6D" w:rsidRDefault="00EA7A6D" w:rsidP="00EA7A6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</w:t>
      </w:r>
      <w:r w:rsidRPr="00575EDC">
        <w:rPr>
          <w:color w:val="auto"/>
          <w:sz w:val="28"/>
          <w:szCs w:val="28"/>
        </w:rPr>
        <w:t>Целями проведения профилактических мероприятий являются:</w:t>
      </w:r>
    </w:p>
    <w:p w:rsidR="00EA7A6D" w:rsidRPr="00F03F5A" w:rsidRDefault="00EA7A6D" w:rsidP="00EA7A6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03F5A">
        <w:rPr>
          <w:color w:val="auto"/>
          <w:sz w:val="28"/>
          <w:szCs w:val="28"/>
        </w:rPr>
        <w:t xml:space="preserve">стимулирование добросовестного соблюдения обязательных требований </w:t>
      </w:r>
      <w:r>
        <w:rPr>
          <w:color w:val="auto"/>
          <w:sz w:val="28"/>
          <w:szCs w:val="28"/>
        </w:rPr>
        <w:t>контролируемыми лицами</w:t>
      </w:r>
      <w:r w:rsidRPr="00F03F5A">
        <w:rPr>
          <w:color w:val="auto"/>
          <w:sz w:val="28"/>
          <w:szCs w:val="28"/>
        </w:rPr>
        <w:t>;</w:t>
      </w:r>
    </w:p>
    <w:p w:rsidR="00EA7A6D" w:rsidRPr="00F03F5A" w:rsidRDefault="00EA7A6D" w:rsidP="00EA7A6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03F5A">
        <w:rPr>
          <w:color w:val="auto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7A6D" w:rsidRPr="00575EDC" w:rsidRDefault="00EA7A6D" w:rsidP="00EA7A6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F03F5A">
        <w:rPr>
          <w:color w:val="auto"/>
          <w:sz w:val="28"/>
          <w:szCs w:val="28"/>
        </w:rPr>
        <w:t xml:space="preserve">создание условий для доведения обязательных требований до </w:t>
      </w:r>
      <w:r>
        <w:rPr>
          <w:color w:val="auto"/>
          <w:sz w:val="28"/>
          <w:szCs w:val="28"/>
        </w:rPr>
        <w:t>контролируемых лиц</w:t>
      </w:r>
      <w:r w:rsidRPr="00F03F5A">
        <w:rPr>
          <w:color w:val="auto"/>
          <w:sz w:val="28"/>
          <w:szCs w:val="28"/>
        </w:rPr>
        <w:t>, повышение информированности о способах их соблюдения</w:t>
      </w:r>
      <w:r>
        <w:rPr>
          <w:color w:val="auto"/>
          <w:sz w:val="28"/>
          <w:szCs w:val="28"/>
        </w:rPr>
        <w:t>;</w:t>
      </w:r>
    </w:p>
    <w:p w:rsidR="00EA7A6D" w:rsidRDefault="00EA7A6D" w:rsidP="00EA7A6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разъяснение контролируемым лицам системы обязательных требований;</w:t>
      </w:r>
    </w:p>
    <w:p w:rsidR="00EA7A6D" w:rsidRDefault="00EA7A6D" w:rsidP="00EA7A6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A7A6D" w:rsidRDefault="00EA7A6D" w:rsidP="00EA7A6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EA7A6D" w:rsidRDefault="00EA7A6D" w:rsidP="00EA7A6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B57">
        <w:rPr>
          <w:sz w:val="28"/>
          <w:szCs w:val="28"/>
        </w:rPr>
        <w:t xml:space="preserve">повышение прозрачности системы осуществления </w:t>
      </w:r>
      <w:r>
        <w:rPr>
          <w:sz w:val="28"/>
          <w:szCs w:val="28"/>
        </w:rPr>
        <w:t>муниципального</w:t>
      </w:r>
      <w:r w:rsidRPr="00393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</w:t>
      </w:r>
      <w:r w:rsidRPr="00393B57">
        <w:rPr>
          <w:sz w:val="28"/>
          <w:szCs w:val="28"/>
        </w:rPr>
        <w:t>контроля;</w:t>
      </w:r>
    </w:p>
    <w:p w:rsidR="00EA7A6D" w:rsidRDefault="00EA7A6D" w:rsidP="00EA7A6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B57">
        <w:rPr>
          <w:sz w:val="28"/>
          <w:szCs w:val="28"/>
        </w:rPr>
        <w:t xml:space="preserve">снижение издержек как </w:t>
      </w:r>
      <w:r>
        <w:rPr>
          <w:sz w:val="28"/>
          <w:szCs w:val="28"/>
        </w:rPr>
        <w:t>администрации</w:t>
      </w:r>
      <w:r w:rsidRPr="00393B57">
        <w:rPr>
          <w:sz w:val="28"/>
          <w:szCs w:val="28"/>
        </w:rPr>
        <w:t>, так и контрол</w:t>
      </w:r>
      <w:r>
        <w:rPr>
          <w:sz w:val="28"/>
          <w:szCs w:val="28"/>
        </w:rPr>
        <w:t>ируем</w:t>
      </w:r>
      <w:r w:rsidRPr="00393B57">
        <w:rPr>
          <w:sz w:val="28"/>
          <w:szCs w:val="28"/>
        </w:rPr>
        <w:t xml:space="preserve">ых </w:t>
      </w:r>
      <w:r>
        <w:rPr>
          <w:sz w:val="28"/>
          <w:szCs w:val="28"/>
        </w:rPr>
        <w:t>лиц</w:t>
      </w:r>
      <w:r w:rsidRPr="00393B57">
        <w:rPr>
          <w:sz w:val="28"/>
          <w:szCs w:val="28"/>
        </w:rPr>
        <w:t xml:space="preserve"> по сравнению с ведением контрольно</w:t>
      </w:r>
      <w:r>
        <w:rPr>
          <w:sz w:val="28"/>
          <w:szCs w:val="28"/>
        </w:rPr>
        <w:t>й (</w:t>
      </w:r>
      <w:r w:rsidRPr="00393B57">
        <w:rPr>
          <w:sz w:val="28"/>
          <w:szCs w:val="28"/>
        </w:rPr>
        <w:t>надзорной</w:t>
      </w:r>
      <w:r>
        <w:rPr>
          <w:sz w:val="28"/>
          <w:szCs w:val="28"/>
        </w:rPr>
        <w:t>)</w:t>
      </w:r>
      <w:r w:rsidRPr="00393B57">
        <w:rPr>
          <w:sz w:val="28"/>
          <w:szCs w:val="28"/>
        </w:rPr>
        <w:t xml:space="preserve"> деятельности исключительно путем проведения контрольн</w:t>
      </w:r>
      <w:r>
        <w:rPr>
          <w:sz w:val="28"/>
          <w:szCs w:val="28"/>
        </w:rPr>
        <w:t>ых (надзорных) мероприятий.</w:t>
      </w:r>
    </w:p>
    <w:p w:rsidR="00EA7A6D" w:rsidRPr="00575EDC" w:rsidRDefault="00EA7A6D" w:rsidP="00EA7A6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75EDC">
        <w:rPr>
          <w:sz w:val="28"/>
          <w:szCs w:val="28"/>
        </w:rPr>
        <w:t>Основными задачами профилактических мероприятий являются:</w:t>
      </w:r>
    </w:p>
    <w:p w:rsidR="00EA7A6D" w:rsidRDefault="00EA7A6D" w:rsidP="00EA7A6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B57"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A7A6D" w:rsidRPr="00393B57" w:rsidRDefault="00EA7A6D" w:rsidP="00EA7A6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B57">
        <w:rPr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EA7A6D" w:rsidRPr="00393B57" w:rsidRDefault="00EA7A6D" w:rsidP="00EA7A6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B57">
        <w:rPr>
          <w:sz w:val="28"/>
          <w:szCs w:val="28"/>
        </w:rPr>
        <w:t>создание условий для изменения ценностного отношения контрол</w:t>
      </w:r>
      <w:r>
        <w:rPr>
          <w:sz w:val="28"/>
          <w:szCs w:val="28"/>
        </w:rPr>
        <w:t>ируем</w:t>
      </w:r>
      <w:r w:rsidRPr="00393B57">
        <w:rPr>
          <w:sz w:val="28"/>
          <w:szCs w:val="28"/>
        </w:rPr>
        <w:t xml:space="preserve">ых </w:t>
      </w:r>
      <w:r>
        <w:rPr>
          <w:sz w:val="28"/>
          <w:szCs w:val="28"/>
        </w:rPr>
        <w:t>лиц</w:t>
      </w:r>
      <w:r w:rsidRPr="00393B57">
        <w:rPr>
          <w:sz w:val="28"/>
          <w:szCs w:val="28"/>
        </w:rPr>
        <w:t xml:space="preserve"> к рисковому поведению, формировани</w:t>
      </w:r>
      <w:r>
        <w:rPr>
          <w:sz w:val="28"/>
          <w:szCs w:val="28"/>
        </w:rPr>
        <w:t>е</w:t>
      </w:r>
      <w:r w:rsidRPr="00393B57">
        <w:rPr>
          <w:sz w:val="28"/>
          <w:szCs w:val="28"/>
        </w:rPr>
        <w:t xml:space="preserve"> позитивной ответственности за свое поведение, поддержани</w:t>
      </w:r>
      <w:r>
        <w:rPr>
          <w:sz w:val="28"/>
          <w:szCs w:val="28"/>
        </w:rPr>
        <w:t>е</w:t>
      </w:r>
      <w:r w:rsidRPr="00393B57">
        <w:rPr>
          <w:sz w:val="28"/>
          <w:szCs w:val="28"/>
        </w:rPr>
        <w:t xml:space="preserve"> мотивации к добросовестному поведению;</w:t>
      </w:r>
    </w:p>
    <w:p w:rsidR="00EA7A6D" w:rsidRDefault="00EA7A6D" w:rsidP="00EA7A6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B57">
        <w:rPr>
          <w:sz w:val="28"/>
          <w:szCs w:val="28"/>
        </w:rPr>
        <w:t>создание и внедрение мер системы позитивной профилактики;</w:t>
      </w:r>
    </w:p>
    <w:p w:rsidR="00EA7A6D" w:rsidRPr="00393B57" w:rsidRDefault="00EA7A6D" w:rsidP="00EA7A6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B57">
        <w:rPr>
          <w:sz w:val="28"/>
          <w:szCs w:val="28"/>
        </w:rPr>
        <w:t xml:space="preserve">повышение уровня правовой грамотности </w:t>
      </w:r>
      <w:r>
        <w:rPr>
          <w:sz w:val="28"/>
          <w:szCs w:val="28"/>
        </w:rPr>
        <w:t>контролируем</w:t>
      </w:r>
      <w:r w:rsidRPr="00393B57">
        <w:rPr>
          <w:sz w:val="28"/>
          <w:szCs w:val="28"/>
        </w:rPr>
        <w:t xml:space="preserve">ых </w:t>
      </w:r>
      <w:r>
        <w:rPr>
          <w:sz w:val="28"/>
          <w:szCs w:val="28"/>
        </w:rPr>
        <w:t>лиц</w:t>
      </w:r>
      <w:r w:rsidRPr="00393B57">
        <w:rPr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A7A6D" w:rsidRPr="00393B57" w:rsidRDefault="00EA7A6D" w:rsidP="00EA7A6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B57">
        <w:rPr>
          <w:sz w:val="28"/>
          <w:szCs w:val="28"/>
        </w:rPr>
        <w:t>инвентаризация</w:t>
      </w:r>
      <w:r>
        <w:rPr>
          <w:sz w:val="28"/>
          <w:szCs w:val="28"/>
        </w:rPr>
        <w:t xml:space="preserve"> и оценка</w:t>
      </w:r>
      <w:r w:rsidRPr="00393B57">
        <w:rPr>
          <w:sz w:val="28"/>
          <w:szCs w:val="28"/>
        </w:rPr>
        <w:t xml:space="preserve"> состава и особенностей контрол</w:t>
      </w:r>
      <w:r>
        <w:rPr>
          <w:sz w:val="28"/>
          <w:szCs w:val="28"/>
        </w:rPr>
        <w:t>ируем</w:t>
      </w:r>
      <w:r w:rsidRPr="00393B57">
        <w:rPr>
          <w:sz w:val="28"/>
          <w:szCs w:val="28"/>
        </w:rPr>
        <w:t xml:space="preserve">ых </w:t>
      </w:r>
      <w:r>
        <w:rPr>
          <w:sz w:val="28"/>
          <w:szCs w:val="28"/>
        </w:rPr>
        <w:t>о</w:t>
      </w:r>
      <w:r w:rsidRPr="00393B57">
        <w:rPr>
          <w:sz w:val="28"/>
          <w:szCs w:val="28"/>
        </w:rPr>
        <w:t>бъектов и оценк</w:t>
      </w:r>
      <w:r>
        <w:rPr>
          <w:sz w:val="28"/>
          <w:szCs w:val="28"/>
        </w:rPr>
        <w:t>а</w:t>
      </w:r>
      <w:r w:rsidRPr="00393B57">
        <w:rPr>
          <w:sz w:val="28"/>
          <w:szCs w:val="28"/>
        </w:rPr>
        <w:t xml:space="preserve"> состояния подконтрольной сферы;</w:t>
      </w:r>
    </w:p>
    <w:p w:rsidR="00EA7A6D" w:rsidRPr="00040748" w:rsidRDefault="00EA7A6D" w:rsidP="00EA7A6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040748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</w:t>
      </w:r>
      <w:r>
        <w:rPr>
          <w:color w:val="auto"/>
          <w:sz w:val="28"/>
          <w:szCs w:val="28"/>
        </w:rPr>
        <w:t>ретных контролируемых объектов;</w:t>
      </w:r>
    </w:p>
    <w:p w:rsidR="00EA7A6D" w:rsidRDefault="00EA7A6D" w:rsidP="00EA7A6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F0248">
        <w:rPr>
          <w:color w:val="auto"/>
          <w:sz w:val="28"/>
          <w:szCs w:val="28"/>
        </w:rPr>
        <w:t xml:space="preserve">снижение </w:t>
      </w:r>
      <w:r w:rsidRPr="0077003A">
        <w:rPr>
          <w:sz w:val="28"/>
          <w:szCs w:val="28"/>
        </w:rPr>
        <w:t>издержек контрольно</w:t>
      </w:r>
      <w:r>
        <w:rPr>
          <w:sz w:val="28"/>
          <w:szCs w:val="28"/>
        </w:rPr>
        <w:t>й (н</w:t>
      </w:r>
      <w:r w:rsidRPr="0077003A">
        <w:rPr>
          <w:sz w:val="28"/>
          <w:szCs w:val="28"/>
        </w:rPr>
        <w:t>адзорной</w:t>
      </w:r>
      <w:r>
        <w:rPr>
          <w:sz w:val="28"/>
          <w:szCs w:val="28"/>
        </w:rPr>
        <w:t>)</w:t>
      </w:r>
      <w:r w:rsidRPr="0077003A">
        <w:rPr>
          <w:sz w:val="28"/>
          <w:szCs w:val="28"/>
        </w:rPr>
        <w:t xml:space="preserve"> деятельности и административной нагрузки на </w:t>
      </w:r>
      <w:r>
        <w:rPr>
          <w:sz w:val="28"/>
          <w:szCs w:val="28"/>
        </w:rPr>
        <w:t>контролируемых лиц</w:t>
      </w:r>
      <w:r w:rsidRPr="0077003A">
        <w:rPr>
          <w:sz w:val="28"/>
          <w:szCs w:val="28"/>
        </w:rPr>
        <w:t>.</w:t>
      </w:r>
    </w:p>
    <w:p w:rsidR="00EA7A6D" w:rsidRDefault="00EA7A6D" w:rsidP="00EA7A6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A7A6D" w:rsidRDefault="00EA7A6D" w:rsidP="00EA7A6D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20069">
        <w:rPr>
          <w:b/>
          <w:sz w:val="28"/>
          <w:szCs w:val="28"/>
        </w:rPr>
        <w:t>. Перечень п</w:t>
      </w:r>
      <w:r>
        <w:rPr>
          <w:b/>
          <w:sz w:val="28"/>
          <w:szCs w:val="28"/>
        </w:rPr>
        <w:t>рофилактических мероприятий</w:t>
      </w:r>
    </w:p>
    <w:p w:rsidR="00EA7A6D" w:rsidRPr="00A20069" w:rsidRDefault="00EA7A6D" w:rsidP="00EA7A6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A20069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069">
        <w:rPr>
          <w:rFonts w:ascii="Times New Roman" w:hAnsi="Times New Roman"/>
          <w:sz w:val="28"/>
          <w:szCs w:val="28"/>
        </w:rPr>
        <w:t xml:space="preserve">проводятся следующие профилактические мероприятия:  </w:t>
      </w:r>
    </w:p>
    <w:p w:rsidR="00EA7A6D" w:rsidRPr="00422402" w:rsidRDefault="00EA7A6D" w:rsidP="00EA7A6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422402">
        <w:rPr>
          <w:rFonts w:ascii="Times New Roman" w:hAnsi="Times New Roman"/>
          <w:sz w:val="28"/>
          <w:szCs w:val="28"/>
        </w:rPr>
        <w:t>нформирование;</w:t>
      </w:r>
    </w:p>
    <w:p w:rsidR="00EA7A6D" w:rsidRPr="00422402" w:rsidRDefault="00EA7A6D" w:rsidP="00EA7A6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24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22402">
        <w:rPr>
          <w:rFonts w:ascii="Times New Roman" w:hAnsi="Times New Roman"/>
          <w:sz w:val="28"/>
          <w:szCs w:val="28"/>
        </w:rPr>
        <w:t xml:space="preserve">бобщение правоприменительной практики; </w:t>
      </w:r>
    </w:p>
    <w:p w:rsidR="00EA7A6D" w:rsidRPr="00422402" w:rsidRDefault="00101B3B" w:rsidP="00EA7A6D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A7A6D">
        <w:rPr>
          <w:rFonts w:ascii="Times New Roman" w:hAnsi="Times New Roman"/>
          <w:sz w:val="28"/>
          <w:szCs w:val="28"/>
        </w:rPr>
        <w:t>-</w:t>
      </w:r>
      <w:r w:rsidR="00EA7A6D" w:rsidRPr="00422402">
        <w:rPr>
          <w:rFonts w:ascii="Times New Roman" w:hAnsi="Times New Roman"/>
          <w:sz w:val="28"/>
          <w:szCs w:val="28"/>
        </w:rPr>
        <w:t xml:space="preserve"> </w:t>
      </w:r>
      <w:r w:rsidR="00EA7A6D">
        <w:rPr>
          <w:rFonts w:ascii="Times New Roman" w:hAnsi="Times New Roman"/>
          <w:sz w:val="28"/>
          <w:szCs w:val="28"/>
        </w:rPr>
        <w:t>о</w:t>
      </w:r>
      <w:r w:rsidR="00EA7A6D" w:rsidRPr="00422402">
        <w:rPr>
          <w:rFonts w:ascii="Times New Roman" w:eastAsia="Calibri" w:hAnsi="Times New Roman"/>
          <w:sz w:val="28"/>
          <w:szCs w:val="28"/>
        </w:rPr>
        <w:t xml:space="preserve">бъявление предостережения; </w:t>
      </w:r>
    </w:p>
    <w:p w:rsidR="00EA7A6D" w:rsidRDefault="00EA7A6D" w:rsidP="00EA7A6D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422402">
        <w:rPr>
          <w:rFonts w:ascii="Times New Roman" w:hAnsi="Times New Roman"/>
          <w:sz w:val="28"/>
          <w:szCs w:val="28"/>
        </w:rPr>
        <w:t>онсультирование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EA7A6D" w:rsidRPr="00E56FC0" w:rsidRDefault="00EA7A6D" w:rsidP="00EA7A6D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20069">
        <w:rPr>
          <w:rFonts w:ascii="Times New Roman" w:hAnsi="Times New Roman"/>
          <w:color w:val="000000"/>
          <w:sz w:val="28"/>
          <w:szCs w:val="28"/>
        </w:rPr>
        <w:t>П</w:t>
      </w:r>
      <w:r w:rsidRPr="00A20069">
        <w:rPr>
          <w:rFonts w:ascii="Times New Roman" w:hAnsi="Times New Roman"/>
          <w:sz w:val="28"/>
          <w:szCs w:val="28"/>
        </w:rPr>
        <w:t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законом</w:t>
      </w:r>
      <w:r>
        <w:rPr>
          <w:rFonts w:ascii="Times New Roman" w:hAnsi="Times New Roman"/>
          <w:sz w:val="28"/>
          <w:szCs w:val="28"/>
        </w:rPr>
        <w:t xml:space="preserve"> от 31.07.2020</w:t>
      </w:r>
      <w:r w:rsidRPr="00A20069">
        <w:rPr>
          <w:rFonts w:ascii="Times New Roman" w:hAnsi="Times New Roman"/>
          <w:sz w:val="28"/>
          <w:szCs w:val="28"/>
        </w:rPr>
        <w:t xml:space="preserve"> № 248-ФЗ</w:t>
      </w:r>
      <w:r>
        <w:rPr>
          <w:rFonts w:ascii="Times New Roman" w:hAnsi="Times New Roman"/>
          <w:sz w:val="28"/>
          <w:szCs w:val="28"/>
        </w:rPr>
        <w:t xml:space="preserve">                                 «О государственном контроле (надзоре) и муниципальном контроле                               в Российской Федерации» (далее – Федеральный закон № 248-ФЗ)</w:t>
      </w:r>
      <w:r w:rsidRPr="00A200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A20069">
        <w:rPr>
          <w:rFonts w:ascii="Times New Roman" w:hAnsi="Times New Roman"/>
          <w:sz w:val="28"/>
          <w:szCs w:val="28"/>
        </w:rPr>
        <w:t xml:space="preserve"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EA7A6D" w:rsidRPr="00FD3BA7" w:rsidRDefault="00EA7A6D" w:rsidP="00EA7A6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D3BA7">
        <w:rPr>
          <w:rFonts w:ascii="Times New Roman" w:hAnsi="Times New Roman"/>
          <w:sz w:val="28"/>
          <w:szCs w:val="28"/>
        </w:rPr>
        <w:t xml:space="preserve">4.2. Информирование. </w:t>
      </w:r>
    </w:p>
    <w:p w:rsidR="00EA7A6D" w:rsidRPr="00FD3BA7" w:rsidRDefault="00EA7A6D" w:rsidP="00EA7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A7">
        <w:rPr>
          <w:rFonts w:ascii="Times New Roman" w:hAnsi="Times New Roman" w:cs="Times New Roman"/>
          <w:sz w:val="28"/>
          <w:szCs w:val="28"/>
        </w:rPr>
        <w:t>4.2.1</w:t>
      </w:r>
      <w:r>
        <w:rPr>
          <w:rFonts w:ascii="Times New Roman" w:hAnsi="Times New Roman" w:cs="Times New Roman"/>
          <w:sz w:val="28"/>
          <w:szCs w:val="28"/>
        </w:rPr>
        <w:t xml:space="preserve">. Уполномоченные должностные лица администрации, </w:t>
      </w:r>
      <w:r w:rsidRPr="00FD3BA7">
        <w:rPr>
          <w:rFonts w:ascii="Times New Roman" w:hAnsi="Times New Roman" w:cs="Times New Roman"/>
          <w:sz w:val="28"/>
          <w:szCs w:val="28"/>
        </w:rPr>
        <w:t xml:space="preserve"> осуществляют информирование контролируемых лиц и иных заинтересованных лиц по вопросам соблюдения обязательных требований.           </w:t>
      </w:r>
    </w:p>
    <w:p w:rsidR="00EA7A6D" w:rsidRPr="00FD3BA7" w:rsidRDefault="00EA7A6D" w:rsidP="00EA7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A7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D3BA7">
        <w:rPr>
          <w:rFonts w:ascii="Times New Roman" w:hAnsi="Times New Roman" w:cs="Times New Roman"/>
          <w:sz w:val="28"/>
          <w:szCs w:val="28"/>
        </w:rPr>
        <w:t xml:space="preserve"> Информирование осуществляется посредством размещения сведений, предусмотренных частью 3 статьи 46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3BA7">
        <w:rPr>
          <w:rFonts w:ascii="Times New Roman" w:hAnsi="Times New Roman" w:cs="Times New Roman"/>
          <w:sz w:val="28"/>
          <w:szCs w:val="28"/>
        </w:rPr>
        <w:t xml:space="preserve">№ 248-ФЗ,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3BA7">
        <w:rPr>
          <w:rFonts w:ascii="Times New Roman" w:hAnsi="Times New Roman" w:cs="Times New Roman"/>
          <w:sz w:val="28"/>
          <w:szCs w:val="28"/>
        </w:rPr>
        <w:t>дминистрации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panino</w:t>
      </w:r>
      <w:r w:rsidRPr="006D2E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Pr="006D2E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E43E3">
        <w:rPr>
          <w:rFonts w:ascii="Times New Roman" w:hAnsi="Times New Roman" w:cs="Times New Roman"/>
          <w:sz w:val="28"/>
          <w:szCs w:val="28"/>
        </w:rPr>
        <w:t xml:space="preserve">, </w:t>
      </w:r>
      <w:r w:rsidRPr="00FD3BA7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через личные кабинеты контролируемых лиц в </w:t>
      </w:r>
      <w:r w:rsidRPr="00FD3BA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информационных системах (при их наличии) и в иных формах. </w:t>
      </w:r>
    </w:p>
    <w:p w:rsidR="00EA7A6D" w:rsidRPr="006704B0" w:rsidRDefault="00EA7A6D" w:rsidP="00EA7A6D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4B0">
        <w:rPr>
          <w:rFonts w:ascii="Times New Roman" w:eastAsia="Calibri" w:hAnsi="Times New Roman" w:cs="Times New Roman"/>
          <w:sz w:val="28"/>
          <w:szCs w:val="28"/>
        </w:rPr>
        <w:t>4.3.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4B0">
        <w:rPr>
          <w:rFonts w:ascii="Times New Roman" w:eastAsia="Calibri" w:hAnsi="Times New Roman" w:cs="Times New Roman"/>
          <w:sz w:val="28"/>
          <w:szCs w:val="28"/>
        </w:rPr>
        <w:t>Обобщение правоприменительной практики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7A6D" w:rsidRPr="006704B0" w:rsidRDefault="00EA7A6D" w:rsidP="00EA7A6D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6704B0">
        <w:rPr>
          <w:rFonts w:ascii="Times New Roman" w:hAnsi="Times New Roman"/>
          <w:sz w:val="28"/>
          <w:szCs w:val="28"/>
        </w:rPr>
        <w:t>4.3.1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704B0">
        <w:rPr>
          <w:rFonts w:ascii="Times New Roman" w:hAnsi="Times New Roman"/>
          <w:sz w:val="28"/>
          <w:szCs w:val="28"/>
        </w:rPr>
        <w:t>По итогам обобщения</w:t>
      </w:r>
      <w:r>
        <w:rPr>
          <w:rFonts w:ascii="Times New Roman" w:hAnsi="Times New Roman"/>
          <w:sz w:val="28"/>
          <w:szCs w:val="28"/>
        </w:rPr>
        <w:t xml:space="preserve"> правоприменительной практики  а</w:t>
      </w:r>
      <w:r w:rsidRPr="006704B0">
        <w:rPr>
          <w:rFonts w:ascii="Times New Roman" w:hAnsi="Times New Roman"/>
          <w:sz w:val="28"/>
          <w:szCs w:val="28"/>
        </w:rPr>
        <w:t xml:space="preserve">дминистрация обеспечивает подготовку доклада, </w:t>
      </w:r>
      <w:r w:rsidRPr="006704B0">
        <w:rPr>
          <w:rFonts w:ascii="Times New Roman" w:eastAsia="Calibri" w:hAnsi="Times New Roman"/>
          <w:sz w:val="28"/>
          <w:szCs w:val="28"/>
        </w:rPr>
        <w:t>содержащего результаты обобщения правоприменительной практики</w:t>
      </w:r>
      <w:r>
        <w:rPr>
          <w:rFonts w:ascii="Times New Roman" w:eastAsia="Calibri" w:hAnsi="Times New Roman"/>
          <w:sz w:val="28"/>
          <w:szCs w:val="28"/>
        </w:rPr>
        <w:t xml:space="preserve"> при осуществлении муниципального земельного контроля</w:t>
      </w:r>
      <w:r w:rsidRPr="006704B0">
        <w:rPr>
          <w:rFonts w:ascii="Times New Roman" w:eastAsia="Calibri" w:hAnsi="Times New Roman"/>
          <w:sz w:val="28"/>
          <w:szCs w:val="28"/>
        </w:rPr>
        <w:t xml:space="preserve"> (далее </w:t>
      </w:r>
      <w:r>
        <w:rPr>
          <w:rFonts w:ascii="Times New Roman" w:eastAsia="Calibri" w:hAnsi="Times New Roman"/>
          <w:sz w:val="28"/>
          <w:szCs w:val="28"/>
        </w:rPr>
        <w:t xml:space="preserve">– </w:t>
      </w:r>
      <w:r w:rsidRPr="006704B0">
        <w:rPr>
          <w:rFonts w:ascii="Times New Roman" w:eastAsia="Calibri" w:hAnsi="Times New Roman"/>
          <w:sz w:val="28"/>
          <w:szCs w:val="28"/>
        </w:rPr>
        <w:t xml:space="preserve">Доклад о правоприменительной практике). </w:t>
      </w:r>
    </w:p>
    <w:p w:rsidR="00EA7A6D" w:rsidRPr="006704B0" w:rsidRDefault="00EA7A6D" w:rsidP="00EA7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B0">
        <w:rPr>
          <w:rFonts w:ascii="Times New Roman" w:hAnsi="Times New Roman" w:cs="Times New Roman"/>
          <w:sz w:val="28"/>
          <w:szCs w:val="28"/>
        </w:rPr>
        <w:t xml:space="preserve">4.3.2. Доклад о правоприменительной практике готовится ежегодно. Срок подготовки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704B0">
        <w:rPr>
          <w:rFonts w:ascii="Times New Roman" w:hAnsi="Times New Roman" w:cs="Times New Roman"/>
          <w:sz w:val="28"/>
          <w:szCs w:val="28"/>
        </w:rPr>
        <w:t>не позднее 15 февраля года, следующего за отчетным годом.</w:t>
      </w:r>
    </w:p>
    <w:p w:rsidR="00EA7A6D" w:rsidRPr="006704B0" w:rsidRDefault="00EA7A6D" w:rsidP="00EA7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B0">
        <w:rPr>
          <w:rFonts w:ascii="Times New Roman" w:hAnsi="Times New Roman" w:cs="Times New Roman"/>
          <w:sz w:val="28"/>
          <w:szCs w:val="28"/>
        </w:rPr>
        <w:t>4.3.3. В целях обеспечения о</w:t>
      </w:r>
      <w:r>
        <w:rPr>
          <w:rFonts w:ascii="Times New Roman" w:hAnsi="Times New Roman" w:cs="Times New Roman"/>
          <w:sz w:val="28"/>
          <w:szCs w:val="28"/>
        </w:rPr>
        <w:t>бщественных</w:t>
      </w:r>
      <w:r w:rsidRPr="006704B0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й проект</w:t>
      </w:r>
      <w:r w:rsidRPr="006704B0">
        <w:rPr>
          <w:rFonts w:ascii="Times New Roman" w:hAnsi="Times New Roman" w:cs="Times New Roman"/>
          <w:sz w:val="28"/>
          <w:szCs w:val="28"/>
        </w:rPr>
        <w:t xml:space="preserve"> Доклада о правоприменительной практике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04B0">
        <w:rPr>
          <w:rFonts w:ascii="Times New Roman" w:hAnsi="Times New Roman" w:cs="Times New Roman"/>
          <w:sz w:val="28"/>
          <w:szCs w:val="28"/>
        </w:rPr>
        <w:t>дминистрации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6704B0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04B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0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panino</w:t>
      </w:r>
      <w:r w:rsidRPr="006D2E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Pr="006D2E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04B0">
        <w:rPr>
          <w:rFonts w:ascii="Times New Roman" w:hAnsi="Times New Roman" w:cs="Times New Roman"/>
          <w:sz w:val="28"/>
          <w:szCs w:val="28"/>
        </w:rPr>
        <w:t xml:space="preserve"> с 15 января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704B0">
        <w:rPr>
          <w:rFonts w:ascii="Times New Roman" w:hAnsi="Times New Roman" w:cs="Times New Roman"/>
          <w:sz w:val="28"/>
          <w:szCs w:val="28"/>
        </w:rPr>
        <w:t>1 февраля года, следующего за отчетным 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A6D" w:rsidRPr="00FD3F4E" w:rsidRDefault="00EA7A6D" w:rsidP="00EA7A6D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4.3.4. В течение всего периода размещения на официальном сайте администрации </w:t>
      </w:r>
      <w:r w:rsidRPr="00A20069">
        <w:rPr>
          <w:rFonts w:ascii="Times New Roman" w:hAnsi="Times New Roman"/>
          <w:sz w:val="28"/>
          <w:szCs w:val="28"/>
        </w:rPr>
        <w:t xml:space="preserve">проекта Доклада о правоприменительной практике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eastAsia="Calibri" w:hAnsi="Times New Roman"/>
          <w:sz w:val="28"/>
          <w:szCs w:val="28"/>
        </w:rPr>
        <w:t xml:space="preserve">частники общественных обсуждений </w:t>
      </w:r>
      <w:r>
        <w:rPr>
          <w:rFonts w:ascii="Times New Roman" w:hAnsi="Times New Roman"/>
          <w:sz w:val="28"/>
          <w:szCs w:val="28"/>
        </w:rPr>
        <w:t>могут в</w:t>
      </w:r>
      <w:r>
        <w:rPr>
          <w:rFonts w:ascii="Times New Roman" w:eastAsia="Calibri" w:hAnsi="Times New Roman"/>
          <w:sz w:val="28"/>
          <w:szCs w:val="28"/>
        </w:rPr>
        <w:t xml:space="preserve">носить предложения и замечания посредством их направления </w:t>
      </w:r>
      <w:r w:rsidRPr="00AE594D">
        <w:rPr>
          <w:rFonts w:ascii="Times New Roman" w:eastAsia="Calibri" w:hAnsi="Times New Roman"/>
          <w:sz w:val="28"/>
          <w:szCs w:val="28"/>
        </w:rPr>
        <w:t xml:space="preserve">в письменной форме  </w:t>
      </w:r>
      <w:r>
        <w:rPr>
          <w:rFonts w:ascii="Times New Roman" w:eastAsia="Calibri" w:hAnsi="Times New Roman"/>
          <w:sz w:val="28"/>
          <w:szCs w:val="28"/>
        </w:rPr>
        <w:t>по адресу</w:t>
      </w:r>
      <w:r w:rsidRPr="006704B0">
        <w:rPr>
          <w:rFonts w:ascii="Times New Roman" w:eastAsia="Calibri" w:hAnsi="Times New Roman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396140</w:t>
      </w:r>
      <w:r w:rsidRPr="006704B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Воронежская область</w:t>
      </w:r>
      <w:r w:rsidRPr="006704B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р.п. Панино,</w:t>
      </w:r>
      <w:r w:rsidRPr="006704B0">
        <w:rPr>
          <w:rFonts w:ascii="Times New Roman" w:hAnsi="Times New Roman"/>
          <w:color w:val="000000"/>
          <w:sz w:val="28"/>
          <w:szCs w:val="28"/>
        </w:rPr>
        <w:t xml:space="preserve"> ул.</w:t>
      </w:r>
      <w:r w:rsidRPr="006704B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Советская</w:t>
      </w:r>
      <w:r w:rsidRPr="006704B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6704B0">
        <w:rPr>
          <w:rFonts w:ascii="Times New Roman" w:hAnsi="Times New Roman"/>
          <w:sz w:val="28"/>
          <w:szCs w:val="28"/>
        </w:rPr>
        <w:t xml:space="preserve">, тел. </w:t>
      </w:r>
      <w:r>
        <w:rPr>
          <w:rFonts w:ascii="Times New Roman" w:hAnsi="Times New Roman"/>
          <w:sz w:val="28"/>
          <w:szCs w:val="28"/>
        </w:rPr>
        <w:t>8</w:t>
      </w:r>
      <w:r w:rsidRPr="006704B0">
        <w:rPr>
          <w:rFonts w:ascii="Times New Roman" w:hAnsi="Times New Roman"/>
          <w:sz w:val="28"/>
          <w:szCs w:val="28"/>
        </w:rPr>
        <w:t>(473</w:t>
      </w:r>
      <w:r>
        <w:rPr>
          <w:rFonts w:ascii="Times New Roman" w:hAnsi="Times New Roman"/>
          <w:sz w:val="28"/>
          <w:szCs w:val="28"/>
        </w:rPr>
        <w:t>44</w:t>
      </w:r>
      <w:r w:rsidRPr="006704B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4-73-73</w:t>
      </w:r>
      <w:r w:rsidRPr="006704B0">
        <w:rPr>
          <w:rFonts w:ascii="Times New Roman" w:hAnsi="Times New Roman"/>
          <w:sz w:val="28"/>
          <w:szCs w:val="28"/>
        </w:rPr>
        <w:t>,</w:t>
      </w:r>
      <w:r w:rsidRPr="00AE594D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 xml:space="preserve">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panin</w:t>
      </w:r>
      <w:r w:rsidRPr="00F81A71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govvrn</w:t>
      </w:r>
      <w:r w:rsidRPr="00F81A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A7A6D" w:rsidRPr="006704B0" w:rsidRDefault="00EA7A6D" w:rsidP="00EA7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B0">
        <w:rPr>
          <w:rFonts w:ascii="Times New Roman" w:hAnsi="Times New Roman" w:cs="Times New Roman"/>
          <w:sz w:val="28"/>
          <w:szCs w:val="28"/>
        </w:rPr>
        <w:t>Доклад о правоприменительной практике утв</w:t>
      </w:r>
      <w:r>
        <w:rPr>
          <w:rFonts w:ascii="Times New Roman" w:hAnsi="Times New Roman" w:cs="Times New Roman"/>
          <w:sz w:val="28"/>
          <w:szCs w:val="28"/>
        </w:rPr>
        <w:t xml:space="preserve">ерждается постановлением </w:t>
      </w:r>
      <w:r w:rsidRPr="006704B0">
        <w:rPr>
          <w:rFonts w:ascii="Times New Roman" w:hAnsi="Times New Roman" w:cs="Times New Roman"/>
          <w:sz w:val="28"/>
          <w:szCs w:val="28"/>
        </w:rPr>
        <w:t xml:space="preserve"> </w:t>
      </w:r>
      <w:r w:rsidRPr="00AF3B8E">
        <w:rPr>
          <w:rFonts w:ascii="Times New Roman" w:hAnsi="Times New Roman" w:cs="Times New Roman"/>
          <w:sz w:val="28"/>
          <w:szCs w:val="28"/>
        </w:rPr>
        <w:t>уполномоченного должностного лица администрации и размещается на официальном сайте администрации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</w:t>
      </w:r>
      <w:r w:rsidRPr="00AF3B8E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B8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B8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panino</w:t>
      </w:r>
      <w:r w:rsidRPr="006D2E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Pr="006D2E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F3B8E">
        <w:rPr>
          <w:rFonts w:ascii="Times New Roman" w:hAnsi="Times New Roman" w:cs="Times New Roman"/>
          <w:sz w:val="28"/>
          <w:szCs w:val="28"/>
        </w:rPr>
        <w:t>) в течение 5 рабочих дней со дня утверждения.</w:t>
      </w:r>
    </w:p>
    <w:p w:rsidR="00EA7A6D" w:rsidRPr="00D513F3" w:rsidRDefault="00EA7A6D" w:rsidP="00EA7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3F3">
        <w:rPr>
          <w:rFonts w:ascii="Times New Roman" w:hAnsi="Times New Roman" w:cs="Times New Roman"/>
          <w:sz w:val="28"/>
          <w:szCs w:val="28"/>
        </w:rPr>
        <w:t xml:space="preserve">4.4. Объявление предостережения. </w:t>
      </w:r>
    </w:p>
    <w:p w:rsidR="00EA7A6D" w:rsidRPr="00D513F3" w:rsidRDefault="00EA7A6D" w:rsidP="00EA7A6D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D513F3">
        <w:rPr>
          <w:rFonts w:ascii="Times New Roman" w:eastAsia="Calibri" w:hAnsi="Times New Roman"/>
          <w:sz w:val="28"/>
          <w:szCs w:val="28"/>
        </w:rPr>
        <w:t xml:space="preserve">          4.4.1.Предостережение о недопустимости нарушения обязательных требований (далее </w:t>
      </w:r>
      <w:r>
        <w:rPr>
          <w:rFonts w:ascii="Times New Roman" w:eastAsia="Calibri" w:hAnsi="Times New Roman"/>
          <w:sz w:val="28"/>
          <w:szCs w:val="28"/>
        </w:rPr>
        <w:t>–</w:t>
      </w:r>
      <w:r w:rsidRPr="00D513F3">
        <w:rPr>
          <w:rFonts w:ascii="Times New Roman" w:eastAsia="Calibri" w:hAnsi="Times New Roman"/>
          <w:sz w:val="28"/>
          <w:szCs w:val="28"/>
        </w:rPr>
        <w:t xml:space="preserve"> предостережение) объявляется </w:t>
      </w:r>
      <w:r w:rsidRPr="00D513F3">
        <w:rPr>
          <w:rFonts w:ascii="Times New Roman" w:eastAsia="Calibri" w:hAnsi="Times New Roman"/>
          <w:sz w:val="28"/>
          <w:szCs w:val="28"/>
        </w:rPr>
        <w:lastRenderedPageBreak/>
        <w:t xml:space="preserve">контролируемому лицу в </w:t>
      </w:r>
      <w:r>
        <w:rPr>
          <w:rFonts w:ascii="Times New Roman" w:eastAsia="Calibri" w:hAnsi="Times New Roman"/>
          <w:sz w:val="28"/>
          <w:szCs w:val="28"/>
        </w:rPr>
        <w:t>случае наличия у а</w:t>
      </w:r>
      <w:r w:rsidRPr="00D513F3">
        <w:rPr>
          <w:rFonts w:ascii="Times New Roman" w:eastAsia="Calibri" w:hAnsi="Times New Roman"/>
          <w:sz w:val="28"/>
          <w:szCs w:val="28"/>
        </w:rPr>
        <w:t>дминистрации сведений о готовящихся нарушениях обязательных требований и (или) в</w:t>
      </w:r>
      <w:r>
        <w:rPr>
          <w:rFonts w:ascii="Times New Roman" w:eastAsia="Calibri" w:hAnsi="Times New Roman"/>
          <w:sz w:val="28"/>
          <w:szCs w:val="28"/>
        </w:rPr>
        <w:t xml:space="preserve"> случае отсутствия подтвержденных</w:t>
      </w:r>
      <w:r w:rsidRPr="00D513F3">
        <w:rPr>
          <w:rFonts w:ascii="Times New Roman" w:eastAsia="Calibri" w:hAnsi="Times New Roman"/>
          <w:sz w:val="28"/>
          <w:szCs w:val="28"/>
        </w:rPr>
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</w:t>
      </w:r>
      <w:r>
        <w:rPr>
          <w:rFonts w:ascii="Times New Roman" w:eastAsia="Calibri" w:hAnsi="Times New Roman"/>
          <w:sz w:val="28"/>
          <w:szCs w:val="28"/>
        </w:rPr>
        <w:t xml:space="preserve">коном ценностям. Предостережение объявляется руководителем </w:t>
      </w:r>
      <w:r w:rsidRPr="00D513F3">
        <w:rPr>
          <w:rFonts w:ascii="Times New Roman" w:eastAsia="Calibri" w:hAnsi="Times New Roman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EA7A6D" w:rsidRPr="00D513F3" w:rsidRDefault="00EA7A6D" w:rsidP="00EA7A6D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Calibri" w:hAnsi="Times New Roman"/>
          <w:sz w:val="28"/>
          <w:szCs w:val="28"/>
        </w:rPr>
      </w:pPr>
      <w:r w:rsidRPr="00D513F3">
        <w:rPr>
          <w:rFonts w:ascii="Times New Roman" w:eastAsia="Calibri" w:hAnsi="Times New Roman"/>
          <w:sz w:val="28"/>
          <w:szCs w:val="28"/>
        </w:rPr>
        <w:t>4.4.2.Объявляемые предостережения регистрируются в журнале учета предостережений с присвоением регистрационного номера.</w:t>
      </w:r>
    </w:p>
    <w:p w:rsidR="00EA7A6D" w:rsidRPr="00D513F3" w:rsidRDefault="00EA7A6D" w:rsidP="00EA7A6D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Calibri" w:hAnsi="Times New Roman"/>
          <w:sz w:val="28"/>
          <w:szCs w:val="28"/>
        </w:rPr>
      </w:pPr>
      <w:r w:rsidRPr="00D513F3">
        <w:rPr>
          <w:rFonts w:ascii="Times New Roman" w:eastAsia="Calibri" w:hAnsi="Times New Roman"/>
          <w:sz w:val="28"/>
          <w:szCs w:val="28"/>
        </w:rPr>
        <w:t>4.4.3. В случае объявления предостережения контролируемое лицо вправе подать возражение в отношении предостережения (далее</w:t>
      </w:r>
      <w:r>
        <w:rPr>
          <w:rFonts w:ascii="Times New Roman" w:eastAsia="Calibri" w:hAnsi="Times New Roman"/>
          <w:sz w:val="28"/>
          <w:szCs w:val="28"/>
        </w:rPr>
        <w:t xml:space="preserve"> –</w:t>
      </w:r>
      <w:r w:rsidRPr="00D513F3">
        <w:rPr>
          <w:rFonts w:ascii="Times New Roman" w:eastAsia="Calibri" w:hAnsi="Times New Roman"/>
          <w:sz w:val="28"/>
          <w:szCs w:val="28"/>
        </w:rPr>
        <w:t xml:space="preserve"> возражение) в срок не позднее 30 дней со дня получения им предостережения. Возражение рассматривается управлением имущественных и земельных отношений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EA7A6D" w:rsidRPr="00D513F3" w:rsidRDefault="00EA7A6D" w:rsidP="00EA7A6D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Calibri" w:hAnsi="Times New Roman"/>
          <w:sz w:val="28"/>
          <w:szCs w:val="28"/>
        </w:rPr>
      </w:pPr>
      <w:r w:rsidRPr="00D513F3">
        <w:rPr>
          <w:rFonts w:ascii="Times New Roman" w:eastAsia="Calibri" w:hAnsi="Times New Roman"/>
          <w:sz w:val="28"/>
          <w:szCs w:val="28"/>
        </w:rPr>
        <w:t>4.4.4. В случае принятия представленных в возражении контролируемого лица дов</w:t>
      </w:r>
      <w:r>
        <w:rPr>
          <w:rFonts w:ascii="Times New Roman" w:eastAsia="Calibri" w:hAnsi="Times New Roman"/>
          <w:sz w:val="28"/>
          <w:szCs w:val="28"/>
        </w:rPr>
        <w:t>одов глава администрации</w:t>
      </w:r>
      <w:r w:rsidRPr="00D513F3">
        <w:rPr>
          <w:rFonts w:ascii="Times New Roman" w:eastAsia="Calibri" w:hAnsi="Times New Roman"/>
          <w:sz w:val="28"/>
          <w:szCs w:val="28"/>
        </w:rPr>
        <w:t xml:space="preserve">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 </w:t>
      </w:r>
    </w:p>
    <w:p w:rsidR="00EA7A6D" w:rsidRPr="00D513F3" w:rsidRDefault="00EA7A6D" w:rsidP="00EA7A6D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Calibri" w:hAnsi="Times New Roman"/>
          <w:sz w:val="28"/>
          <w:szCs w:val="28"/>
        </w:rPr>
      </w:pPr>
      <w:r w:rsidRPr="00D513F3">
        <w:rPr>
          <w:rFonts w:ascii="Times New Roman" w:eastAsia="Calibri" w:hAnsi="Times New Roman"/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EA7A6D" w:rsidRPr="009E7D10" w:rsidRDefault="00EA7A6D" w:rsidP="00EA7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10">
        <w:rPr>
          <w:rFonts w:ascii="Times New Roman" w:hAnsi="Times New Roman" w:cs="Times New Roman"/>
          <w:sz w:val="28"/>
          <w:szCs w:val="28"/>
        </w:rPr>
        <w:t xml:space="preserve">4.5. Консультирование. </w:t>
      </w:r>
    </w:p>
    <w:p w:rsidR="00EA7A6D" w:rsidRPr="009E7D10" w:rsidRDefault="00EA7A6D" w:rsidP="00EA7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10">
        <w:rPr>
          <w:rFonts w:ascii="Times New Roman" w:hAnsi="Times New Roman" w:cs="Times New Roman"/>
          <w:sz w:val="28"/>
          <w:szCs w:val="28"/>
        </w:rPr>
        <w:t>4.5.1.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Уполномоченные д</w:t>
      </w:r>
      <w:r w:rsidRPr="009E7D10">
        <w:rPr>
          <w:rFonts w:ascii="Times New Roman" w:hAnsi="Times New Roman" w:cs="Times New Roman"/>
          <w:sz w:val="28"/>
          <w:szCs w:val="28"/>
        </w:rPr>
        <w:t xml:space="preserve">олжностные лица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7D10">
        <w:rPr>
          <w:rFonts w:ascii="Times New Roman" w:hAnsi="Times New Roman" w:cs="Times New Roman"/>
          <w:sz w:val="28"/>
          <w:szCs w:val="28"/>
        </w:rPr>
        <w:t xml:space="preserve">дминистрации по обращениям контролируемых лиц и их представителей осуществляют консультирование (дают разъяснения по вопросам, связанным с </w:t>
      </w:r>
      <w:r w:rsidRPr="009E7D1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 и осуществлением муниципального земельного  контроля). Консультирование осуществляется без взимания платы. </w:t>
      </w:r>
    </w:p>
    <w:p w:rsidR="00EA7A6D" w:rsidRPr="009E7D10" w:rsidRDefault="00EA7A6D" w:rsidP="00EA7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10">
        <w:rPr>
          <w:rFonts w:ascii="Times New Roman" w:hAnsi="Times New Roman" w:cs="Times New Roman"/>
          <w:sz w:val="28"/>
          <w:szCs w:val="28"/>
        </w:rPr>
        <w:t>4.5.2. Консультирование может ос</w:t>
      </w:r>
      <w:r>
        <w:rPr>
          <w:rFonts w:ascii="Times New Roman" w:hAnsi="Times New Roman" w:cs="Times New Roman"/>
          <w:sz w:val="28"/>
          <w:szCs w:val="28"/>
        </w:rPr>
        <w:t>уществляться уполномоченным должностным лицом а</w:t>
      </w:r>
      <w:r w:rsidRPr="009E7D10">
        <w:rPr>
          <w:rFonts w:ascii="Times New Roman" w:hAnsi="Times New Roman" w:cs="Times New Roman"/>
          <w:sz w:val="28"/>
          <w:szCs w:val="28"/>
        </w:rPr>
        <w:t>дминистрации по телефону, посредством видео-конференц-связи, на личном приеме либо в ходе проведения контрольного мероприятия. Время консультирования не должно превышать 15 мин.</w:t>
      </w:r>
    </w:p>
    <w:p w:rsidR="00EA7A6D" w:rsidRPr="00D12871" w:rsidRDefault="00EA7A6D" w:rsidP="00EA7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4.5.3 </w:t>
      </w:r>
      <w:r w:rsidRPr="00D12871">
        <w:rPr>
          <w:rFonts w:ascii="Times New Roman" w:eastAsia="Calibri" w:hAnsi="Times New Roman" w:cs="Times New Roman"/>
          <w:sz w:val="28"/>
          <w:szCs w:val="28"/>
        </w:rPr>
        <w:t xml:space="preserve">Личный прием граждан проводится </w:t>
      </w:r>
      <w:r w:rsidRPr="00D12871">
        <w:rPr>
          <w:rFonts w:ascii="Times New Roman" w:hAnsi="Times New Roman" w:cs="Times New Roman"/>
          <w:sz w:val="28"/>
          <w:szCs w:val="28"/>
        </w:rPr>
        <w:t>руководителем  (заместите</w:t>
      </w:r>
      <w:r>
        <w:rPr>
          <w:rFonts w:ascii="Times New Roman" w:hAnsi="Times New Roman" w:cs="Times New Roman"/>
          <w:sz w:val="28"/>
          <w:szCs w:val="28"/>
        </w:rPr>
        <w:t>лем руководителя), уполномоченными должностными лицами администрации</w:t>
      </w:r>
      <w:r w:rsidRPr="00D12871">
        <w:rPr>
          <w:rFonts w:ascii="Times New Roman" w:hAnsi="Times New Roman" w:cs="Times New Roman"/>
          <w:sz w:val="28"/>
          <w:szCs w:val="28"/>
        </w:rPr>
        <w:t xml:space="preserve">. </w:t>
      </w:r>
      <w:r w:rsidRPr="00D12871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в сети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12871">
        <w:rPr>
          <w:rFonts w:ascii="Times New Roman" w:eastAsia="Calibri" w:hAnsi="Times New Roman" w:cs="Times New Roman"/>
          <w:sz w:val="28"/>
          <w:szCs w:val="28"/>
        </w:rPr>
        <w:t>нтернет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871">
        <w:rPr>
          <w:rFonts w:ascii="Times New Roman" w:hAnsi="Times New Roman" w:cs="Times New Roman"/>
          <w:sz w:val="28"/>
          <w:szCs w:val="28"/>
        </w:rPr>
        <w:t xml:space="preserve"> </w:t>
      </w:r>
      <w:r w:rsidRPr="00AF3B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panino</w:t>
      </w:r>
      <w:r w:rsidRPr="006D2E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Pr="006D2E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F3B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A6D" w:rsidRPr="00D12871" w:rsidRDefault="00EA7A6D" w:rsidP="00EA7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71">
        <w:rPr>
          <w:rFonts w:ascii="Times New Roman" w:hAnsi="Times New Roman" w:cs="Times New Roman"/>
          <w:sz w:val="28"/>
          <w:szCs w:val="28"/>
        </w:rPr>
        <w:t>4.5.4.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871">
        <w:rPr>
          <w:rFonts w:ascii="Times New Roman" w:hAnsi="Times New Roman" w:cs="Times New Roman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:rsidR="00EA7A6D" w:rsidRPr="00D12871" w:rsidRDefault="00EA7A6D" w:rsidP="00EA7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2871">
        <w:rPr>
          <w:rFonts w:ascii="Times New Roman" w:hAnsi="Times New Roman" w:cs="Times New Roman"/>
          <w:sz w:val="28"/>
          <w:szCs w:val="28"/>
        </w:rPr>
        <w:t xml:space="preserve"> организация и осуществление муниципального земельного контроля; </w:t>
      </w:r>
    </w:p>
    <w:p w:rsidR="00EA7A6D" w:rsidRDefault="00EA7A6D" w:rsidP="00EA7A6D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D1287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-</w:t>
      </w:r>
      <w:r w:rsidRPr="00D12871">
        <w:rPr>
          <w:rFonts w:ascii="Times New Roman" w:hAnsi="Times New Roman"/>
          <w:sz w:val="28"/>
          <w:szCs w:val="28"/>
        </w:rPr>
        <w:t xml:space="preserve"> порядок </w:t>
      </w:r>
      <w:r w:rsidRPr="00D12871">
        <w:rPr>
          <w:rFonts w:ascii="Times New Roman" w:eastAsia="Calibri" w:hAnsi="Times New Roman"/>
          <w:sz w:val="28"/>
          <w:szCs w:val="28"/>
        </w:rPr>
        <w:t>осуществления контрольных  мероприятий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EA7A6D" w:rsidRPr="00D12871" w:rsidRDefault="00EA7A6D" w:rsidP="00EA7A6D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D1287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-</w:t>
      </w:r>
      <w:r w:rsidRPr="00D12871">
        <w:rPr>
          <w:rFonts w:ascii="Times New Roman" w:hAnsi="Times New Roman"/>
          <w:sz w:val="28"/>
          <w:szCs w:val="28"/>
        </w:rPr>
        <w:t xml:space="preserve"> </w:t>
      </w:r>
      <w:r w:rsidRPr="00D12871">
        <w:rPr>
          <w:rFonts w:ascii="Times New Roman" w:eastAsia="Calibri" w:hAnsi="Times New Roman"/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</w:t>
      </w:r>
      <w:r>
        <w:rPr>
          <w:rFonts w:ascii="Times New Roman" w:eastAsia="Calibri" w:hAnsi="Times New Roman"/>
          <w:sz w:val="28"/>
          <w:szCs w:val="28"/>
        </w:rPr>
        <w:t>людения которых осуществляется а</w:t>
      </w:r>
      <w:r w:rsidRPr="00D12871">
        <w:rPr>
          <w:rFonts w:ascii="Times New Roman" w:eastAsia="Calibri" w:hAnsi="Times New Roman"/>
          <w:sz w:val="28"/>
          <w:szCs w:val="28"/>
        </w:rPr>
        <w:t>дминистрацией в рамках контрольных  мероприятий.</w:t>
      </w:r>
    </w:p>
    <w:p w:rsidR="00EA7A6D" w:rsidRDefault="00EA7A6D" w:rsidP="00EA7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4.5.5. </w:t>
      </w:r>
      <w:r w:rsidRPr="00D12871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D128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2871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EA7A6D" w:rsidRPr="00D12871" w:rsidRDefault="00EA7A6D" w:rsidP="00EA7A6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4.5.6. </w:t>
      </w:r>
      <w:r w:rsidRPr="00D12871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EA7A6D" w:rsidRPr="00D12871" w:rsidRDefault="00EA7A6D" w:rsidP="00EA7A6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2871">
        <w:rPr>
          <w:rFonts w:ascii="Times New Roman" w:hAnsi="Times New Roman"/>
          <w:sz w:val="28"/>
          <w:szCs w:val="28"/>
        </w:rPr>
        <w:t xml:space="preserve"> контролируемым лицом представлен письменный запрос о предоставлении письменного ответа по вопросам консультирования;</w:t>
      </w:r>
    </w:p>
    <w:p w:rsidR="00EA7A6D" w:rsidRPr="00D12871" w:rsidRDefault="00EA7A6D" w:rsidP="00EA7A6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2871">
        <w:rPr>
          <w:rFonts w:ascii="Times New Roman" w:hAnsi="Times New Roman"/>
          <w:sz w:val="28"/>
          <w:szCs w:val="28"/>
        </w:rPr>
        <w:t xml:space="preserve"> за время</w:t>
      </w:r>
      <w:r>
        <w:rPr>
          <w:rFonts w:ascii="Times New Roman" w:hAnsi="Times New Roman"/>
          <w:sz w:val="28"/>
          <w:szCs w:val="28"/>
        </w:rPr>
        <w:t xml:space="preserve">, отведенное для </w:t>
      </w:r>
      <w:r w:rsidRPr="00D12871">
        <w:rPr>
          <w:rFonts w:ascii="Times New Roman" w:hAnsi="Times New Roman"/>
          <w:sz w:val="28"/>
          <w:szCs w:val="28"/>
        </w:rPr>
        <w:t>консультирования</w:t>
      </w:r>
      <w:r>
        <w:rPr>
          <w:rFonts w:ascii="Times New Roman" w:hAnsi="Times New Roman"/>
          <w:sz w:val="28"/>
          <w:szCs w:val="28"/>
        </w:rPr>
        <w:t>,</w:t>
      </w:r>
      <w:r w:rsidRPr="00D12871">
        <w:rPr>
          <w:rFonts w:ascii="Times New Roman" w:hAnsi="Times New Roman"/>
          <w:sz w:val="28"/>
          <w:szCs w:val="28"/>
        </w:rPr>
        <w:t xml:space="preserve"> предоставить ответ на поставленные вопросы невозможно;</w:t>
      </w:r>
    </w:p>
    <w:p w:rsidR="00EA7A6D" w:rsidRPr="00D12871" w:rsidRDefault="00EA7A6D" w:rsidP="00EA7A6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12871">
        <w:rPr>
          <w:rFonts w:ascii="Times New Roman" w:hAnsi="Times New Roman"/>
          <w:sz w:val="28"/>
          <w:szCs w:val="28"/>
        </w:rPr>
        <w:t xml:space="preserve"> ответ на поставленные вопросы требует дополнительного запроса сведений от органов власти или иных лиц.</w:t>
      </w:r>
    </w:p>
    <w:p w:rsidR="00EA7A6D" w:rsidRPr="00D12871" w:rsidRDefault="00EA7A6D" w:rsidP="00EA7A6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12871"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к  муниципальному земельному контролю</w:t>
      </w:r>
      <w:r>
        <w:rPr>
          <w:rFonts w:ascii="Times New Roman" w:hAnsi="Times New Roman"/>
          <w:sz w:val="28"/>
          <w:szCs w:val="28"/>
        </w:rPr>
        <w:t>,</w:t>
      </w:r>
      <w:r w:rsidRPr="00D12871">
        <w:rPr>
          <w:rFonts w:ascii="Times New Roman" w:hAnsi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EA7A6D" w:rsidRPr="00D12871" w:rsidRDefault="00EA7A6D" w:rsidP="00EA7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4.5.7. </w:t>
      </w:r>
      <w:r w:rsidRPr="00D12871">
        <w:rPr>
          <w:rFonts w:ascii="Times New Roman" w:hAnsi="Times New Roman" w:cs="Times New Roman"/>
          <w:sz w:val="28"/>
          <w:szCs w:val="28"/>
        </w:rPr>
        <w:t xml:space="preserve">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871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EA7A6D" w:rsidRPr="00D12871" w:rsidRDefault="00EA7A6D" w:rsidP="00EA7A6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4.5.8</w:t>
      </w:r>
      <w:r w:rsidRPr="00D12871">
        <w:rPr>
          <w:rFonts w:ascii="Times New Roman" w:hAnsi="Times New Roman"/>
          <w:sz w:val="28"/>
          <w:szCs w:val="28"/>
        </w:rPr>
        <w:t>.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EA7A6D" w:rsidRPr="00D12871" w:rsidRDefault="00EA7A6D" w:rsidP="00EA7A6D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4.5.9.</w:t>
      </w:r>
      <w:r w:rsidRPr="00D12871">
        <w:rPr>
          <w:rFonts w:ascii="Times New Roman" w:hAnsi="Times New Roman"/>
          <w:sz w:val="28"/>
          <w:szCs w:val="28"/>
        </w:rPr>
        <w:t xml:space="preserve">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</w:t>
      </w:r>
      <w:r>
        <w:rPr>
          <w:rFonts w:ascii="Times New Roman" w:hAnsi="Times New Roman"/>
          <w:sz w:val="28"/>
          <w:szCs w:val="28"/>
        </w:rPr>
        <w:t>азмещения на официальном сайте а</w:t>
      </w:r>
      <w:r w:rsidRPr="00D12871">
        <w:rPr>
          <w:rFonts w:ascii="Times New Roman" w:hAnsi="Times New Roman"/>
          <w:sz w:val="28"/>
          <w:szCs w:val="28"/>
        </w:rPr>
        <w:t xml:space="preserve">дминистрации в сети Интернет письменного разъяснения, подписанного уполномоченным должностным лицом </w:t>
      </w:r>
      <w:r>
        <w:rPr>
          <w:rFonts w:ascii="Times New Roman" w:hAnsi="Times New Roman"/>
          <w:sz w:val="28"/>
          <w:szCs w:val="28"/>
        </w:rPr>
        <w:t>а</w:t>
      </w:r>
      <w:r w:rsidRPr="00D12871">
        <w:rPr>
          <w:rFonts w:ascii="Times New Roman" w:hAnsi="Times New Roman"/>
          <w:sz w:val="28"/>
          <w:szCs w:val="28"/>
        </w:rPr>
        <w:t>дминистрации, без указания в таком разъяснении сведений, отнесенных к категории ограниченного доступа</w:t>
      </w:r>
      <w:r>
        <w:rPr>
          <w:rFonts w:ascii="Times New Roman" w:hAnsi="Times New Roman"/>
          <w:sz w:val="28"/>
          <w:szCs w:val="28"/>
        </w:rPr>
        <w:t>.</w:t>
      </w:r>
    </w:p>
    <w:p w:rsidR="00EA7A6D" w:rsidRPr="00554AA3" w:rsidRDefault="00EA7A6D" w:rsidP="00EA7A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4.5.10. Консультирование проводится уполномоченными должностными лицами администрации по вторникам и четвергам с 14.00 до 16.00; телефон: 8(47344)4-73-73, местонахождение: </w:t>
      </w:r>
      <w:r>
        <w:rPr>
          <w:rFonts w:ascii="Times New Roman" w:hAnsi="Times New Roman" w:cs="Times New Roman"/>
          <w:color w:val="000000"/>
          <w:sz w:val="28"/>
          <w:szCs w:val="28"/>
        </w:rPr>
        <w:t>396140</w:t>
      </w:r>
      <w:r w:rsidRPr="006704B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4B0">
        <w:rPr>
          <w:rFonts w:ascii="Times New Roman" w:hAnsi="Times New Roman" w:cs="Times New Roman"/>
          <w:color w:val="000000"/>
          <w:sz w:val="28"/>
          <w:szCs w:val="28"/>
        </w:rPr>
        <w:t>Воронеж</w:t>
      </w:r>
      <w:r>
        <w:rPr>
          <w:rFonts w:ascii="Times New Roman" w:hAnsi="Times New Roman" w:cs="Times New Roman"/>
          <w:color w:val="000000"/>
          <w:sz w:val="28"/>
          <w:szCs w:val="28"/>
        </w:rPr>
        <w:t>ская область</w:t>
      </w:r>
      <w:r w:rsidRPr="006704B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Панинский район, р.п. Панино,</w:t>
      </w:r>
      <w:r w:rsidRPr="006704B0">
        <w:rPr>
          <w:rFonts w:ascii="Times New Roman" w:hAnsi="Times New Roman" w:cs="Times New Roman"/>
          <w:color w:val="000000"/>
          <w:sz w:val="28"/>
          <w:szCs w:val="28"/>
        </w:rPr>
        <w:t xml:space="preserve"> ул.</w:t>
      </w:r>
      <w:r w:rsidRPr="006704B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r w:rsidRPr="006704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FD3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panin</w:t>
      </w:r>
      <w:r w:rsidRPr="00EA7A6D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govvrn</w:t>
      </w:r>
      <w:r w:rsidRPr="00EA7A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EA7A6D" w:rsidRDefault="00EA7A6D" w:rsidP="00EA7A6D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A7A6D" w:rsidRPr="00526ACF" w:rsidRDefault="00EA7A6D" w:rsidP="00EA7A6D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6ACF">
        <w:rPr>
          <w:rFonts w:ascii="Times New Roman" w:hAnsi="Times New Roman"/>
          <w:b/>
          <w:sz w:val="28"/>
          <w:szCs w:val="28"/>
        </w:rPr>
        <w:t>5. Показатели результативности и эффективности.</w:t>
      </w:r>
    </w:p>
    <w:p w:rsidR="00EA7A6D" w:rsidRPr="00526ACF" w:rsidRDefault="00EA7A6D" w:rsidP="00EA7A6D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8"/>
        <w:gridCol w:w="2772"/>
        <w:gridCol w:w="1478"/>
        <w:gridCol w:w="997"/>
        <w:gridCol w:w="1049"/>
        <w:gridCol w:w="1294"/>
      </w:tblGrid>
      <w:tr w:rsidR="00EA7A6D" w:rsidRPr="00526ACF" w:rsidTr="00BA0B81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A6D" w:rsidRPr="00526ACF" w:rsidRDefault="00EA7A6D" w:rsidP="00781ACA">
            <w:pPr>
              <w:textAlignment w:val="baseline"/>
              <w:rPr>
                <w:rFonts w:ascii="Times New Roman" w:hAnsi="Times New Roman"/>
              </w:rPr>
            </w:pPr>
            <w:r w:rsidRPr="00526ACF">
              <w:rPr>
                <w:rFonts w:ascii="Times New Roman" w:hAnsi="Times New Roman"/>
              </w:rPr>
              <w:t>Целевые показатели Программы профилактики и их значения по годам</w:t>
            </w:r>
            <w:r w:rsidRPr="00526ACF">
              <w:rPr>
                <w:rFonts w:ascii="Times New Roman" w:hAnsi="Times New Roman"/>
              </w:rPr>
              <w:br/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A6D" w:rsidRPr="00526ACF" w:rsidRDefault="00EA7A6D" w:rsidP="00781AC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526ACF">
              <w:rPr>
                <w:rFonts w:ascii="Times New Roman" w:hAnsi="Times New Roman"/>
              </w:rPr>
              <w:lastRenderedPageBreak/>
              <w:t>Показатель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A6D" w:rsidRPr="00526ACF" w:rsidRDefault="00EA7A6D" w:rsidP="00781AC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526ACF">
              <w:rPr>
                <w:rFonts w:ascii="Times New Roman" w:hAnsi="Times New Roman"/>
              </w:rPr>
              <w:t>Базовое значение, год 202</w:t>
            </w:r>
            <w:r w:rsidR="00BA0B81">
              <w:rPr>
                <w:rFonts w:ascii="Times New Roman" w:hAnsi="Times New Roman"/>
              </w:rPr>
              <w:t>4</w:t>
            </w:r>
          </w:p>
        </w:tc>
        <w:tc>
          <w:tcPr>
            <w:tcW w:w="3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A6D" w:rsidRPr="00526ACF" w:rsidRDefault="00EA7A6D" w:rsidP="00781AC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526ACF">
              <w:rPr>
                <w:rFonts w:ascii="Times New Roman" w:hAnsi="Times New Roman"/>
              </w:rPr>
              <w:t>Этап – период, год</w:t>
            </w:r>
          </w:p>
        </w:tc>
      </w:tr>
      <w:tr w:rsidR="00EA7A6D" w:rsidRPr="00526ACF" w:rsidTr="00BA0B81">
        <w:tc>
          <w:tcPr>
            <w:tcW w:w="184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A6D" w:rsidRPr="00526ACF" w:rsidRDefault="00EA7A6D" w:rsidP="00781ACA">
            <w:pPr>
              <w:rPr>
                <w:rFonts w:ascii="Times New Roman" w:hAnsi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A6D" w:rsidRPr="00526ACF" w:rsidRDefault="00EA7A6D" w:rsidP="00781ACA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A6D" w:rsidRPr="00526ACF" w:rsidRDefault="00EA7A6D" w:rsidP="00781ACA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A6D" w:rsidRPr="00526ACF" w:rsidRDefault="00BA0B81" w:rsidP="00781ACA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этап  2024</w:t>
            </w:r>
            <w:r w:rsidR="00EA7A6D" w:rsidRPr="00526ACF">
              <w:rPr>
                <w:rFonts w:ascii="Times New Roman" w:hAnsi="Times New Roman"/>
              </w:rPr>
              <w:t>г.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A6D" w:rsidRPr="00526ACF" w:rsidRDefault="00BA0B81" w:rsidP="00781ACA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этап 2025</w:t>
            </w:r>
            <w:r w:rsidR="00EA7A6D" w:rsidRPr="00526ACF">
              <w:rPr>
                <w:rFonts w:ascii="Times New Roman" w:hAnsi="Times New Roman"/>
              </w:rPr>
              <w:t>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A6D" w:rsidRPr="00526ACF" w:rsidRDefault="00BA0B81" w:rsidP="00781ACA">
            <w:pPr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этап  2026</w:t>
            </w:r>
            <w:r w:rsidR="00EA7A6D" w:rsidRPr="00526ACF">
              <w:rPr>
                <w:rFonts w:ascii="Times New Roman" w:hAnsi="Times New Roman"/>
              </w:rPr>
              <w:t>г.</w:t>
            </w:r>
          </w:p>
        </w:tc>
      </w:tr>
      <w:tr w:rsidR="00EA7A6D" w:rsidRPr="00526ACF" w:rsidTr="00BA0B81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A6D" w:rsidRPr="00526ACF" w:rsidRDefault="00EA7A6D" w:rsidP="00781ACA">
            <w:pPr>
              <w:rPr>
                <w:rFonts w:ascii="Times New Roman" w:hAnsi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A6D" w:rsidRPr="00526ACF" w:rsidRDefault="00EA7A6D" w:rsidP="00781ACA">
            <w:pPr>
              <w:textAlignment w:val="baseline"/>
              <w:rPr>
                <w:rFonts w:ascii="Times New Roman" w:hAnsi="Times New Roman"/>
              </w:rPr>
            </w:pPr>
            <w:r w:rsidRPr="00526ACF">
              <w:rPr>
                <w:rFonts w:ascii="Times New Roman" w:hAnsi="Times New Roman"/>
              </w:rPr>
              <w:t>Повторно выявленные нарушения при проведении контрольных надзорных мероприятий, предусматривающих взаимодействие с контролируемым лицом в  отношении одного объекта контроля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A6D" w:rsidRPr="00526ACF" w:rsidRDefault="00EA7A6D" w:rsidP="00781ACA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A6D" w:rsidRPr="00526ACF" w:rsidRDefault="00EA7A6D" w:rsidP="00781AC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526ACF">
              <w:rPr>
                <w:rFonts w:ascii="Times New Roman" w:hAnsi="Times New Roman"/>
              </w:rPr>
              <w:t>0%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A6D" w:rsidRPr="00526ACF" w:rsidRDefault="00EA7A6D" w:rsidP="00781AC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526ACF">
              <w:rPr>
                <w:rFonts w:ascii="Times New Roman" w:hAnsi="Times New Roman"/>
              </w:rPr>
              <w:t>0%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7A6D" w:rsidRPr="00526ACF" w:rsidRDefault="00EA7A6D" w:rsidP="00781AC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526ACF">
              <w:rPr>
                <w:rFonts w:ascii="Times New Roman" w:hAnsi="Times New Roman"/>
              </w:rPr>
              <w:t>0%</w:t>
            </w:r>
          </w:p>
        </w:tc>
      </w:tr>
      <w:tr w:rsidR="00EA7A6D" w:rsidRPr="00DB4CC3" w:rsidTr="00BA0B81">
        <w:tc>
          <w:tcPr>
            <w:tcW w:w="184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A6D" w:rsidRPr="00526ACF" w:rsidRDefault="00EA7A6D" w:rsidP="00781ACA">
            <w:pPr>
              <w:rPr>
                <w:rFonts w:ascii="Times New Roman" w:hAnsi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A6D" w:rsidRPr="00526ACF" w:rsidRDefault="00EA7A6D" w:rsidP="00781ACA">
            <w:pPr>
              <w:textAlignment w:val="baseline"/>
              <w:rPr>
                <w:rFonts w:ascii="Times New Roman" w:hAnsi="Times New Roman"/>
              </w:rPr>
            </w:pPr>
            <w:r w:rsidRPr="00526ACF">
              <w:rPr>
                <w:rFonts w:ascii="Times New Roman" w:hAnsi="Times New Roman"/>
              </w:rPr>
              <w:t>Проведение профилактических мероприятий при осуществлении контрольно-надзорных мероприятий, предусматривающих взаимодействие с контролируемым лицом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A6D" w:rsidRPr="00526ACF" w:rsidRDefault="00EA7A6D" w:rsidP="00781ACA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A6D" w:rsidRPr="00526ACF" w:rsidRDefault="00EA7A6D" w:rsidP="00781AC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526ACF">
              <w:rPr>
                <w:rFonts w:ascii="Times New Roman" w:hAnsi="Times New Roman"/>
              </w:rPr>
              <w:t>100%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A6D" w:rsidRPr="00526ACF" w:rsidRDefault="00EA7A6D" w:rsidP="00781AC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526ACF">
              <w:rPr>
                <w:rFonts w:ascii="Times New Roman" w:hAnsi="Times New Roman"/>
              </w:rPr>
              <w:t>100%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7A6D" w:rsidRDefault="00EA7A6D" w:rsidP="00781ACA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526ACF">
              <w:rPr>
                <w:rFonts w:ascii="Times New Roman" w:hAnsi="Times New Roman"/>
              </w:rPr>
              <w:t>100%</w:t>
            </w:r>
          </w:p>
        </w:tc>
      </w:tr>
    </w:tbl>
    <w:p w:rsidR="00EA7A6D" w:rsidRDefault="00EA7A6D" w:rsidP="00EA7A6D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A7A6D" w:rsidRPr="00BE2CD4" w:rsidRDefault="00EA7A6D" w:rsidP="00EA7A6D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34C6A">
        <w:rPr>
          <w:rFonts w:ascii="Times New Roman" w:hAnsi="Times New Roman"/>
          <w:sz w:val="28"/>
          <w:szCs w:val="28"/>
        </w:rPr>
        <w:t>Отсутствие повторно выявленных</w:t>
      </w:r>
      <w:r>
        <w:rPr>
          <w:rFonts w:ascii="Times New Roman" w:hAnsi="Times New Roman"/>
          <w:sz w:val="28"/>
          <w:szCs w:val="28"/>
        </w:rPr>
        <w:t xml:space="preserve"> нарушений в отношении одного объекта контроля является показателем эффективности проведения профилактических мероприятий.</w:t>
      </w:r>
    </w:p>
    <w:p w:rsidR="00EA7A6D" w:rsidRDefault="00EA7A6D" w:rsidP="00EA7A6D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2CB">
        <w:rPr>
          <w:rFonts w:ascii="Times New Roman" w:hAnsi="Times New Roman"/>
          <w:sz w:val="28"/>
          <w:szCs w:val="28"/>
        </w:rPr>
        <w:t>Проведение профилактических мероприятий при осуществлении контрольно-надзорных мероприятий, предусматривающих взаимодействие с контролируемым лицом</w:t>
      </w:r>
      <w:r>
        <w:rPr>
          <w:rFonts w:ascii="Times New Roman" w:hAnsi="Times New Roman"/>
          <w:sz w:val="28"/>
          <w:szCs w:val="28"/>
        </w:rPr>
        <w:t>, является показателем результативности проведения профилактических мероприятий.</w:t>
      </w:r>
    </w:p>
    <w:p w:rsidR="00EA7A6D" w:rsidRPr="00BE2CD4" w:rsidRDefault="00EA7A6D" w:rsidP="00EA7A6D">
      <w:pPr>
        <w:pStyle w:val="2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4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EA7A6D" w:rsidRDefault="00EA7A6D" w:rsidP="00EA7A6D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EA7A6D" w:rsidRDefault="00EA7A6D" w:rsidP="00EA7A6D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EA7A6D" w:rsidRDefault="00EA7A6D" w:rsidP="00EA7A6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>6</w:t>
      </w:r>
      <w:r w:rsidRPr="00E34EEC">
        <w:rPr>
          <w:rFonts w:ascii="Times New Roman" w:hAnsi="Times New Roman"/>
          <w:b/>
          <w:bCs/>
          <w:color w:val="444444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444444"/>
          <w:sz w:val="28"/>
          <w:szCs w:val="28"/>
        </w:rPr>
        <w:t>ПЛАН МЕРОПРИЯТИЙ</w:t>
      </w:r>
      <w:r w:rsidRPr="00B85BD5">
        <w:rPr>
          <w:rFonts w:ascii="Times New Roman" w:hAnsi="Times New Roman"/>
          <w:b/>
          <w:bCs/>
          <w:color w:val="444444"/>
          <w:sz w:val="28"/>
          <w:szCs w:val="28"/>
        </w:rPr>
        <w:t xml:space="preserve"> </w:t>
      </w:r>
      <w:r w:rsidRPr="00CB329D">
        <w:rPr>
          <w:rFonts w:ascii="Times New Roman" w:hAnsi="Times New Roman"/>
          <w:b/>
          <w:sz w:val="28"/>
          <w:szCs w:val="28"/>
        </w:rPr>
        <w:t xml:space="preserve">ПРОФИЛАКТИКИ </w:t>
      </w:r>
      <w:r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НА </w:t>
      </w:r>
      <w:r w:rsidRPr="00526ACF">
        <w:rPr>
          <w:rFonts w:ascii="Times New Roman" w:hAnsi="Times New Roman"/>
          <w:b/>
          <w:sz w:val="28"/>
          <w:szCs w:val="28"/>
        </w:rPr>
        <w:t>202</w:t>
      </w:r>
      <w:r w:rsidR="00BA0B81">
        <w:rPr>
          <w:rFonts w:ascii="Times New Roman" w:hAnsi="Times New Roman"/>
          <w:b/>
          <w:sz w:val="28"/>
          <w:szCs w:val="28"/>
        </w:rPr>
        <w:t>5</w:t>
      </w:r>
      <w:r w:rsidRPr="00526ACF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430"/>
        <w:gridCol w:w="1984"/>
        <w:gridCol w:w="2268"/>
      </w:tblGrid>
      <w:tr w:rsidR="00EA7A6D" w:rsidRPr="00CB329D" w:rsidTr="00781ACA">
        <w:trPr>
          <w:tblHeader/>
        </w:trPr>
        <w:tc>
          <w:tcPr>
            <w:tcW w:w="640" w:type="dxa"/>
            <w:vAlign w:val="center"/>
          </w:tcPr>
          <w:p w:rsidR="00EA7A6D" w:rsidRPr="00CB329D" w:rsidRDefault="00EA7A6D" w:rsidP="00781ACA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CB329D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4430" w:type="dxa"/>
            <w:vAlign w:val="center"/>
          </w:tcPr>
          <w:p w:rsidR="00EA7A6D" w:rsidRPr="00CB329D" w:rsidRDefault="00EA7A6D" w:rsidP="00781ACA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CB329D">
              <w:rPr>
                <w:rFonts w:ascii="Times New Roman" w:hAnsi="Times New Roman"/>
                <w:b/>
              </w:rPr>
              <w:t>Наименование</w:t>
            </w:r>
          </w:p>
          <w:p w:rsidR="00EA7A6D" w:rsidRPr="00CB329D" w:rsidRDefault="00EA7A6D" w:rsidP="00781ACA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CB329D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EA7A6D" w:rsidRPr="00CB329D" w:rsidRDefault="00EA7A6D" w:rsidP="00781ACA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CB329D"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EA7A6D" w:rsidRPr="00CB329D" w:rsidRDefault="00EA7A6D" w:rsidP="00781ACA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CB329D">
              <w:rPr>
                <w:rFonts w:ascii="Times New Roman" w:hAnsi="Times New Roman"/>
                <w:b/>
              </w:rPr>
              <w:t>Структурные подразделения администрации, ответственные за реализацию мероприятия</w:t>
            </w:r>
          </w:p>
        </w:tc>
      </w:tr>
      <w:tr w:rsidR="00EA7A6D" w:rsidRPr="00CB329D" w:rsidTr="00781ACA">
        <w:tc>
          <w:tcPr>
            <w:tcW w:w="640" w:type="dxa"/>
          </w:tcPr>
          <w:p w:rsidR="00EA7A6D" w:rsidRPr="00CB329D" w:rsidRDefault="00EA7A6D" w:rsidP="00781ACA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30" w:type="dxa"/>
          </w:tcPr>
          <w:p w:rsidR="00EA7A6D" w:rsidRPr="00CB329D" w:rsidRDefault="00EA7A6D" w:rsidP="00781ACA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перечня</w:t>
            </w:r>
            <w:r w:rsidRPr="00CB329D">
              <w:rPr>
                <w:rFonts w:ascii="Times New Roman" w:hAnsi="Times New Roman"/>
              </w:rPr>
              <w:t xml:space="preserve"> нормативных правовых актов или их отдельных частей, содержащих требования, оценка соблюдения которых является предметом муниципального контроля,  </w:t>
            </w:r>
            <w:r>
              <w:rPr>
                <w:rFonts w:ascii="Times New Roman" w:hAnsi="Times New Roman"/>
              </w:rPr>
              <w:t>с</w:t>
            </w:r>
            <w:r w:rsidRPr="00CB329D">
              <w:rPr>
                <w:rFonts w:ascii="Times New Roman" w:hAnsi="Times New Roman"/>
              </w:rPr>
              <w:t xml:space="preserve"> текст</w:t>
            </w:r>
            <w:r>
              <w:rPr>
                <w:rFonts w:ascii="Times New Roman" w:hAnsi="Times New Roman"/>
              </w:rPr>
              <w:t>ами</w:t>
            </w:r>
            <w:r w:rsidRPr="00CB329D">
              <w:rPr>
                <w:rFonts w:ascii="Times New Roman" w:hAnsi="Times New Roman"/>
              </w:rPr>
              <w:t xml:space="preserve">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EA7A6D" w:rsidRPr="00CB329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 w:rsidRPr="00CB329D">
              <w:rPr>
                <w:rFonts w:ascii="Times New Roman" w:hAnsi="Times New Roman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EA7A6D" w:rsidRPr="00CB329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управлению муниципальным имуществом и экономическому развитию администрации Панинского муниципального района Воронежской области</w:t>
            </w:r>
          </w:p>
        </w:tc>
      </w:tr>
      <w:tr w:rsidR="00EA7A6D" w:rsidRPr="00CB329D" w:rsidTr="00781ACA">
        <w:tc>
          <w:tcPr>
            <w:tcW w:w="640" w:type="dxa"/>
          </w:tcPr>
          <w:p w:rsidR="00EA7A6D" w:rsidRPr="00CB329D" w:rsidRDefault="00EA7A6D" w:rsidP="00781ACA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30" w:type="dxa"/>
          </w:tcPr>
          <w:p w:rsidR="00EA7A6D" w:rsidRDefault="00EA7A6D" w:rsidP="00781ACA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/>
              </w:rPr>
            </w:pPr>
            <w:r w:rsidRPr="00CB329D">
              <w:rPr>
                <w:rFonts w:ascii="Times New Roman" w:hAnsi="Times New Roman"/>
              </w:rPr>
              <w:t xml:space="preserve">Размещение на официальном сайте администрации в сети </w:t>
            </w:r>
            <w:r>
              <w:rPr>
                <w:rFonts w:ascii="Times New Roman" w:hAnsi="Times New Roman"/>
              </w:rPr>
              <w:t>Интернет (далее – сайт) Перечня</w:t>
            </w:r>
            <w:r w:rsidRPr="00CB329D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со ссылками на тексты</w:t>
            </w:r>
            <w:r w:rsidRPr="00CB329D">
              <w:rPr>
                <w:rFonts w:ascii="Times New Roman" w:hAnsi="Times New Roman"/>
              </w:rPr>
              <w:t xml:space="preserve"> соответствующих нормативных правовых актов</w:t>
            </w:r>
            <w:r>
              <w:rPr>
                <w:rFonts w:ascii="Times New Roman" w:hAnsi="Times New Roman"/>
              </w:rPr>
              <w:t>)</w:t>
            </w:r>
            <w:r w:rsidRPr="00CB329D">
              <w:rPr>
                <w:rFonts w:ascii="Times New Roman" w:hAnsi="Times New Roman"/>
              </w:rPr>
              <w:t xml:space="preserve"> </w:t>
            </w:r>
          </w:p>
          <w:p w:rsidR="00EA7A6D" w:rsidRPr="00CB329D" w:rsidRDefault="00EA7A6D" w:rsidP="00781ACA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A7A6D" w:rsidRPr="00CB329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 w:rsidRPr="00CB329D">
              <w:rPr>
                <w:rFonts w:ascii="Times New Roman" w:hAnsi="Times New Roman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EA7A6D" w:rsidRPr="00CB329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управлению муниципальным имуществом и экономическому развитию администрации Панинского муниципального района Воронежской области</w:t>
            </w:r>
          </w:p>
        </w:tc>
      </w:tr>
      <w:tr w:rsidR="00EA7A6D" w:rsidRPr="00CB329D" w:rsidTr="00781ACA">
        <w:tc>
          <w:tcPr>
            <w:tcW w:w="640" w:type="dxa"/>
          </w:tcPr>
          <w:p w:rsidR="00EA7A6D" w:rsidRPr="00CB329D" w:rsidRDefault="00EA7A6D" w:rsidP="00781ACA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30" w:type="dxa"/>
          </w:tcPr>
          <w:p w:rsidR="00EA7A6D" w:rsidRPr="00CB329D" w:rsidRDefault="00EA7A6D" w:rsidP="00781ACA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/>
              </w:rPr>
            </w:pPr>
            <w:r w:rsidRPr="00CB329D">
              <w:rPr>
                <w:rFonts w:ascii="Times New Roman" w:hAnsi="Times New Roman"/>
              </w:rPr>
              <w:t>Монит</w:t>
            </w:r>
            <w:r>
              <w:rPr>
                <w:rFonts w:ascii="Times New Roman" w:hAnsi="Times New Roman"/>
              </w:rPr>
              <w:t>оринг и актуализация размещенного на сайте Перечня</w:t>
            </w:r>
          </w:p>
        </w:tc>
        <w:tc>
          <w:tcPr>
            <w:tcW w:w="1984" w:type="dxa"/>
          </w:tcPr>
          <w:p w:rsidR="00EA7A6D" w:rsidRPr="00CB329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 w:rsidRPr="00CB329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68" w:type="dxa"/>
          </w:tcPr>
          <w:p w:rsidR="00EA7A6D" w:rsidRPr="00CB329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управлению муниципальным имуществом и экономическому развитию администрации Панинского муниципального района Воронежской области</w:t>
            </w:r>
          </w:p>
        </w:tc>
      </w:tr>
      <w:tr w:rsidR="00EA7A6D" w:rsidRPr="00CB329D" w:rsidTr="00781ACA">
        <w:tc>
          <w:tcPr>
            <w:tcW w:w="640" w:type="dxa"/>
          </w:tcPr>
          <w:p w:rsidR="00EA7A6D" w:rsidRPr="00CB329D" w:rsidRDefault="00EA7A6D" w:rsidP="00781ACA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30" w:type="dxa"/>
          </w:tcPr>
          <w:p w:rsidR="00EA7A6D" w:rsidRPr="00CB329D" w:rsidRDefault="00EA7A6D" w:rsidP="00781ACA">
            <w:pPr>
              <w:widowControl w:val="0"/>
              <w:autoSpaceDE w:val="0"/>
              <w:autoSpaceDN w:val="0"/>
              <w:spacing w:line="252" w:lineRule="auto"/>
              <w:rPr>
                <w:rFonts w:cs="Arial"/>
                <w:color w:val="FF0000"/>
              </w:rPr>
            </w:pPr>
            <w:r w:rsidRPr="00CB329D">
              <w:rPr>
                <w:rFonts w:ascii="Times New Roman" w:hAnsi="Times New Roman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 w:rsidRPr="00CB329D">
              <w:rPr>
                <w:rFonts w:ascii="Times New Roman" w:hAnsi="Times New Roman"/>
                <w:szCs w:val="20"/>
              </w:rPr>
              <w:t xml:space="preserve"> </w:t>
            </w:r>
            <w:r w:rsidRPr="00CB329D">
              <w:rPr>
                <w:rFonts w:ascii="Times New Roman" w:hAnsi="Times New Roman"/>
              </w:rPr>
              <w:t xml:space="preserve"> о внесенных изменениях в действующие акты, сроках и порядке вступления их в действие, а также </w:t>
            </w:r>
            <w:r w:rsidRPr="00CB329D">
              <w:rPr>
                <w:rFonts w:ascii="Times New Roman" w:hAnsi="Times New Roman"/>
              </w:rPr>
              <w:lastRenderedPageBreak/>
              <w:t>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EA7A6D" w:rsidRPr="00CB329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 w:rsidRPr="00CB329D">
              <w:rPr>
                <w:rFonts w:ascii="Times New Roman" w:hAnsi="Times New Roman"/>
              </w:rPr>
              <w:lastRenderedPageBreak/>
              <w:t>1 раз в квартал при наличии внесения изменений в нормативные правовые акты</w:t>
            </w:r>
          </w:p>
          <w:p w:rsidR="00EA7A6D" w:rsidRPr="00CB329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A7A6D" w:rsidRPr="00CB329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по управлению муниципальным имуществом и экономическому развитию администрации </w:t>
            </w:r>
            <w:r>
              <w:rPr>
                <w:rFonts w:ascii="Times New Roman" w:hAnsi="Times New Roman"/>
              </w:rPr>
              <w:lastRenderedPageBreak/>
              <w:t>Панинского муниципального района Воронежской области</w:t>
            </w:r>
          </w:p>
        </w:tc>
      </w:tr>
      <w:tr w:rsidR="00EA7A6D" w:rsidRPr="00CB329D" w:rsidTr="00781ACA">
        <w:trPr>
          <w:trHeight w:val="996"/>
        </w:trPr>
        <w:tc>
          <w:tcPr>
            <w:tcW w:w="640" w:type="dxa"/>
          </w:tcPr>
          <w:p w:rsidR="00EA7A6D" w:rsidRPr="00CB329D" w:rsidRDefault="00EA7A6D" w:rsidP="00781ACA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430" w:type="dxa"/>
          </w:tcPr>
          <w:p w:rsidR="00EA7A6D" w:rsidRDefault="00EA7A6D" w:rsidP="00781ACA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CB329D">
              <w:rPr>
                <w:rFonts w:ascii="Times New Roman" w:hAnsi="Times New Roman"/>
              </w:rPr>
              <w:t>нформирование о содержании новых обязательных требований</w:t>
            </w:r>
          </w:p>
          <w:p w:rsidR="00EA7A6D" w:rsidRDefault="00EA7A6D" w:rsidP="00781ACA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/>
              </w:rPr>
            </w:pPr>
          </w:p>
          <w:p w:rsidR="00EA7A6D" w:rsidRDefault="00EA7A6D" w:rsidP="00781ACA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/>
              </w:rPr>
            </w:pPr>
          </w:p>
          <w:p w:rsidR="00EA7A6D" w:rsidRPr="00CB329D" w:rsidRDefault="00EA7A6D" w:rsidP="00781ACA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A7A6D" w:rsidRPr="00CB329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 w:rsidRPr="00CB329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68" w:type="dxa"/>
          </w:tcPr>
          <w:p w:rsidR="00EA7A6D" w:rsidRPr="00CB329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управлению муниципальным имуществом и экономическому развитию администрации Панинского муниципального района Воронежской области</w:t>
            </w:r>
          </w:p>
        </w:tc>
      </w:tr>
      <w:tr w:rsidR="00EA7A6D" w:rsidRPr="00CB329D" w:rsidTr="00781ACA">
        <w:tc>
          <w:tcPr>
            <w:tcW w:w="640" w:type="dxa"/>
          </w:tcPr>
          <w:p w:rsidR="00EA7A6D" w:rsidRPr="00CB329D" w:rsidRDefault="00EA7A6D" w:rsidP="00781ACA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30" w:type="dxa"/>
          </w:tcPr>
          <w:p w:rsidR="00EA7A6D" w:rsidRPr="00CB329D" w:rsidRDefault="00EA7A6D" w:rsidP="00781ACA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/>
              </w:rPr>
            </w:pPr>
            <w:r w:rsidRPr="00CB329D">
              <w:rPr>
                <w:rFonts w:ascii="Times New Roman" w:hAnsi="Times New Roman"/>
              </w:rPr>
              <w:t xml:space="preserve">Оказание консультаций в отношении мер, которые должны </w:t>
            </w:r>
            <w:r>
              <w:rPr>
                <w:rFonts w:ascii="Times New Roman" w:hAnsi="Times New Roman"/>
              </w:rPr>
              <w:t>приниматься контролируем</w:t>
            </w:r>
            <w:r w:rsidRPr="00CB329D">
              <w:rPr>
                <w:rFonts w:ascii="Times New Roman" w:hAnsi="Times New Roman"/>
              </w:rPr>
              <w:t xml:space="preserve">ыми </w:t>
            </w:r>
            <w:r>
              <w:rPr>
                <w:rFonts w:ascii="Times New Roman" w:hAnsi="Times New Roman"/>
              </w:rPr>
              <w:t>лицами</w:t>
            </w:r>
            <w:r w:rsidRPr="00CB329D">
              <w:rPr>
                <w:rFonts w:ascii="Times New Roman" w:hAnsi="Times New Roman"/>
              </w:rPr>
              <w:t xml:space="preserve">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EA7A6D" w:rsidRPr="00CB329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 w:rsidRPr="00CB329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68" w:type="dxa"/>
          </w:tcPr>
          <w:p w:rsidR="00EA7A6D" w:rsidRPr="00CB329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управлению муниципальным имуществом и экономическому развитию администрации Панинского муниципального района Воронежской области</w:t>
            </w:r>
          </w:p>
        </w:tc>
      </w:tr>
      <w:tr w:rsidR="00EA7A6D" w:rsidRPr="00CB329D" w:rsidTr="00781ACA">
        <w:tc>
          <w:tcPr>
            <w:tcW w:w="640" w:type="dxa"/>
          </w:tcPr>
          <w:p w:rsidR="00EA7A6D" w:rsidRPr="00944733" w:rsidRDefault="00EA7A6D" w:rsidP="00781ACA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30" w:type="dxa"/>
          </w:tcPr>
          <w:p w:rsidR="00EA7A6D" w:rsidRPr="00CB329D" w:rsidRDefault="00EA7A6D" w:rsidP="00781ACA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практики осуществления муниципального земельного контроля</w:t>
            </w:r>
            <w:r w:rsidRPr="00CB329D">
              <w:rPr>
                <w:rFonts w:ascii="Times New Roman" w:hAnsi="Times New Roman"/>
              </w:rPr>
              <w:t xml:space="preserve"> с выделением </w:t>
            </w:r>
            <w:r>
              <w:rPr>
                <w:rFonts w:ascii="Times New Roman" w:hAnsi="Times New Roman"/>
              </w:rPr>
              <w:t>наиболее часто встречающихся  нарушений</w:t>
            </w:r>
            <w:r w:rsidRPr="00CB329D">
              <w:rPr>
                <w:rFonts w:ascii="Times New Roman" w:hAnsi="Times New Roman"/>
              </w:rPr>
              <w:t xml:space="preserve"> и рекомендациями в отношении мер, которые должны приниматься </w:t>
            </w:r>
            <w:r>
              <w:rPr>
                <w:rFonts w:ascii="Times New Roman" w:hAnsi="Times New Roman"/>
              </w:rPr>
              <w:t>контролируем</w:t>
            </w:r>
            <w:r w:rsidRPr="00CB329D">
              <w:rPr>
                <w:rFonts w:ascii="Times New Roman" w:hAnsi="Times New Roman"/>
              </w:rPr>
              <w:t xml:space="preserve">ыми </w:t>
            </w:r>
            <w:r>
              <w:rPr>
                <w:rFonts w:ascii="Times New Roman" w:hAnsi="Times New Roman"/>
              </w:rPr>
              <w:t>лицами</w:t>
            </w:r>
          </w:p>
        </w:tc>
        <w:tc>
          <w:tcPr>
            <w:tcW w:w="1984" w:type="dxa"/>
          </w:tcPr>
          <w:p w:rsidR="00EA7A6D" w:rsidRPr="00CB329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 w:rsidRPr="00F92C48">
              <w:rPr>
                <w:rFonts w:ascii="Times New Roman" w:hAnsi="Times New Roman"/>
              </w:rPr>
              <w:t>По полугоди</w:t>
            </w:r>
            <w:r>
              <w:rPr>
                <w:rFonts w:ascii="Times New Roman" w:hAnsi="Times New Roman"/>
              </w:rPr>
              <w:t>ям</w:t>
            </w:r>
            <w:r w:rsidRPr="00F92C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EA7A6D" w:rsidRPr="00CB329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управлению муниципальным имуществом и экономическому развитию администрации Панинского муниципального района Воронежской области</w:t>
            </w:r>
          </w:p>
        </w:tc>
      </w:tr>
      <w:tr w:rsidR="00EA7A6D" w:rsidRPr="00CB329D" w:rsidTr="00781ACA">
        <w:tc>
          <w:tcPr>
            <w:tcW w:w="640" w:type="dxa"/>
          </w:tcPr>
          <w:p w:rsidR="00EA7A6D" w:rsidRPr="00CB329D" w:rsidRDefault="00EA7A6D" w:rsidP="00781ACA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30" w:type="dxa"/>
          </w:tcPr>
          <w:p w:rsidR="00EA7A6D" w:rsidRPr="00CB329D" w:rsidRDefault="00EA7A6D" w:rsidP="00781ACA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/>
              </w:rPr>
            </w:pPr>
            <w:r w:rsidRPr="00CB329D">
              <w:rPr>
                <w:rFonts w:ascii="Times New Roman" w:hAnsi="Times New Roman"/>
              </w:rPr>
              <w:t xml:space="preserve">Обобщение практики по </w:t>
            </w:r>
            <w:r w:rsidRPr="00CB329D">
              <w:rPr>
                <w:rFonts w:ascii="Times New Roman" w:hAnsi="Times New Roman"/>
              </w:rPr>
              <w:lastRenderedPageBreak/>
              <w:t>поступающим обращениям</w:t>
            </w:r>
          </w:p>
        </w:tc>
        <w:tc>
          <w:tcPr>
            <w:tcW w:w="1984" w:type="dxa"/>
          </w:tcPr>
          <w:p w:rsidR="00EA7A6D" w:rsidRPr="00CB329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 w:rsidRPr="00F92C48">
              <w:rPr>
                <w:rFonts w:ascii="Times New Roman" w:hAnsi="Times New Roman"/>
              </w:rPr>
              <w:lastRenderedPageBreak/>
              <w:t>П</w:t>
            </w:r>
            <w:r>
              <w:rPr>
                <w:rFonts w:ascii="Times New Roman" w:hAnsi="Times New Roman"/>
              </w:rPr>
              <w:t>о</w:t>
            </w:r>
            <w:r w:rsidRPr="00F92C48">
              <w:rPr>
                <w:rFonts w:ascii="Times New Roman" w:hAnsi="Times New Roman"/>
              </w:rPr>
              <w:t xml:space="preserve"> </w:t>
            </w:r>
            <w:r w:rsidRPr="00F92C48">
              <w:rPr>
                <w:rFonts w:ascii="Times New Roman" w:hAnsi="Times New Roman"/>
              </w:rPr>
              <w:lastRenderedPageBreak/>
              <w:t>полугоди</w:t>
            </w:r>
            <w:r>
              <w:rPr>
                <w:rFonts w:ascii="Times New Roman" w:hAnsi="Times New Roman"/>
              </w:rPr>
              <w:t>ям</w:t>
            </w:r>
            <w:r w:rsidRPr="00F92C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EA7A6D" w:rsidRPr="00CB329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по </w:t>
            </w:r>
            <w:r>
              <w:rPr>
                <w:rFonts w:ascii="Times New Roman" w:hAnsi="Times New Roman"/>
              </w:rPr>
              <w:lastRenderedPageBreak/>
              <w:t>управлению муниципальным имуществом и экономическому развитию администрации Панинского муниципального района Воронежской области</w:t>
            </w:r>
          </w:p>
        </w:tc>
      </w:tr>
      <w:tr w:rsidR="00EA7A6D" w:rsidRPr="00CB329D" w:rsidTr="00781ACA">
        <w:tc>
          <w:tcPr>
            <w:tcW w:w="640" w:type="dxa"/>
          </w:tcPr>
          <w:p w:rsidR="00EA7A6D" w:rsidRDefault="00EA7A6D" w:rsidP="00781ACA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430" w:type="dxa"/>
          </w:tcPr>
          <w:p w:rsidR="00EA7A6D" w:rsidRPr="00CB329D" w:rsidRDefault="00EA7A6D" w:rsidP="00781ACA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проекта Доклада </w:t>
            </w:r>
            <w:r w:rsidRPr="00994535">
              <w:rPr>
                <w:rFonts w:ascii="Times New Roman" w:hAnsi="Times New Roman"/>
              </w:rPr>
              <w:t xml:space="preserve">о правоприменительной практике </w:t>
            </w:r>
          </w:p>
        </w:tc>
        <w:tc>
          <w:tcPr>
            <w:tcW w:w="1984" w:type="dxa"/>
          </w:tcPr>
          <w:p w:rsidR="00EA7A6D" w:rsidRPr="00F92C48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 января</w:t>
            </w:r>
          </w:p>
        </w:tc>
        <w:tc>
          <w:tcPr>
            <w:tcW w:w="2268" w:type="dxa"/>
          </w:tcPr>
          <w:p w:rsidR="00EA7A6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управлению муниципальным имуществом и экономическому развитию администрации Панинского муниципального района Воронежской области</w:t>
            </w:r>
          </w:p>
        </w:tc>
      </w:tr>
      <w:tr w:rsidR="00EA7A6D" w:rsidRPr="00CB329D" w:rsidTr="00781ACA">
        <w:tc>
          <w:tcPr>
            <w:tcW w:w="640" w:type="dxa"/>
          </w:tcPr>
          <w:p w:rsidR="00EA7A6D" w:rsidRPr="00CB329D" w:rsidRDefault="00EA7A6D" w:rsidP="00781ACA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30" w:type="dxa"/>
          </w:tcPr>
          <w:p w:rsidR="00EA7A6D" w:rsidRDefault="00EA7A6D" w:rsidP="00781AC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общественных</w:t>
            </w:r>
            <w:r w:rsidRPr="00994535">
              <w:rPr>
                <w:rFonts w:ascii="Times New Roman" w:hAnsi="Times New Roman"/>
              </w:rPr>
              <w:t xml:space="preserve"> обсуждени</w:t>
            </w:r>
            <w:r>
              <w:rPr>
                <w:rFonts w:ascii="Times New Roman" w:hAnsi="Times New Roman"/>
              </w:rPr>
              <w:t>й</w:t>
            </w:r>
            <w:r w:rsidRPr="00994535">
              <w:rPr>
                <w:rFonts w:ascii="Times New Roman" w:hAnsi="Times New Roman"/>
              </w:rPr>
              <w:t xml:space="preserve"> проекта Доклада о правоприменительной практике с размеще</w:t>
            </w:r>
            <w:r>
              <w:rPr>
                <w:rFonts w:ascii="Times New Roman" w:hAnsi="Times New Roman"/>
              </w:rPr>
              <w:t>нием</w:t>
            </w:r>
            <w:r w:rsidRPr="00994535">
              <w:rPr>
                <w:rFonts w:ascii="Times New Roman" w:hAnsi="Times New Roman"/>
              </w:rPr>
              <w:t xml:space="preserve"> на сайте </w:t>
            </w:r>
          </w:p>
          <w:p w:rsidR="00EA7A6D" w:rsidRPr="00994535" w:rsidRDefault="00EA7A6D" w:rsidP="00781AC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A7A6D" w:rsidRPr="006C6B1A" w:rsidRDefault="00EA7A6D" w:rsidP="00781A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C6B1A">
              <w:rPr>
                <w:rFonts w:ascii="Times New Roman" w:hAnsi="Times New Roman"/>
              </w:rPr>
              <w:t xml:space="preserve"> 15 января до </w:t>
            </w:r>
            <w:r>
              <w:rPr>
                <w:rFonts w:ascii="Times New Roman" w:hAnsi="Times New Roman"/>
              </w:rPr>
              <w:t>0</w:t>
            </w:r>
            <w:r w:rsidRPr="006C6B1A">
              <w:rPr>
                <w:rFonts w:ascii="Times New Roman" w:hAnsi="Times New Roman"/>
              </w:rPr>
              <w:t>1 февраля года, следующего за отчетным годом</w:t>
            </w:r>
          </w:p>
          <w:p w:rsidR="00EA7A6D" w:rsidRPr="00CB329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A7A6D" w:rsidRPr="00CB329D" w:rsidRDefault="00EA7A6D" w:rsidP="00781A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управлению муниципальным имуществом и экономическому развитию администрации Панинского муниципального района Воронежской области</w:t>
            </w:r>
          </w:p>
        </w:tc>
      </w:tr>
      <w:tr w:rsidR="00EA7A6D" w:rsidRPr="00CB329D" w:rsidTr="00781ACA">
        <w:tc>
          <w:tcPr>
            <w:tcW w:w="640" w:type="dxa"/>
          </w:tcPr>
          <w:p w:rsidR="00EA7A6D" w:rsidRDefault="00EA7A6D" w:rsidP="00781ACA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30" w:type="dxa"/>
          </w:tcPr>
          <w:p w:rsidR="00EA7A6D" w:rsidRPr="00CB329D" w:rsidRDefault="00EA7A6D" w:rsidP="00781ACA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/>
              </w:rPr>
            </w:pPr>
            <w:r w:rsidRPr="00CB329D">
              <w:rPr>
                <w:rFonts w:ascii="Times New Roman" w:hAnsi="Times New Roman"/>
              </w:rPr>
              <w:t>Размещение на сайте</w:t>
            </w:r>
            <w:r>
              <w:rPr>
                <w:rFonts w:ascii="Times New Roman" w:hAnsi="Times New Roman"/>
              </w:rPr>
              <w:t xml:space="preserve"> утвержденного Доклада </w:t>
            </w:r>
            <w:r w:rsidRPr="00944733">
              <w:rPr>
                <w:rFonts w:ascii="Times New Roman" w:hAnsi="Times New Roman"/>
              </w:rPr>
              <w:t xml:space="preserve">о правоприменительной практике при осуществлении муниципального </w:t>
            </w:r>
            <w:r>
              <w:rPr>
                <w:rFonts w:ascii="Times New Roman" w:hAnsi="Times New Roman"/>
              </w:rPr>
              <w:t xml:space="preserve">земельного </w:t>
            </w:r>
            <w:r w:rsidRPr="00944733">
              <w:rPr>
                <w:rFonts w:ascii="Times New Roman" w:hAnsi="Times New Roman"/>
              </w:rPr>
              <w:t xml:space="preserve">контроля </w:t>
            </w:r>
          </w:p>
        </w:tc>
        <w:tc>
          <w:tcPr>
            <w:tcW w:w="1984" w:type="dxa"/>
          </w:tcPr>
          <w:p w:rsidR="00EA7A6D" w:rsidRPr="006C6B1A" w:rsidRDefault="00EA7A6D" w:rsidP="00781A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6B1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B1A">
              <w:rPr>
                <w:rFonts w:ascii="Times New Roman" w:hAnsi="Times New Roman" w:cs="Times New Roman"/>
                <w:sz w:val="24"/>
                <w:szCs w:val="24"/>
              </w:rPr>
              <w:t>позднее 15 февраля года, следующего за отчетным годом</w:t>
            </w:r>
          </w:p>
          <w:p w:rsidR="00EA7A6D" w:rsidRPr="00F92C48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A7A6D" w:rsidRDefault="00EA7A6D" w:rsidP="00781AC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по управлению муниципальным имуществом и экономическому развитию администрации Панинского муниципального </w:t>
            </w:r>
            <w:r>
              <w:rPr>
                <w:rFonts w:ascii="Times New Roman" w:hAnsi="Times New Roman"/>
              </w:rPr>
              <w:lastRenderedPageBreak/>
              <w:t>района Воронежской области</w:t>
            </w:r>
          </w:p>
        </w:tc>
      </w:tr>
    </w:tbl>
    <w:p w:rsidR="00EA7A6D" w:rsidRDefault="00EA7A6D" w:rsidP="00EA7A6D">
      <w:pPr>
        <w:widowControl w:val="0"/>
        <w:tabs>
          <w:tab w:val="left" w:pos="2177"/>
        </w:tabs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EA7A6D" w:rsidRDefault="00EA7A6D" w:rsidP="00EA7A6D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EA7A6D" w:rsidRDefault="00EA7A6D" w:rsidP="00EA7A6D">
      <w:pPr>
        <w:pStyle w:val="Default"/>
        <w:tabs>
          <w:tab w:val="left" w:pos="7215"/>
        </w:tabs>
        <w:jc w:val="both"/>
        <w:rPr>
          <w:rFonts w:eastAsiaTheme="minorHAnsi" w:cstheme="minorBidi"/>
          <w:b/>
          <w:color w:val="auto"/>
          <w:sz w:val="28"/>
          <w:szCs w:val="28"/>
          <w:lang w:eastAsia="ru-RU"/>
        </w:rPr>
      </w:pPr>
    </w:p>
    <w:p w:rsidR="00BA0B81" w:rsidRDefault="00EA7A6D" w:rsidP="00EA7A6D">
      <w:pPr>
        <w:pStyle w:val="Default"/>
        <w:tabs>
          <w:tab w:val="left" w:pos="7215"/>
        </w:tabs>
        <w:jc w:val="both"/>
        <w:rPr>
          <w:rFonts w:eastAsiaTheme="minorHAnsi" w:cstheme="minorBidi"/>
          <w:color w:val="auto"/>
          <w:sz w:val="28"/>
          <w:szCs w:val="28"/>
          <w:lang w:eastAsia="ru-RU"/>
        </w:rPr>
      </w:pPr>
      <w:r w:rsidRPr="00554AA3">
        <w:rPr>
          <w:rFonts w:eastAsiaTheme="minorHAnsi" w:cstheme="minorBidi"/>
          <w:color w:val="auto"/>
          <w:sz w:val="28"/>
          <w:szCs w:val="28"/>
          <w:lang w:eastAsia="ru-RU"/>
        </w:rPr>
        <w:t>Заместитель</w:t>
      </w:r>
      <w:r w:rsidR="00BA0B81">
        <w:rPr>
          <w:rFonts w:eastAsiaTheme="minorHAnsi" w:cstheme="minorBidi"/>
          <w:color w:val="auto"/>
          <w:sz w:val="28"/>
          <w:szCs w:val="28"/>
          <w:lang w:eastAsia="ru-RU"/>
        </w:rPr>
        <w:t xml:space="preserve"> главы администрации</w:t>
      </w:r>
    </w:p>
    <w:p w:rsidR="00BA0B81" w:rsidRDefault="00BA0B81" w:rsidP="00EA7A6D">
      <w:pPr>
        <w:pStyle w:val="Default"/>
        <w:tabs>
          <w:tab w:val="left" w:pos="7215"/>
        </w:tabs>
        <w:jc w:val="both"/>
        <w:rPr>
          <w:rFonts w:eastAsiaTheme="minorHAnsi" w:cstheme="minorBidi"/>
          <w:color w:val="auto"/>
          <w:sz w:val="28"/>
          <w:szCs w:val="28"/>
          <w:lang w:eastAsia="ru-RU"/>
        </w:rPr>
      </w:pPr>
      <w:r>
        <w:rPr>
          <w:rFonts w:eastAsiaTheme="minorHAnsi" w:cstheme="minorBidi"/>
          <w:color w:val="auto"/>
          <w:sz w:val="28"/>
          <w:szCs w:val="28"/>
          <w:lang w:eastAsia="ru-RU"/>
        </w:rPr>
        <w:t>Панинского муниципального</w:t>
      </w:r>
    </w:p>
    <w:p w:rsidR="00EA7A6D" w:rsidRDefault="00BA0B81" w:rsidP="00EA7A6D">
      <w:pPr>
        <w:pStyle w:val="Default"/>
        <w:tabs>
          <w:tab w:val="left" w:pos="7215"/>
        </w:tabs>
        <w:jc w:val="both"/>
        <w:rPr>
          <w:rFonts w:eastAsiaTheme="minorHAnsi" w:cstheme="minorBidi"/>
          <w:color w:val="auto"/>
          <w:sz w:val="28"/>
          <w:szCs w:val="28"/>
          <w:lang w:eastAsia="ru-RU"/>
        </w:rPr>
      </w:pPr>
      <w:r>
        <w:rPr>
          <w:rFonts w:eastAsiaTheme="minorHAnsi" w:cstheme="minorBidi"/>
          <w:color w:val="auto"/>
          <w:sz w:val="28"/>
          <w:szCs w:val="28"/>
          <w:lang w:eastAsia="ru-RU"/>
        </w:rPr>
        <w:t>района Воронежской области -</w:t>
      </w:r>
      <w:r w:rsidR="00EA7A6D" w:rsidRPr="00554AA3">
        <w:rPr>
          <w:rFonts w:eastAsiaTheme="minorHAnsi" w:cstheme="minorBidi"/>
          <w:color w:val="auto"/>
          <w:sz w:val="28"/>
          <w:szCs w:val="28"/>
          <w:lang w:eastAsia="ru-RU"/>
        </w:rPr>
        <w:t xml:space="preserve"> </w:t>
      </w:r>
    </w:p>
    <w:p w:rsidR="00EA7A6D" w:rsidRDefault="00BA0B81" w:rsidP="00EA7A6D">
      <w:pPr>
        <w:pStyle w:val="Default"/>
        <w:tabs>
          <w:tab w:val="left" w:pos="7215"/>
        </w:tabs>
        <w:jc w:val="both"/>
        <w:rPr>
          <w:rFonts w:eastAsiaTheme="minorHAnsi" w:cstheme="minorBidi"/>
          <w:color w:val="auto"/>
          <w:sz w:val="28"/>
          <w:szCs w:val="28"/>
          <w:lang w:eastAsia="ru-RU"/>
        </w:rPr>
      </w:pPr>
      <w:r>
        <w:rPr>
          <w:rFonts w:eastAsiaTheme="minorHAnsi" w:cstheme="minorBidi"/>
          <w:color w:val="auto"/>
          <w:sz w:val="28"/>
          <w:szCs w:val="28"/>
          <w:lang w:eastAsia="ru-RU"/>
        </w:rPr>
        <w:t>начальник</w:t>
      </w:r>
      <w:r w:rsidR="00EA7A6D">
        <w:rPr>
          <w:rFonts w:eastAsiaTheme="minorHAnsi" w:cstheme="minorBidi"/>
          <w:color w:val="auto"/>
          <w:sz w:val="28"/>
          <w:szCs w:val="28"/>
          <w:lang w:eastAsia="ru-RU"/>
        </w:rPr>
        <w:t xml:space="preserve"> отдела по управлению</w:t>
      </w:r>
    </w:p>
    <w:p w:rsidR="00EA7A6D" w:rsidRDefault="00EA7A6D" w:rsidP="00EA7A6D">
      <w:pPr>
        <w:pStyle w:val="Default"/>
        <w:tabs>
          <w:tab w:val="left" w:pos="7215"/>
        </w:tabs>
        <w:jc w:val="both"/>
        <w:rPr>
          <w:rFonts w:eastAsiaTheme="minorHAnsi" w:cstheme="minorBidi"/>
          <w:color w:val="auto"/>
          <w:sz w:val="28"/>
          <w:szCs w:val="28"/>
          <w:lang w:eastAsia="ru-RU"/>
        </w:rPr>
      </w:pPr>
      <w:r>
        <w:rPr>
          <w:rFonts w:eastAsiaTheme="minorHAnsi" w:cstheme="minorBidi"/>
          <w:color w:val="auto"/>
          <w:sz w:val="28"/>
          <w:szCs w:val="28"/>
          <w:lang w:eastAsia="ru-RU"/>
        </w:rPr>
        <w:t>муниципальным имуществом</w:t>
      </w:r>
    </w:p>
    <w:p w:rsidR="00EA7A6D" w:rsidRPr="00554AA3" w:rsidRDefault="00EA7A6D" w:rsidP="00EA7A6D">
      <w:pPr>
        <w:pStyle w:val="Default"/>
        <w:tabs>
          <w:tab w:val="left" w:pos="7215"/>
        </w:tabs>
        <w:jc w:val="both"/>
        <w:rPr>
          <w:color w:val="auto"/>
          <w:sz w:val="28"/>
          <w:szCs w:val="28"/>
        </w:rPr>
      </w:pPr>
      <w:r>
        <w:rPr>
          <w:rFonts w:eastAsiaTheme="minorHAnsi" w:cstheme="minorBidi"/>
          <w:color w:val="auto"/>
          <w:sz w:val="28"/>
          <w:szCs w:val="28"/>
          <w:lang w:eastAsia="ru-RU"/>
        </w:rPr>
        <w:t xml:space="preserve">и экономическому развитию                                  </w:t>
      </w:r>
      <w:r w:rsidR="00BA0B81">
        <w:rPr>
          <w:rFonts w:eastAsiaTheme="minorHAnsi" w:cstheme="minorBidi"/>
          <w:color w:val="auto"/>
          <w:sz w:val="28"/>
          <w:szCs w:val="28"/>
          <w:lang w:eastAsia="ru-RU"/>
        </w:rPr>
        <w:t xml:space="preserve">               М.В. Ольховиков</w:t>
      </w:r>
    </w:p>
    <w:p w:rsidR="00B5595F" w:rsidRPr="002E6D00" w:rsidRDefault="008B08BC" w:rsidP="002E6D00">
      <w:pPr>
        <w:tabs>
          <w:tab w:val="left" w:pos="8010"/>
        </w:tabs>
        <w:ind w:firstLine="0"/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="009A73B7">
        <w:t xml:space="preserve">                                                                                                               </w:t>
      </w:r>
    </w:p>
    <w:sectPr w:rsidR="00B5595F" w:rsidRPr="002E6D00" w:rsidSect="009A73B7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735" w:rsidRDefault="00506735">
      <w:r>
        <w:separator/>
      </w:r>
    </w:p>
  </w:endnote>
  <w:endnote w:type="continuationSeparator" w:id="0">
    <w:p w:rsidR="00506735" w:rsidRDefault="00506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735" w:rsidRDefault="00506735">
      <w:r>
        <w:separator/>
      </w:r>
    </w:p>
  </w:footnote>
  <w:footnote w:type="continuationSeparator" w:id="0">
    <w:p w:rsidR="00506735" w:rsidRDefault="00506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07" w:rsidRDefault="00DB7FED" w:rsidP="002C477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70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007" w:rsidRDefault="00937007">
    <w:pPr>
      <w:pStyle w:val="a6"/>
    </w:pPr>
  </w:p>
  <w:p w:rsidR="00937007" w:rsidRDefault="0093700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470454"/>
      <w:docPartObj>
        <w:docPartGallery w:val="Page Numbers (Top of Page)"/>
        <w:docPartUnique/>
      </w:docPartObj>
    </w:sdtPr>
    <w:sdtContent>
      <w:p w:rsidR="00EA7A6D" w:rsidRDefault="00DB7FED">
        <w:pPr>
          <w:pStyle w:val="a6"/>
          <w:jc w:val="center"/>
        </w:pPr>
        <w:fldSimple w:instr=" PAGE   \* MERGEFORMAT ">
          <w:r w:rsidR="00BA0B81">
            <w:rPr>
              <w:noProof/>
            </w:rPr>
            <w:t>3</w:t>
          </w:r>
        </w:fldSimple>
      </w:p>
    </w:sdtContent>
  </w:sdt>
  <w:p w:rsidR="00937007" w:rsidRDefault="0093700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3F" w:rsidRDefault="00D97A3F" w:rsidP="002260B6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8FB"/>
    <w:rsid w:val="000418DF"/>
    <w:rsid w:val="000639E3"/>
    <w:rsid w:val="000670A9"/>
    <w:rsid w:val="000C4AF1"/>
    <w:rsid w:val="000C6EF9"/>
    <w:rsid w:val="000D5344"/>
    <w:rsid w:val="00101B3B"/>
    <w:rsid w:val="00104D18"/>
    <w:rsid w:val="00187464"/>
    <w:rsid w:val="001A3395"/>
    <w:rsid w:val="001A6FE0"/>
    <w:rsid w:val="001B42CB"/>
    <w:rsid w:val="002260B6"/>
    <w:rsid w:val="00236440"/>
    <w:rsid w:val="00243D41"/>
    <w:rsid w:val="002613FC"/>
    <w:rsid w:val="00271905"/>
    <w:rsid w:val="002731F8"/>
    <w:rsid w:val="002C4777"/>
    <w:rsid w:val="002D17A7"/>
    <w:rsid w:val="002D3E48"/>
    <w:rsid w:val="002E6D00"/>
    <w:rsid w:val="002F5DF7"/>
    <w:rsid w:val="00301591"/>
    <w:rsid w:val="00370729"/>
    <w:rsid w:val="003B5B1B"/>
    <w:rsid w:val="003C5EFB"/>
    <w:rsid w:val="003D37B5"/>
    <w:rsid w:val="003D7DB4"/>
    <w:rsid w:val="004100E0"/>
    <w:rsid w:val="00425366"/>
    <w:rsid w:val="0043011D"/>
    <w:rsid w:val="004319FE"/>
    <w:rsid w:val="004653FC"/>
    <w:rsid w:val="004A0D30"/>
    <w:rsid w:val="004B004C"/>
    <w:rsid w:val="004B76FF"/>
    <w:rsid w:val="004D28FB"/>
    <w:rsid w:val="004E44DA"/>
    <w:rsid w:val="00506735"/>
    <w:rsid w:val="0052370A"/>
    <w:rsid w:val="0055261F"/>
    <w:rsid w:val="005721CE"/>
    <w:rsid w:val="005874F2"/>
    <w:rsid w:val="0059708F"/>
    <w:rsid w:val="005A60D6"/>
    <w:rsid w:val="005C7C60"/>
    <w:rsid w:val="005C7D55"/>
    <w:rsid w:val="005F0F87"/>
    <w:rsid w:val="005F7C61"/>
    <w:rsid w:val="0060710A"/>
    <w:rsid w:val="00613072"/>
    <w:rsid w:val="0061745C"/>
    <w:rsid w:val="00626DF0"/>
    <w:rsid w:val="00654FE3"/>
    <w:rsid w:val="006A349E"/>
    <w:rsid w:val="006B548E"/>
    <w:rsid w:val="006F5C39"/>
    <w:rsid w:val="0073122B"/>
    <w:rsid w:val="007B1277"/>
    <w:rsid w:val="007C4596"/>
    <w:rsid w:val="00832824"/>
    <w:rsid w:val="00837275"/>
    <w:rsid w:val="008824D7"/>
    <w:rsid w:val="008954B9"/>
    <w:rsid w:val="008A2D96"/>
    <w:rsid w:val="008B08BC"/>
    <w:rsid w:val="008C06FA"/>
    <w:rsid w:val="008D79FA"/>
    <w:rsid w:val="008F088B"/>
    <w:rsid w:val="00904D95"/>
    <w:rsid w:val="00922754"/>
    <w:rsid w:val="00933EE8"/>
    <w:rsid w:val="00937007"/>
    <w:rsid w:val="009A73B7"/>
    <w:rsid w:val="009D1BFB"/>
    <w:rsid w:val="009E4603"/>
    <w:rsid w:val="00A12512"/>
    <w:rsid w:val="00A30B7F"/>
    <w:rsid w:val="00A7183D"/>
    <w:rsid w:val="00A71D8E"/>
    <w:rsid w:val="00AF71FF"/>
    <w:rsid w:val="00B252AB"/>
    <w:rsid w:val="00B55492"/>
    <w:rsid w:val="00B5595F"/>
    <w:rsid w:val="00BA0B81"/>
    <w:rsid w:val="00BA0D4D"/>
    <w:rsid w:val="00BB082E"/>
    <w:rsid w:val="00C12779"/>
    <w:rsid w:val="00C660CA"/>
    <w:rsid w:val="00C660E0"/>
    <w:rsid w:val="00C67044"/>
    <w:rsid w:val="00C9110B"/>
    <w:rsid w:val="00C972E0"/>
    <w:rsid w:val="00CC22B3"/>
    <w:rsid w:val="00CF1D2D"/>
    <w:rsid w:val="00CF78EC"/>
    <w:rsid w:val="00D45764"/>
    <w:rsid w:val="00D6173B"/>
    <w:rsid w:val="00D66A8A"/>
    <w:rsid w:val="00D807B4"/>
    <w:rsid w:val="00D83751"/>
    <w:rsid w:val="00D92F40"/>
    <w:rsid w:val="00D97A3F"/>
    <w:rsid w:val="00DA5232"/>
    <w:rsid w:val="00DB7FED"/>
    <w:rsid w:val="00E61EED"/>
    <w:rsid w:val="00E628A7"/>
    <w:rsid w:val="00EA7A6D"/>
    <w:rsid w:val="00EC54BB"/>
    <w:rsid w:val="00EE3CAC"/>
    <w:rsid w:val="00EE4705"/>
    <w:rsid w:val="00F31121"/>
    <w:rsid w:val="00F41949"/>
    <w:rsid w:val="00F5363E"/>
    <w:rsid w:val="00F62DC2"/>
    <w:rsid w:val="00F7057B"/>
    <w:rsid w:val="00F82AFD"/>
    <w:rsid w:val="00FB6A75"/>
    <w:rsid w:val="00FF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EE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61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E61EED"/>
    <w:pPr>
      <w:tabs>
        <w:tab w:val="center" w:pos="4677"/>
        <w:tab w:val="right" w:pos="9355"/>
      </w:tabs>
    </w:pPr>
    <w:rPr>
      <w:rFonts w:ascii="Times New Roman" w:hAnsi="Times New Roman"/>
      <w:sz w:val="26"/>
      <w:szCs w:val="26"/>
    </w:rPr>
  </w:style>
  <w:style w:type="character" w:customStyle="1" w:styleId="a4">
    <w:name w:val="Нижний колонтитул Знак"/>
    <w:basedOn w:val="a0"/>
    <w:link w:val="a3"/>
    <w:rsid w:val="00E61EED"/>
    <w:rPr>
      <w:rFonts w:ascii="Times New Roman" w:eastAsia="Times New Roman" w:hAnsi="Times New Roman" w:cs="Times New Roman"/>
      <w:sz w:val="26"/>
      <w:szCs w:val="26"/>
    </w:rPr>
  </w:style>
  <w:style w:type="character" w:styleId="a5">
    <w:name w:val="page number"/>
    <w:rsid w:val="00E61EED"/>
  </w:style>
  <w:style w:type="paragraph" w:styleId="a6">
    <w:name w:val="header"/>
    <w:basedOn w:val="a"/>
    <w:link w:val="a7"/>
    <w:uiPriority w:val="99"/>
    <w:rsid w:val="00E61EED"/>
    <w:pPr>
      <w:tabs>
        <w:tab w:val="center" w:pos="4677"/>
        <w:tab w:val="right" w:pos="9355"/>
      </w:tabs>
    </w:pPr>
    <w:rPr>
      <w:rFonts w:ascii="Times New Roman" w:hAnsi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E61EED"/>
    <w:rPr>
      <w:rFonts w:ascii="Times New Roman" w:eastAsia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E61E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E61EE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F0F87"/>
    <w:rPr>
      <w:color w:val="0000FF"/>
      <w:u w:val="single"/>
    </w:rPr>
  </w:style>
  <w:style w:type="paragraph" w:customStyle="1" w:styleId="s22">
    <w:name w:val="s_22"/>
    <w:basedOn w:val="a"/>
    <w:rsid w:val="005F0F8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5F0F8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9">
    <w:name w:val="Emphasis"/>
    <w:basedOn w:val="a0"/>
    <w:uiPriority w:val="20"/>
    <w:qFormat/>
    <w:rsid w:val="00626DF0"/>
    <w:rPr>
      <w:i/>
      <w:iCs/>
    </w:rPr>
  </w:style>
  <w:style w:type="paragraph" w:styleId="aa">
    <w:name w:val="List Paragraph"/>
    <w:basedOn w:val="a"/>
    <w:uiPriority w:val="34"/>
    <w:qFormat/>
    <w:rsid w:val="00FF4E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F4E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D66A8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B0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85pt">
    <w:name w:val="Основной текст (2) + 8;5 pt"/>
    <w:basedOn w:val="a0"/>
    <w:rsid w:val="009A73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No Spacing"/>
    <w:uiPriority w:val="1"/>
    <w:qFormat/>
    <w:rsid w:val="009A73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ocked/>
    <w:rsid w:val="009A73B7"/>
    <w:rPr>
      <w:sz w:val="24"/>
      <w:szCs w:val="22"/>
      <w:lang w:bidi="ar-SA"/>
    </w:rPr>
  </w:style>
  <w:style w:type="paragraph" w:customStyle="1" w:styleId="1">
    <w:name w:val="Абзац списка1"/>
    <w:basedOn w:val="a"/>
    <w:uiPriority w:val="34"/>
    <w:qFormat/>
    <w:rsid w:val="00EA7A6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A7A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A7A6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EE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61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E61EED"/>
    <w:pPr>
      <w:tabs>
        <w:tab w:val="center" w:pos="4677"/>
        <w:tab w:val="right" w:pos="9355"/>
      </w:tabs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E61EED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styleId="a5">
    <w:name w:val="page number"/>
    <w:rsid w:val="00E61EED"/>
  </w:style>
  <w:style w:type="paragraph" w:styleId="a6">
    <w:name w:val="header"/>
    <w:basedOn w:val="a"/>
    <w:link w:val="a7"/>
    <w:rsid w:val="00E61EED"/>
    <w:pPr>
      <w:tabs>
        <w:tab w:val="center" w:pos="4677"/>
        <w:tab w:val="right" w:pos="9355"/>
      </w:tabs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E61EED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Title">
    <w:name w:val="Title!Название НПА"/>
    <w:basedOn w:val="a"/>
    <w:rsid w:val="00E61E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E61EE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F0F87"/>
    <w:rPr>
      <w:color w:val="0000FF"/>
      <w:u w:val="single"/>
    </w:rPr>
  </w:style>
  <w:style w:type="paragraph" w:customStyle="1" w:styleId="s22">
    <w:name w:val="s_22"/>
    <w:basedOn w:val="a"/>
    <w:rsid w:val="005F0F8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5F0F8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9">
    <w:name w:val="Emphasis"/>
    <w:basedOn w:val="a0"/>
    <w:uiPriority w:val="20"/>
    <w:qFormat/>
    <w:rsid w:val="00626DF0"/>
    <w:rPr>
      <w:i/>
      <w:iCs/>
    </w:rPr>
  </w:style>
  <w:style w:type="paragraph" w:styleId="aa">
    <w:name w:val="List Paragraph"/>
    <w:basedOn w:val="a"/>
    <w:uiPriority w:val="34"/>
    <w:qFormat/>
    <w:rsid w:val="00FF4E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F4E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D66A8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8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0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7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94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17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13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4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75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680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43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80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848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47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721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881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58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548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2430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246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6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43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6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49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38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024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013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60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71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677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633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488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648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2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8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52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62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09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98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56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8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0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088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828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600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995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175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7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9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90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7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96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10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87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02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34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60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10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653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087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77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358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6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1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6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9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46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36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07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14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75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0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901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973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95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227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8960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817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24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9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3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3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4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23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98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83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220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2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04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588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205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28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69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6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627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137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20&amp;date=18.08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Михаил Павлович</dc:creator>
  <cp:lastModifiedBy>pronikovSV</cp:lastModifiedBy>
  <cp:revision>2</cp:revision>
  <cp:lastPrinted>2023-12-18T08:46:00Z</cp:lastPrinted>
  <dcterms:created xsi:type="dcterms:W3CDTF">2024-10-01T13:48:00Z</dcterms:created>
  <dcterms:modified xsi:type="dcterms:W3CDTF">2024-10-01T13:48:00Z</dcterms:modified>
</cp:coreProperties>
</file>